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75" w:rsidRDefault="00C10C75" w:rsidP="00C10C75">
      <w:pPr>
        <w:jc w:val="right"/>
        <w:rPr>
          <w:sz w:val="28"/>
          <w:szCs w:val="28"/>
          <w:lang w:val="uk-UA"/>
        </w:rPr>
      </w:pPr>
    </w:p>
    <w:p w:rsidR="00C10C75" w:rsidRPr="00576D30" w:rsidRDefault="00C10C75" w:rsidP="00C10C75">
      <w:pPr>
        <w:jc w:val="right"/>
        <w:rPr>
          <w:sz w:val="28"/>
          <w:szCs w:val="28"/>
          <w:lang w:val="uk-UA"/>
        </w:rPr>
      </w:pPr>
    </w:p>
    <w:p w:rsidR="00C10C75" w:rsidRPr="00AE0C2E" w:rsidRDefault="00C10C75" w:rsidP="00C10C75">
      <w:pPr>
        <w:jc w:val="center"/>
        <w:rPr>
          <w:b/>
          <w:sz w:val="28"/>
          <w:szCs w:val="28"/>
          <w:lang w:val="uk-UA"/>
        </w:rPr>
      </w:pPr>
      <w:r w:rsidRPr="00AE0C2E">
        <w:rPr>
          <w:b/>
          <w:sz w:val="28"/>
          <w:szCs w:val="28"/>
          <w:lang w:val="uk-UA"/>
        </w:rPr>
        <w:t>Факультет іноземних мов</w:t>
      </w:r>
    </w:p>
    <w:p w:rsidR="00C10C75" w:rsidRPr="00B60E0B" w:rsidRDefault="00C10C75" w:rsidP="00C10C75">
      <w:pPr>
        <w:jc w:val="center"/>
        <w:rPr>
          <w:sz w:val="28"/>
          <w:szCs w:val="28"/>
          <w:lang w:val="uk-UA"/>
        </w:rPr>
      </w:pPr>
    </w:p>
    <w:p w:rsidR="00C10C75" w:rsidRPr="0083624D" w:rsidRDefault="00C10C75" w:rsidP="00C10C75">
      <w:pPr>
        <w:jc w:val="center"/>
        <w:rPr>
          <w:b/>
          <w:sz w:val="28"/>
          <w:szCs w:val="28"/>
        </w:rPr>
      </w:pPr>
      <w:r w:rsidRPr="00AE0C2E">
        <w:rPr>
          <w:b/>
          <w:sz w:val="28"/>
          <w:szCs w:val="28"/>
          <w:lang w:val="uk-UA"/>
        </w:rPr>
        <w:t>Підготовка кадрів вищої кваліфікації</w:t>
      </w:r>
    </w:p>
    <w:p w:rsidR="00C56B10" w:rsidRPr="0083624D" w:rsidRDefault="00C56B10" w:rsidP="00C10C75">
      <w:pPr>
        <w:jc w:val="center"/>
        <w:rPr>
          <w:b/>
          <w:sz w:val="28"/>
          <w:szCs w:val="28"/>
        </w:rPr>
      </w:pPr>
    </w:p>
    <w:p w:rsidR="00C56B10" w:rsidRPr="0083624D" w:rsidRDefault="00C56B10" w:rsidP="00C10C75">
      <w:pPr>
        <w:jc w:val="center"/>
        <w:rPr>
          <w:b/>
          <w:sz w:val="28"/>
          <w:szCs w:val="28"/>
        </w:rPr>
      </w:pPr>
    </w:p>
    <w:p w:rsidR="00C10C75" w:rsidRDefault="00C56B10" w:rsidP="00C10C75">
      <w:pPr>
        <w:jc w:val="center"/>
        <w:rPr>
          <w:sz w:val="28"/>
          <w:szCs w:val="28"/>
          <w:lang w:val="uk-UA"/>
        </w:rPr>
      </w:pPr>
      <w:r w:rsidRPr="00C56B10">
        <w:rPr>
          <w:noProof/>
          <w:sz w:val="28"/>
          <w:szCs w:val="28"/>
        </w:rPr>
        <w:drawing>
          <wp:inline distT="0" distB="0" distL="0" distR="0">
            <wp:extent cx="5276850" cy="2381250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0C75" w:rsidRDefault="00C10C75" w:rsidP="00C10C75">
      <w:pPr>
        <w:jc w:val="center"/>
        <w:rPr>
          <w:sz w:val="28"/>
          <w:szCs w:val="28"/>
          <w:lang w:val="uk-UA"/>
        </w:rPr>
      </w:pPr>
    </w:p>
    <w:p w:rsidR="00C10C75" w:rsidRPr="00AE0C2E" w:rsidRDefault="00C10C75" w:rsidP="00C10C75">
      <w:pPr>
        <w:jc w:val="center"/>
        <w:rPr>
          <w:b/>
          <w:sz w:val="28"/>
          <w:szCs w:val="28"/>
          <w:lang w:val="uk-UA"/>
        </w:rPr>
      </w:pPr>
    </w:p>
    <w:p w:rsidR="00C10C75" w:rsidRPr="00AE0C2E" w:rsidRDefault="00C10C75" w:rsidP="00C10C75">
      <w:pPr>
        <w:jc w:val="center"/>
        <w:rPr>
          <w:b/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  <w:proofErr w:type="spellStart"/>
      <w:r w:rsidRPr="00AE0C2E">
        <w:rPr>
          <w:b/>
          <w:sz w:val="28"/>
          <w:szCs w:val="28"/>
        </w:rPr>
        <w:t>Пуб</w:t>
      </w:r>
      <w:r w:rsidRPr="00AE0C2E">
        <w:rPr>
          <w:b/>
          <w:sz w:val="28"/>
          <w:szCs w:val="28"/>
          <w:lang w:val="uk-UA"/>
        </w:rPr>
        <w:t>лікації</w:t>
      </w:r>
      <w:proofErr w:type="spellEnd"/>
    </w:p>
    <w:p w:rsidR="00B8322D" w:rsidRPr="00B8322D" w:rsidRDefault="00B8322D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uk-UA"/>
        </w:rPr>
      </w:pPr>
    </w:p>
    <w:p w:rsidR="00B8322D" w:rsidRDefault="00C10C75" w:rsidP="00C10C75">
      <w:pPr>
        <w:jc w:val="center"/>
        <w:rPr>
          <w:noProof/>
          <w:lang w:val="el-GR"/>
        </w:rPr>
      </w:pPr>
      <w:r>
        <w:rPr>
          <w:noProof/>
        </w:rPr>
        <w:drawing>
          <wp:inline distT="0" distB="0" distL="0" distR="0" wp14:anchorId="71A60D24" wp14:editId="0A530C9A">
            <wp:extent cx="5267325" cy="24003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322D" w:rsidRP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rPr>
          <w:lang w:val="el-GR"/>
        </w:rPr>
      </w:pPr>
    </w:p>
    <w:p w:rsidR="00B8322D" w:rsidRDefault="00B8322D" w:rsidP="00B8322D">
      <w:pPr>
        <w:jc w:val="center"/>
        <w:rPr>
          <w:b/>
          <w:sz w:val="28"/>
          <w:szCs w:val="28"/>
          <w:lang w:val="uk-UA"/>
        </w:rPr>
      </w:pPr>
      <w:r w:rsidRPr="00B8322D">
        <w:rPr>
          <w:b/>
          <w:sz w:val="28"/>
          <w:szCs w:val="28"/>
          <w:lang w:val="el-GR"/>
        </w:rPr>
        <w:lastRenderedPageBreak/>
        <w:t>С</w:t>
      </w:r>
      <w:proofErr w:type="spellStart"/>
      <w:r w:rsidRPr="00B8322D">
        <w:rPr>
          <w:b/>
          <w:sz w:val="28"/>
          <w:szCs w:val="28"/>
          <w:lang w:val="uk-UA"/>
        </w:rPr>
        <w:t>татті</w:t>
      </w:r>
      <w:proofErr w:type="spellEnd"/>
    </w:p>
    <w:p w:rsidR="0083624D" w:rsidRDefault="0083624D" w:rsidP="00B8322D">
      <w:pPr>
        <w:jc w:val="center"/>
        <w:rPr>
          <w:b/>
          <w:sz w:val="28"/>
          <w:szCs w:val="28"/>
          <w:lang w:val="uk-UA"/>
        </w:rPr>
      </w:pPr>
    </w:p>
    <w:p w:rsidR="0083624D" w:rsidRPr="00B8322D" w:rsidRDefault="0083624D" w:rsidP="00B8322D">
      <w:pPr>
        <w:jc w:val="center"/>
        <w:rPr>
          <w:b/>
          <w:sz w:val="28"/>
          <w:szCs w:val="28"/>
          <w:lang w:val="uk-UA"/>
        </w:rPr>
      </w:pPr>
    </w:p>
    <w:p w:rsidR="00C10C75" w:rsidRPr="00D11646" w:rsidRDefault="00B8322D" w:rsidP="00B8322D">
      <w:pPr>
        <w:tabs>
          <w:tab w:val="left" w:pos="8580"/>
        </w:tabs>
        <w:rPr>
          <w:lang w:val="en-US"/>
        </w:rPr>
      </w:pPr>
      <w:r>
        <w:rPr>
          <w:lang w:val="el-GR"/>
        </w:rPr>
        <w:tab/>
      </w:r>
      <w:r w:rsidR="0083624D" w:rsidRPr="0083624D">
        <w:rPr>
          <w:noProof/>
        </w:rPr>
        <w:drawing>
          <wp:inline distT="0" distB="0" distL="0" distR="0">
            <wp:extent cx="5267325" cy="2400300"/>
            <wp:effectExtent l="19050" t="0" r="9525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0C75" w:rsidRDefault="00C10C75" w:rsidP="00C10C75">
      <w:pPr>
        <w:jc w:val="center"/>
        <w:rPr>
          <w:sz w:val="28"/>
          <w:szCs w:val="28"/>
          <w:lang w:val="en-US"/>
        </w:rPr>
      </w:pPr>
    </w:p>
    <w:p w:rsidR="00C10C75" w:rsidRDefault="00C10C75" w:rsidP="00C10C75">
      <w:pPr>
        <w:jc w:val="center"/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  <w:r w:rsidRPr="00AE0C2E">
        <w:rPr>
          <w:b/>
          <w:sz w:val="28"/>
          <w:szCs w:val="28"/>
          <w:lang w:val="uk-UA"/>
        </w:rPr>
        <w:t>Студентська наукова робота</w:t>
      </w:r>
    </w:p>
    <w:p w:rsidR="00C10C75" w:rsidRPr="0026333A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  <w:r w:rsidRPr="00AE0C2E">
        <w:rPr>
          <w:b/>
          <w:sz w:val="28"/>
          <w:szCs w:val="28"/>
          <w:lang w:val="uk-UA"/>
        </w:rPr>
        <w:t>Публікації</w:t>
      </w:r>
    </w:p>
    <w:p w:rsidR="00C10C75" w:rsidRPr="0026333A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Pr="00D11646" w:rsidRDefault="00C10C75" w:rsidP="00C10C75">
      <w:pPr>
        <w:tabs>
          <w:tab w:val="left" w:pos="375"/>
        </w:tabs>
        <w:rPr>
          <w:lang w:val="en-US"/>
        </w:rPr>
      </w:pPr>
      <w:r>
        <w:rPr>
          <w:lang w:val="en-US"/>
        </w:rPr>
        <w:tab/>
      </w:r>
      <w:r w:rsidR="008050A6">
        <w:rPr>
          <w:noProof/>
        </w:rPr>
        <w:drawing>
          <wp:inline distT="0" distB="0" distL="0" distR="0" wp14:anchorId="132D61B7" wp14:editId="5CB3C821">
            <wp:extent cx="5429250" cy="24003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C10C75" w:rsidRDefault="00C10C75" w:rsidP="00C10C75">
      <w:pPr>
        <w:jc w:val="center"/>
        <w:rPr>
          <w:sz w:val="28"/>
          <w:szCs w:val="28"/>
          <w:lang w:val="en-US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uk-UA"/>
        </w:rPr>
      </w:pPr>
    </w:p>
    <w:p w:rsidR="00C10C75" w:rsidRPr="00C10C75" w:rsidRDefault="00C10C75" w:rsidP="00C10C75">
      <w:pPr>
        <w:jc w:val="center"/>
        <w:rPr>
          <w:b/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b/>
          <w:sz w:val="28"/>
          <w:szCs w:val="28"/>
          <w:lang w:val="el-GR"/>
        </w:rPr>
      </w:pPr>
    </w:p>
    <w:p w:rsidR="00C10C75" w:rsidRDefault="00C10C75" w:rsidP="00C10C75">
      <w:pPr>
        <w:jc w:val="center"/>
        <w:rPr>
          <w:noProof/>
          <w:lang w:val="el-GR"/>
        </w:rPr>
      </w:pPr>
      <w:r w:rsidRPr="00AE0C2E">
        <w:rPr>
          <w:b/>
          <w:sz w:val="28"/>
          <w:szCs w:val="28"/>
          <w:lang w:val="uk-UA"/>
        </w:rPr>
        <w:t xml:space="preserve">Участь в олімпіадах і </w:t>
      </w:r>
      <w:r>
        <w:rPr>
          <w:b/>
          <w:sz w:val="28"/>
          <w:szCs w:val="28"/>
          <w:lang w:val="uk-UA"/>
        </w:rPr>
        <w:t>к</w:t>
      </w:r>
      <w:r w:rsidRPr="00AE0C2E">
        <w:rPr>
          <w:b/>
          <w:sz w:val="28"/>
          <w:szCs w:val="28"/>
          <w:lang w:val="uk-UA"/>
        </w:rPr>
        <w:t>онкурсах</w:t>
      </w:r>
      <w:r w:rsidRPr="004D3597">
        <w:rPr>
          <w:noProof/>
        </w:rPr>
        <w:t xml:space="preserve"> </w:t>
      </w:r>
    </w:p>
    <w:p w:rsidR="00C10C75" w:rsidRPr="0026333A" w:rsidRDefault="00C10C75" w:rsidP="00C10C75">
      <w:pPr>
        <w:jc w:val="center"/>
        <w:rPr>
          <w:noProof/>
          <w:lang w:val="el-GR"/>
        </w:rPr>
      </w:pPr>
    </w:p>
    <w:p w:rsidR="00C10C75" w:rsidRPr="0026333A" w:rsidRDefault="00C10C75" w:rsidP="00C10C75">
      <w:pPr>
        <w:jc w:val="center"/>
        <w:rPr>
          <w:noProof/>
        </w:rPr>
      </w:pPr>
    </w:p>
    <w:p w:rsidR="00C10C75" w:rsidRPr="004D3597" w:rsidRDefault="00C10C75" w:rsidP="00C10C75">
      <w:pPr>
        <w:jc w:val="center"/>
        <w:rPr>
          <w:lang w:val="uk-UA"/>
        </w:rPr>
      </w:pPr>
      <w:r w:rsidRPr="0082423B">
        <w:rPr>
          <w:noProof/>
        </w:rPr>
        <w:drawing>
          <wp:inline distT="0" distB="0" distL="0" distR="0">
            <wp:extent cx="5267325" cy="2400300"/>
            <wp:effectExtent l="19050" t="0" r="952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0C75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lang w:val="el-GR"/>
        </w:rPr>
      </w:pPr>
    </w:p>
    <w:p w:rsidR="00C10C75" w:rsidRPr="0026333A" w:rsidRDefault="00C10C75" w:rsidP="00C10C75">
      <w:pPr>
        <w:jc w:val="center"/>
        <w:rPr>
          <w:lang w:val="el-GR"/>
        </w:rPr>
      </w:pPr>
    </w:p>
    <w:p w:rsidR="00C10C75" w:rsidRDefault="00C10C75" w:rsidP="00C10C75">
      <w:pPr>
        <w:jc w:val="center"/>
        <w:rPr>
          <w:noProof/>
          <w:lang w:val="uk-UA"/>
        </w:rPr>
      </w:pPr>
    </w:p>
    <w:p w:rsidR="00B8322D" w:rsidRDefault="00B8322D" w:rsidP="00C10C75">
      <w:pPr>
        <w:jc w:val="center"/>
        <w:rPr>
          <w:noProof/>
          <w:lang w:val="uk-UA"/>
        </w:rPr>
      </w:pPr>
    </w:p>
    <w:p w:rsidR="00B8322D" w:rsidRPr="00B8322D" w:rsidRDefault="00B8322D" w:rsidP="00C10C75">
      <w:pPr>
        <w:jc w:val="center"/>
        <w:rPr>
          <w:sz w:val="28"/>
          <w:szCs w:val="28"/>
          <w:lang w:val="uk-UA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  <w:r>
        <w:rPr>
          <w:sz w:val="28"/>
          <w:szCs w:val="28"/>
          <w:lang w:val="uk-UA"/>
        </w:rPr>
        <w:tab/>
      </w: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el-GR"/>
        </w:rPr>
      </w:pPr>
    </w:p>
    <w:p w:rsidR="00C10C75" w:rsidRDefault="00C10C75" w:rsidP="00C10C75">
      <w:pPr>
        <w:tabs>
          <w:tab w:val="left" w:pos="1425"/>
        </w:tabs>
        <w:rPr>
          <w:sz w:val="28"/>
          <w:szCs w:val="28"/>
          <w:lang w:val="uk-UA"/>
        </w:rPr>
      </w:pPr>
    </w:p>
    <w:p w:rsidR="00B8322D" w:rsidRDefault="00B8322D" w:rsidP="00C10C75">
      <w:pPr>
        <w:tabs>
          <w:tab w:val="left" w:pos="1425"/>
        </w:tabs>
        <w:rPr>
          <w:sz w:val="28"/>
          <w:szCs w:val="28"/>
          <w:lang w:val="uk-UA"/>
        </w:rPr>
      </w:pPr>
    </w:p>
    <w:p w:rsidR="00B8322D" w:rsidRDefault="00B8322D" w:rsidP="00C10C75">
      <w:pPr>
        <w:tabs>
          <w:tab w:val="left" w:pos="1425"/>
        </w:tabs>
        <w:rPr>
          <w:sz w:val="28"/>
          <w:szCs w:val="28"/>
          <w:lang w:val="uk-UA"/>
        </w:rPr>
      </w:pPr>
    </w:p>
    <w:p w:rsidR="00B8322D" w:rsidRDefault="00B8322D" w:rsidP="00C10C75">
      <w:pPr>
        <w:tabs>
          <w:tab w:val="left" w:pos="1425"/>
        </w:tabs>
        <w:rPr>
          <w:sz w:val="28"/>
          <w:szCs w:val="28"/>
          <w:lang w:val="uk-UA"/>
        </w:rPr>
      </w:pPr>
    </w:p>
    <w:p w:rsidR="00B8322D" w:rsidRDefault="00B8322D" w:rsidP="00C10C75">
      <w:pPr>
        <w:tabs>
          <w:tab w:val="left" w:pos="1425"/>
        </w:tabs>
        <w:rPr>
          <w:sz w:val="28"/>
          <w:szCs w:val="28"/>
          <w:lang w:val="uk-UA"/>
        </w:rPr>
      </w:pPr>
    </w:p>
    <w:p w:rsidR="00B8322D" w:rsidRDefault="00B8322D" w:rsidP="00C10C75">
      <w:pPr>
        <w:tabs>
          <w:tab w:val="left" w:pos="1425"/>
        </w:tabs>
        <w:rPr>
          <w:sz w:val="28"/>
          <w:szCs w:val="28"/>
          <w:lang w:val="uk-UA"/>
        </w:rPr>
      </w:pPr>
    </w:p>
    <w:p w:rsidR="00B8322D" w:rsidRPr="00B8322D" w:rsidRDefault="00B8322D" w:rsidP="00C10C75">
      <w:pPr>
        <w:tabs>
          <w:tab w:val="left" w:pos="1425"/>
        </w:tabs>
        <w:rPr>
          <w:sz w:val="28"/>
          <w:szCs w:val="28"/>
          <w:lang w:val="uk-UA"/>
        </w:rPr>
      </w:pPr>
    </w:p>
    <w:p w:rsidR="00C10C75" w:rsidRDefault="00C10C75" w:rsidP="00C10C75">
      <w:pPr>
        <w:jc w:val="center"/>
        <w:rPr>
          <w:sz w:val="28"/>
          <w:szCs w:val="28"/>
          <w:lang w:val="uk-UA"/>
        </w:rPr>
      </w:pPr>
    </w:p>
    <w:sectPr w:rsidR="00C10C75" w:rsidSect="00B4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C75"/>
    <w:rsid w:val="00083FF6"/>
    <w:rsid w:val="0012402C"/>
    <w:rsid w:val="00383616"/>
    <w:rsid w:val="006860C4"/>
    <w:rsid w:val="008050A6"/>
    <w:rsid w:val="0083624D"/>
    <w:rsid w:val="009C6409"/>
    <w:rsid w:val="00B45539"/>
    <w:rsid w:val="00B8322D"/>
    <w:rsid w:val="00BF478F"/>
    <w:rsid w:val="00C10C75"/>
    <w:rsid w:val="00C56B10"/>
    <w:rsid w:val="00D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1;&#1082;.%20&#1079;&#1074;&#1110;&#1090;%202018%20&#1076;&#1083;&#1103;%20&#1053;&#1044;&#1063;\hrafiku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1;&#1082;.%20&#1079;&#1074;&#1110;&#1090;%202017%20(1)\hrafiku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1;&#1082;.%20&#1079;&#1074;&#1110;&#1090;%202018%20&#1076;&#1083;&#1103;%20&#1053;&#1044;&#1063;\hrafiku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1;&#1082;.%20&#1079;&#1074;&#1110;&#1090;%202018%20&#1076;&#1083;&#1103;%20&#1053;&#1044;&#1063;\hrafiku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3;&#1072;&#1091;&#1082;.%20&#1079;&#1074;&#1110;&#1090;%202017%20(1)\hrafiku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592057761732883E-2"/>
          <c:y val="5.2000101562698381E-2"/>
          <c:w val="0.62454873646209486"/>
          <c:h val="0.79200154687802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Аркуш1!$A$41:$D$41</c:f>
              <c:strCache>
                <c:ptCount val="1"/>
                <c:pt idx="0">
                  <c:v>захист докторських дисертацій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Аркуш1!$A$36:$C$36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Аркуш1!$A$42:$D$42</c:f>
              <c:strCache>
                <c:ptCount val="1"/>
                <c:pt idx="0">
                  <c:v>з них випускниками докторантури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Аркуш1!$A$37:$C$37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Аркуш1!$A$43:$D$43</c:f>
              <c:strCache>
                <c:ptCount val="1"/>
                <c:pt idx="0">
                  <c:v>захист кандидатських дисертацій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Аркуш1!$A$38:$C$38</c:f>
              <c:numCache>
                <c:formatCode>General</c:formatCode>
                <c:ptCount val="3"/>
                <c:pt idx="0">
                  <c:v>17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Аркуш1!$A$44:$D$44</c:f>
              <c:strCache>
                <c:ptCount val="1"/>
                <c:pt idx="0">
                  <c:v>з них випускниками аспірантури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Аркуш1!$A$35:$C$35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Аркуш1!$A$39:$C$39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124992"/>
        <c:axId val="107140608"/>
        <c:axId val="0"/>
      </c:bar3DChart>
      <c:catAx>
        <c:axId val="107124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7140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1406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7124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660649819494582"/>
          <c:y val="0.20000041994750653"/>
          <c:w val="0.27436823104693142"/>
          <c:h val="0.596001259842519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29119512460013E-2"/>
          <c:y val="5.5555770847946433E-2"/>
          <c:w val="0.58770395472842951"/>
          <c:h val="0.78571733056381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Аркуш1!$A$6</c:f>
              <c:strCache>
                <c:ptCount val="1"/>
                <c:pt idx="0">
                  <c:v>монографії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Аркуш1!$A$2:$C$2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Аркуш1!$A$7</c:f>
              <c:strCache>
                <c:ptCount val="1"/>
                <c:pt idx="0">
                  <c:v>підручники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Аркуш1!$A$3:$C$3</c:f>
              <c:numCache>
                <c:formatCode>General</c:formatCode>
                <c:ptCount val="3"/>
                <c:pt idx="0" formatCode="0">
                  <c:v>1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Аркуш1!$A$8</c:f>
              <c:strCache>
                <c:ptCount val="1"/>
                <c:pt idx="0">
                  <c:v>навчальні посібники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Аркуш1!$A$1:$C$1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Аркуш1!$A$4:$C$4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2785920"/>
        <c:axId val="222787456"/>
        <c:axId val="0"/>
      </c:bar3DChart>
      <c:catAx>
        <c:axId val="22278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2787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27874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27859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907832723441341"/>
          <c:y val="0.28571553555805534"/>
          <c:w val="0.31645588605221864"/>
          <c:h val="0.4285730950297884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29119512460013E-2"/>
          <c:y val="5.5555770847946433E-2"/>
          <c:w val="0.60397883347475712"/>
          <c:h val="0.78571733056381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Аркуш1!$A$23:$B$23</c:f>
              <c:strCache>
                <c:ptCount val="1"/>
                <c:pt idx="0">
                  <c:v>у виданнях з імпакт–фактором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Аркуш1!$A$19:$C$19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Аркуш1!$A$24:$C$24</c:f>
              <c:strCache>
                <c:ptCount val="1"/>
                <c:pt idx="0">
                  <c:v>в інших виданнях, які входять у наукометричні бази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Аркуш1!$A$20:$C$20</c:f>
              <c:numCache>
                <c:formatCode>General</c:formatCode>
                <c:ptCount val="3"/>
                <c:pt idx="0">
                  <c:v>29</c:v>
                </c:pt>
                <c:pt idx="1">
                  <c:v>43</c:v>
                </c:pt>
                <c:pt idx="2">
                  <c:v>93</c:v>
                </c:pt>
              </c:numCache>
            </c:numRef>
          </c:val>
        </c:ser>
        <c:ser>
          <c:idx val="2"/>
          <c:order val="2"/>
          <c:tx>
            <c:strRef>
              <c:f>Аркуш1!$A$25:$C$25</c:f>
              <c:strCache>
                <c:ptCount val="1"/>
                <c:pt idx="0">
                  <c:v>у фахових виданнях України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Аркуш1!$A$18:$C$18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Аркуш1!$A$21:$C$21</c:f>
              <c:numCache>
                <c:formatCode>General</c:formatCode>
                <c:ptCount val="3"/>
                <c:pt idx="0">
                  <c:v>130</c:v>
                </c:pt>
                <c:pt idx="1">
                  <c:v>153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217088"/>
        <c:axId val="110218624"/>
        <c:axId val="0"/>
      </c:bar3DChart>
      <c:catAx>
        <c:axId val="11021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0218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02186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02170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25864646665999"/>
          <c:y val="0.17460400783235441"/>
          <c:w val="0.29837270341207422"/>
          <c:h val="0.5793671624380285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649225002098759E-2"/>
          <c:y val="5.1587501501664426E-2"/>
          <c:w val="0.6491239191404865"/>
          <c:h val="0.793653869256375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[hrafiku.xls]Аркуш1!$A$68</c:f>
              <c:strCache>
                <c:ptCount val="1"/>
                <c:pt idx="0">
                  <c:v>статті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[hrafiku.xls]Аркуш1!$A$62:$C$62</c:f>
              <c:numCache>
                <c:formatCode>0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[hrafiku.xls]Аркуш1!$A$63:$C$63</c:f>
              <c:numCache>
                <c:formatCode>General</c:formatCode>
                <c:ptCount val="3"/>
                <c:pt idx="0">
                  <c:v>14</c:v>
                </c:pt>
                <c:pt idx="1">
                  <c:v>16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[hrafiku.xls]Аркуш1!$A$69:$D$69</c:f>
              <c:strCache>
                <c:ptCount val="1"/>
                <c:pt idx="0">
                  <c:v>з них у закордонних виданнях і фахових виданнях України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[hrafiku.xls]Аркуш1!$A$62:$C$62</c:f>
              <c:numCache>
                <c:formatCode>0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[hrafiku.xls]Аркуш1!$A$64:$C$64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[hrafiku.xls]Аркуш1!$A$70</c:f>
              <c:strCache>
                <c:ptCount val="1"/>
                <c:pt idx="0">
                  <c:v>тези доповідей на конференціях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[hrafiku.xls]Аркуш1!$A$62:$C$62</c:f>
              <c:numCache>
                <c:formatCode>0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[hrafiku.xls]Аркуш1!$A$65:$C$65</c:f>
              <c:numCache>
                <c:formatCode>General</c:formatCode>
                <c:ptCount val="3"/>
                <c:pt idx="0">
                  <c:v>57</c:v>
                </c:pt>
                <c:pt idx="1">
                  <c:v>52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069504"/>
        <c:axId val="160071040"/>
        <c:axId val="0"/>
      </c:bar3DChart>
      <c:catAx>
        <c:axId val="160069504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0071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07104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00695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105392089146747"/>
          <c:y val="8.7302003916177151E-2"/>
          <c:w val="0.26140387714693558"/>
          <c:h val="0.77778069407990669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29119512460013E-2"/>
          <c:y val="5.5555770847946523E-2"/>
          <c:w val="0.59132059444983542"/>
          <c:h val="0.78571733056381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Аркуш1!$A$100:$G$100</c:f>
              <c:strCache>
                <c:ptCount val="1"/>
                <c:pt idx="0">
                  <c:v>кількість студентів, які взяли участь у II етапі Всеукраїнської олімпіади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2916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Аркуш1!$A$96:$C$96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Аркуш1!$A$101:$E$101</c:f>
              <c:strCache>
                <c:ptCount val="1"/>
                <c:pt idx="0">
                  <c:v>кількість призерів Всеукраїнської олімпіади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2916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Аркуш1!$A$97:$C$97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Аркуш1!$A$103:$F$103</c:f>
              <c:strCache>
                <c:ptCount val="1"/>
                <c:pt idx="0">
                  <c:v>кількість переможців Конкурсу студентських наукових робіт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Аркуш1!$A$95:$C$95</c:f>
              <c:numCache>
                <c:formatCode>0</c:formatCode>
                <c:ptCount val="3"/>
                <c:pt idx="0">
                  <c:v>2916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Аркуш1!$A$98:$C$98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974336"/>
        <c:axId val="116975872"/>
        <c:axId val="0"/>
      </c:bar3DChart>
      <c:catAx>
        <c:axId val="116974336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6975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69758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69743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45032820264556"/>
          <c:y val="0.18650876973711641"/>
          <c:w val="0.3110309312601755"/>
          <c:h val="0.634923134608177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2018-11-09T03:04:00Z</dcterms:created>
  <dcterms:modified xsi:type="dcterms:W3CDTF">2018-12-06T09:36:00Z</dcterms:modified>
</cp:coreProperties>
</file>