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7" w:rsidRPr="0010799E" w:rsidRDefault="00B85C77" w:rsidP="00B85C77">
      <w:pPr>
        <w:pStyle w:val="1"/>
        <w:widowControl/>
        <w:jc w:val="center"/>
        <w:rPr>
          <w:lang w:val="uk-UA"/>
        </w:rPr>
      </w:pPr>
      <w:r w:rsidRPr="0010799E">
        <w:rPr>
          <w:b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B85C77" w:rsidRPr="0010799E" w:rsidRDefault="00B85C77" w:rsidP="00B85C77">
      <w:pPr>
        <w:pStyle w:val="1"/>
        <w:widowControl/>
        <w:spacing w:before="60" w:after="60"/>
        <w:jc w:val="center"/>
        <w:rPr>
          <w:b/>
          <w:lang w:val="uk-UA"/>
        </w:rPr>
      </w:pPr>
      <w:r w:rsidRPr="0010799E">
        <w:rPr>
          <w:b/>
          <w:lang w:val="uk-UA"/>
        </w:rPr>
        <w:t>Показники наукової діяльності філософського факультету</w:t>
      </w:r>
    </w:p>
    <w:tbl>
      <w:tblPr>
        <w:tblW w:w="14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1559"/>
        <w:gridCol w:w="1276"/>
        <w:gridCol w:w="1134"/>
        <w:gridCol w:w="1275"/>
        <w:gridCol w:w="1276"/>
        <w:gridCol w:w="1276"/>
        <w:gridCol w:w="1276"/>
      </w:tblGrid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</w:p>
          <w:p w:rsidR="00B85C77" w:rsidRPr="0010799E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Всього</w:t>
            </w:r>
          </w:p>
          <w:p w:rsidR="00B85C77" w:rsidRPr="0010799E" w:rsidRDefault="00B85C77">
            <w:pPr>
              <w:pStyle w:val="21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по ф-ту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Кафедри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Показники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психології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філософії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історії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філософії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теорії та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історії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культури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політології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теорії та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історії політичної науки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8</w:t>
            </w:r>
          </w:p>
        </w:tc>
      </w:tr>
      <w:tr w:rsidR="0010799E" w:rsidRPr="0010799E" w:rsidTr="000727E3">
        <w:trPr>
          <w:trHeight w:val="475"/>
          <w:jc w:val="center"/>
        </w:trPr>
        <w:tc>
          <w:tcPr>
            <w:tcW w:w="1467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 w:rsidRPr="0010799E">
              <w:rPr>
                <w:b/>
                <w:lang w:val="uk-UA"/>
              </w:rPr>
              <w:t>Забезпечення кадрами</w:t>
            </w:r>
          </w:p>
        </w:tc>
      </w:tr>
      <w:tr w:rsidR="0010799E" w:rsidRPr="0010799E" w:rsidTr="00634125">
        <w:trPr>
          <w:trHeight w:val="416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ставок / к-сть науково-педагогічних працівників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 w:rsidP="00634125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7</w:t>
            </w:r>
            <w:r w:rsidR="000E369B" w:rsidRPr="0010799E">
              <w:rPr>
                <w:caps/>
                <w:sz w:val="20"/>
                <w:szCs w:val="20"/>
              </w:rPr>
              <w:t>7</w:t>
            </w:r>
            <w:r w:rsidRPr="0010799E">
              <w:rPr>
                <w:caps/>
                <w:sz w:val="20"/>
                <w:szCs w:val="20"/>
              </w:rPr>
              <w:t xml:space="preserve">,25 / </w:t>
            </w:r>
            <w:r w:rsidR="00634125" w:rsidRPr="0010799E">
              <w:rPr>
                <w:caps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21,75 /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 w:rsidP="00792B60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  <w:r w:rsidR="00792B60" w:rsidRPr="0010799E">
              <w:rPr>
                <w:caps/>
                <w:sz w:val="20"/>
                <w:szCs w:val="20"/>
              </w:rPr>
              <w:t>3,5</w:t>
            </w:r>
            <w:r w:rsidRPr="0010799E">
              <w:rPr>
                <w:caps/>
                <w:sz w:val="20"/>
                <w:szCs w:val="20"/>
              </w:rPr>
              <w:t xml:space="preserve"> / 1</w:t>
            </w:r>
            <w:r w:rsidRPr="0010799E">
              <w:rPr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57F80" w:rsidP="00792B6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6</w:t>
            </w:r>
            <w:r w:rsidR="00B85C77" w:rsidRPr="0010799E">
              <w:rPr>
                <w:caps/>
                <w:sz w:val="20"/>
                <w:szCs w:val="20"/>
              </w:rPr>
              <w:t xml:space="preserve"> / </w:t>
            </w:r>
            <w:r w:rsidR="00792B60" w:rsidRPr="0010799E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  <w:r w:rsidRPr="0010799E">
              <w:rPr>
                <w:caps/>
                <w:sz w:val="20"/>
                <w:szCs w:val="20"/>
                <w:lang w:val="en-US"/>
              </w:rPr>
              <w:t>4</w:t>
            </w:r>
            <w:r w:rsidR="004502C5" w:rsidRPr="0010799E">
              <w:rPr>
                <w:caps/>
                <w:sz w:val="20"/>
                <w:szCs w:val="20"/>
              </w:rPr>
              <w:t>,</w:t>
            </w:r>
            <w:r w:rsidR="00792B60" w:rsidRPr="0010799E">
              <w:rPr>
                <w:caps/>
                <w:sz w:val="20"/>
                <w:szCs w:val="20"/>
              </w:rPr>
              <w:t>7</w:t>
            </w:r>
            <w:r w:rsidR="004502C5" w:rsidRPr="0010799E">
              <w:rPr>
                <w:caps/>
                <w:sz w:val="20"/>
                <w:szCs w:val="20"/>
              </w:rPr>
              <w:t>5 /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92B60" w:rsidP="000727E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12,5</w:t>
            </w:r>
            <w:r w:rsidR="00B85C77" w:rsidRPr="0010799E">
              <w:rPr>
                <w:caps/>
                <w:sz w:val="20"/>
                <w:szCs w:val="20"/>
              </w:rPr>
              <w:t xml:space="preserve"> / 1</w:t>
            </w:r>
            <w:r w:rsidR="000727E3" w:rsidRPr="0010799E"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 w:rsidP="00634125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8</w:t>
            </w:r>
            <w:r w:rsidR="00792B60" w:rsidRPr="0010799E">
              <w:rPr>
                <w:caps/>
                <w:sz w:val="20"/>
                <w:szCs w:val="20"/>
              </w:rPr>
              <w:t>,75</w:t>
            </w:r>
            <w:r w:rsidRPr="0010799E">
              <w:rPr>
                <w:caps/>
                <w:sz w:val="20"/>
                <w:szCs w:val="20"/>
              </w:rPr>
              <w:t xml:space="preserve"> / 1</w:t>
            </w:r>
            <w:r w:rsidR="00634125" w:rsidRPr="0010799E">
              <w:rPr>
                <w:caps/>
                <w:sz w:val="20"/>
                <w:szCs w:val="20"/>
              </w:rPr>
              <w:t>1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34125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16 /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34125" w:rsidP="00634125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</w:t>
            </w:r>
            <w:r w:rsidR="00B85C77" w:rsidRPr="0010799E">
              <w:rPr>
                <w:caps/>
                <w:sz w:val="20"/>
                <w:szCs w:val="20"/>
                <w:lang w:val="en-US"/>
              </w:rPr>
              <w:t>,</w:t>
            </w:r>
            <w:r w:rsidR="00B85C77" w:rsidRPr="0010799E">
              <w:rPr>
                <w:caps/>
                <w:sz w:val="20"/>
                <w:szCs w:val="20"/>
              </w:rPr>
              <w:t xml:space="preserve">5 / </w:t>
            </w:r>
            <w:r w:rsidRPr="0010799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92B60" w:rsidP="00792B60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</w:rPr>
              <w:t>4</w:t>
            </w:r>
            <w:r w:rsidR="00B85C77" w:rsidRPr="0010799E">
              <w:rPr>
                <w:caps/>
                <w:sz w:val="20"/>
                <w:szCs w:val="20"/>
              </w:rPr>
              <w:t xml:space="preserve"> / </w:t>
            </w:r>
            <w:r w:rsidRPr="0010799E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92B60" w:rsidP="00792B6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  <w:r w:rsidR="00B85C77" w:rsidRPr="0010799E">
              <w:rPr>
                <w:caps/>
                <w:sz w:val="20"/>
                <w:szCs w:val="20"/>
              </w:rPr>
              <w:t xml:space="preserve"> / </w:t>
            </w:r>
            <w:r w:rsidRPr="0010799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2,25 /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34125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  <w:r w:rsidR="00E751D3" w:rsidRPr="0010799E">
              <w:rPr>
                <w:caps/>
                <w:sz w:val="20"/>
                <w:szCs w:val="20"/>
              </w:rPr>
              <w:t>,5</w:t>
            </w:r>
            <w:r w:rsidRPr="0010799E">
              <w:rPr>
                <w:caps/>
                <w:sz w:val="20"/>
                <w:szCs w:val="20"/>
              </w:rPr>
              <w:t xml:space="preserve"> / 5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кандидатів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980714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54</w:t>
            </w:r>
            <w:r w:rsidR="00634125" w:rsidRPr="0010799E">
              <w:rPr>
                <w:caps/>
                <w:sz w:val="20"/>
                <w:szCs w:val="20"/>
              </w:rPr>
              <w:t>,</w:t>
            </w:r>
            <w:r w:rsidR="00C53B6C" w:rsidRPr="0010799E">
              <w:rPr>
                <w:caps/>
                <w:sz w:val="20"/>
                <w:szCs w:val="20"/>
              </w:rPr>
              <w:t>5 / 6</w:t>
            </w:r>
            <w:r w:rsidR="00634125" w:rsidRPr="0010799E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34125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16,75 /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C53B6C" w:rsidP="00792B6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8</w:t>
            </w:r>
            <w:r w:rsidR="00B85C77" w:rsidRPr="0010799E">
              <w:rPr>
                <w:caps/>
                <w:sz w:val="20"/>
                <w:szCs w:val="20"/>
              </w:rPr>
              <w:t xml:space="preserve"> / 1</w:t>
            </w:r>
            <w:r w:rsidR="00792B60" w:rsidRPr="0010799E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92B6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</w:t>
            </w:r>
            <w:r w:rsidR="00B85C77" w:rsidRPr="0010799E">
              <w:rPr>
                <w:caps/>
                <w:sz w:val="20"/>
                <w:szCs w:val="20"/>
              </w:rPr>
              <w:t xml:space="preserve"> /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E751D3" w:rsidP="00792B6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12,5 /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0727E3" w:rsidP="000727E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10</w:t>
            </w:r>
            <w:r w:rsidR="00B85C77" w:rsidRPr="0010799E">
              <w:rPr>
                <w:caps/>
                <w:sz w:val="20"/>
                <w:szCs w:val="20"/>
              </w:rPr>
              <w:t xml:space="preserve"> / 1</w:t>
            </w:r>
            <w:r w:rsidRPr="0010799E"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E751D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5,</w:t>
            </w:r>
            <w:r w:rsidR="00634125" w:rsidRPr="0010799E">
              <w:rPr>
                <w:caps/>
                <w:sz w:val="20"/>
                <w:szCs w:val="20"/>
              </w:rPr>
              <w:t>2</w:t>
            </w:r>
            <w:r w:rsidRPr="0010799E">
              <w:rPr>
                <w:caps/>
                <w:sz w:val="20"/>
                <w:szCs w:val="20"/>
              </w:rPr>
              <w:t>5 / 6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ставок / к-сть штатних наукових працівників НДЧ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зокрема − докторів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кандидатів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7" w:rsidRPr="0010799E" w:rsidRDefault="00B85C77">
            <w:pPr>
              <w:jc w:val="center"/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146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 w:rsidP="00F71302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 w:rsidRPr="0010799E">
              <w:rPr>
                <w:b/>
                <w:lang w:val="uk-UA"/>
              </w:rPr>
              <w:t>Підготовка кадрів (станом на 31.10.201</w:t>
            </w:r>
            <w:r w:rsidR="00F71302">
              <w:rPr>
                <w:b/>
                <w:lang w:val="uk-UA"/>
              </w:rPr>
              <w:t>9</w:t>
            </w:r>
            <w:r w:rsidRPr="0010799E">
              <w:rPr>
                <w:b/>
                <w:lang w:val="uk-UA"/>
              </w:rPr>
              <w:t xml:space="preserve"> р.)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працівників, які захистили докторські дисертації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621339" w:rsidRDefault="00621339">
            <w:pPr>
              <w:jc w:val="center"/>
              <w:rPr>
                <w:caps/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92B60" w:rsidP="00792B6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79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92B6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C53B6C" w:rsidP="00C53B6C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4D5419">
            <w:pPr>
              <w:jc w:val="center"/>
              <w:rPr>
                <w:caps/>
                <w:vertAlign w:val="superscript"/>
                <w:lang w:val="en-US"/>
              </w:rPr>
            </w:pPr>
            <w:r w:rsidRPr="0010799E">
              <w:rPr>
                <w:cap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4D541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  <w:lang w:val="en-US"/>
              </w:rPr>
              <w:t>1</w:t>
            </w:r>
          </w:p>
        </w:tc>
      </w:tr>
      <w:tr w:rsidR="0010799E" w:rsidRPr="0010799E" w:rsidTr="004D5419">
        <w:trPr>
          <w:trHeight w:val="316"/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К-сть працівників, які захистили кандидатські дисертації*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 w:rsidRPr="0010799E">
              <w:rPr>
                <w:sz w:val="20"/>
                <w:szCs w:val="20"/>
              </w:rPr>
              <w:t>1</w:t>
            </w:r>
            <w:r w:rsidR="00980714" w:rsidRPr="0010799E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10799E" w:rsidRDefault="00980714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 w:rsidRPr="0010799E">
              <w:rPr>
                <w:sz w:val="20"/>
                <w:szCs w:val="20"/>
              </w:rPr>
              <w:t xml:space="preserve"> 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10799E" w:rsidRDefault="00792B60" w:rsidP="00792B60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 w:rsidRPr="0010799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C77" w:rsidRPr="0010799E" w:rsidRDefault="008A5FAD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К-сть докторантів / к-сть захистів випускниками докторантури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4D5419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  <w:lang w:val="en-US"/>
              </w:rPr>
              <w:t>5</w:t>
            </w:r>
            <w:r w:rsidR="008C2049" w:rsidRPr="0010799E">
              <w:rPr>
                <w:sz w:val="20"/>
                <w:szCs w:val="20"/>
              </w:rPr>
              <w:t xml:space="preserve"> 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 / 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  <w:r w:rsidR="00B85C77" w:rsidRPr="0010799E">
              <w:rPr>
                <w:sz w:val="20"/>
                <w:szCs w:val="20"/>
              </w:rPr>
              <w:t xml:space="preserve"> / 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2D2F3D" w:rsidP="004D5419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 xml:space="preserve">1 </w:t>
            </w:r>
            <w:r w:rsidR="008C2049" w:rsidRPr="0010799E">
              <w:rPr>
                <w:sz w:val="20"/>
                <w:szCs w:val="20"/>
              </w:rPr>
              <w:t>/</w:t>
            </w:r>
            <w:r w:rsidR="004D5419" w:rsidRPr="001079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4D5419" w:rsidP="002D2F3D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8C2049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</w:t>
            </w:r>
            <w:r w:rsidR="004D5419" w:rsidRPr="0010799E">
              <w:rPr>
                <w:sz w:val="20"/>
                <w:szCs w:val="20"/>
              </w:rPr>
              <w:t>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4D5419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  <w:lang w:val="en-US"/>
              </w:rPr>
              <w:t>2</w:t>
            </w:r>
            <w:r w:rsidR="008C2049" w:rsidRPr="0010799E">
              <w:rPr>
                <w:sz w:val="20"/>
                <w:szCs w:val="20"/>
              </w:rPr>
              <w:t xml:space="preserve">/ </w:t>
            </w:r>
            <w:r w:rsidRPr="0010799E">
              <w:rPr>
                <w:sz w:val="20"/>
                <w:szCs w:val="20"/>
              </w:rPr>
              <w:t>1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К-сть аспірантів (денна / заочна форма навчання)**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88358F" w:rsidP="003A7C27">
            <w:pPr>
              <w:jc w:val="center"/>
              <w:rPr>
                <w:caps/>
                <w:spacing w:val="-4"/>
                <w:sz w:val="20"/>
                <w:szCs w:val="20"/>
              </w:rPr>
            </w:pPr>
            <w:r w:rsidRPr="0010799E">
              <w:rPr>
                <w:caps/>
                <w:spacing w:val="-4"/>
                <w:sz w:val="20"/>
                <w:szCs w:val="20"/>
              </w:rPr>
              <w:t>3</w:t>
            </w:r>
            <w:r w:rsidR="003A7C27" w:rsidRPr="0010799E">
              <w:rPr>
                <w:caps/>
                <w:spacing w:val="-4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A7C27">
            <w:pPr>
              <w:jc w:val="center"/>
              <w:rPr>
                <w:caps/>
                <w:spacing w:val="-6"/>
                <w:sz w:val="20"/>
                <w:szCs w:val="20"/>
              </w:rPr>
            </w:pPr>
            <w:r w:rsidRPr="0010799E">
              <w:rPr>
                <w:caps/>
                <w:spacing w:val="-6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92B60" w:rsidP="003A7C27">
            <w:pPr>
              <w:jc w:val="center"/>
              <w:rPr>
                <w:sz w:val="20"/>
                <w:szCs w:val="20"/>
              </w:rPr>
            </w:pPr>
            <w:r w:rsidRPr="0010799E">
              <w:rPr>
                <w:caps/>
                <w:spacing w:val="-6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A7C27" w:rsidP="003A7C2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A7C27" w:rsidP="003A7C2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A7C2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A7C27" w:rsidP="00DF0CD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4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 w:rsidP="00A526CF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вип</w:t>
            </w:r>
            <w:r w:rsidR="00657F80" w:rsidRPr="0010799E">
              <w:rPr>
                <w:lang w:val="uk-UA"/>
              </w:rPr>
              <w:t>ускників аспірантури, які у 201</w:t>
            </w:r>
            <w:r w:rsidR="00A526CF" w:rsidRPr="0010799E">
              <w:rPr>
                <w:lang w:val="uk-UA"/>
              </w:rPr>
              <w:t>9</w:t>
            </w:r>
            <w:r w:rsidRPr="0010799E">
              <w:rPr>
                <w:lang w:val="uk-UA"/>
              </w:rPr>
              <w:t xml:space="preserve"> р. захистили дисертації**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 w:rsidP="0062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6E603C" w:rsidRPr="0010799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1</w:t>
            </w:r>
            <w:r w:rsidR="006E603C" w:rsidRPr="0010799E">
              <w:rPr>
                <w:sz w:val="20"/>
                <w:szCs w:val="20"/>
              </w:rPr>
              <w:t>*+3)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  <w:vertAlign w:val="superscript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  <w:r w:rsidR="00621339" w:rsidRPr="0010799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621339" w:rsidRDefault="00621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621339" w:rsidRDefault="00621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 w:rsidP="00A526CF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en-US"/>
              </w:rPr>
              <w:t>зокрема</w:t>
            </w:r>
            <w:r w:rsidRPr="0010799E">
              <w:rPr>
                <w:sz w:val="20"/>
                <w:szCs w:val="20"/>
                <w:lang w:val="uk-UA"/>
              </w:rPr>
              <w:t>–</w:t>
            </w:r>
            <w:r w:rsidR="00657F80" w:rsidRPr="0010799E">
              <w:rPr>
                <w:sz w:val="20"/>
                <w:szCs w:val="20"/>
                <w:lang w:val="uk-UA"/>
              </w:rPr>
              <w:t xml:space="preserve"> випуск 201</w:t>
            </w:r>
            <w:r w:rsidR="00A526CF" w:rsidRPr="0010799E">
              <w:rPr>
                <w:sz w:val="20"/>
                <w:szCs w:val="20"/>
                <w:lang w:val="uk-UA"/>
              </w:rPr>
              <w:t>9</w:t>
            </w:r>
            <w:r w:rsidRPr="0010799E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621339" w:rsidRDefault="00621339" w:rsidP="00A05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5530C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621339" w:rsidRDefault="00621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 w:rsidP="0062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5530C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5530C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621339" w:rsidRDefault="006213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57F80" w:rsidP="00A526CF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зокрема − випуск 201</w:t>
            </w:r>
            <w:r w:rsidR="00A526CF" w:rsidRPr="0010799E">
              <w:rPr>
                <w:sz w:val="20"/>
                <w:szCs w:val="20"/>
                <w:lang w:val="uk-UA"/>
              </w:rPr>
              <w:t>8</w:t>
            </w:r>
            <w:r w:rsidR="00B85C77" w:rsidRPr="0010799E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FF3B11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DB6D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DB6D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621339" w:rsidRDefault="0062133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57F80" w:rsidP="00A526CF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випуск 201</w:t>
            </w:r>
            <w:r w:rsidR="00A526CF" w:rsidRPr="0010799E">
              <w:rPr>
                <w:sz w:val="20"/>
                <w:szCs w:val="20"/>
                <w:lang w:val="uk-UA"/>
              </w:rPr>
              <w:t>7</w:t>
            </w:r>
            <w:r w:rsidR="00B85C77" w:rsidRPr="0010799E">
              <w:rPr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57F80" w:rsidP="00A526CF">
            <w:pPr>
              <w:pStyle w:val="1"/>
              <w:widowControl/>
              <w:ind w:firstLine="907"/>
              <w:rPr>
                <w:lang w:val="uk-UA"/>
              </w:rPr>
            </w:pPr>
            <w:r w:rsidRPr="0010799E">
              <w:rPr>
                <w:lang w:val="uk-UA"/>
              </w:rPr>
              <w:t>випуски 201</w:t>
            </w:r>
            <w:r w:rsidR="00A526CF" w:rsidRPr="0010799E">
              <w:rPr>
                <w:lang w:val="uk-UA"/>
              </w:rPr>
              <w:t>4</w:t>
            </w:r>
            <w:r w:rsidRPr="0010799E">
              <w:rPr>
                <w:lang w:val="uk-UA"/>
              </w:rPr>
              <w:t>-201</w:t>
            </w:r>
            <w:r w:rsidR="00A526CF" w:rsidRPr="0010799E">
              <w:rPr>
                <w:lang w:val="uk-UA"/>
              </w:rPr>
              <w:t>6</w:t>
            </w:r>
            <w:r w:rsidR="00B85C77" w:rsidRPr="0010799E">
              <w:rPr>
                <w:lang w:val="uk-UA"/>
              </w:rPr>
              <w:t xml:space="preserve"> рр.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випускників аспірантури, які не захистили дисертації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E4F3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 w:rsidP="003A7C2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  <w:r w:rsidR="003A7C27" w:rsidRPr="0010799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зокрема – випуск 2017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E4F30" w:rsidP="007E4F3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 w:rsidP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77" w:rsidRPr="0010799E" w:rsidRDefault="003E4CCE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зокрема − випуск 2016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E4F3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ind w:firstLine="907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випуск 2015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E4F3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ind w:firstLine="907"/>
              <w:rPr>
                <w:lang w:val="uk-UA"/>
              </w:rPr>
            </w:pPr>
            <w:r w:rsidRPr="0010799E">
              <w:rPr>
                <w:lang w:val="uk-UA"/>
              </w:rPr>
              <w:t>випуски 2012-2014 рр.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7E4F3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22146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3E4C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530C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здобувачів / к-сть захистів здобувачами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8A5FAD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  <w:r w:rsidR="001E29E5" w:rsidRPr="0010799E">
              <w:rPr>
                <w:sz w:val="20"/>
                <w:szCs w:val="20"/>
              </w:rPr>
              <w:t>**</w:t>
            </w:r>
            <w:r w:rsidRPr="0010799E">
              <w:rPr>
                <w:caps/>
                <w:sz w:val="20"/>
                <w:szCs w:val="20"/>
                <w:lang w:val="en-US"/>
              </w:rPr>
              <w:t>/</w:t>
            </w:r>
            <w:r w:rsidRPr="0010799E">
              <w:rPr>
                <w:caps/>
                <w:sz w:val="20"/>
                <w:szCs w:val="20"/>
              </w:rPr>
              <w:t>1</w:t>
            </w:r>
            <w:r w:rsidR="001E29E5" w:rsidRPr="0010799E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 / 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 / 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 / 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 / 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8A5FAD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  <w:r w:rsidR="001E29E5" w:rsidRPr="0010799E">
              <w:rPr>
                <w:sz w:val="20"/>
                <w:szCs w:val="20"/>
              </w:rPr>
              <w:t>**</w:t>
            </w:r>
            <w:r w:rsidRPr="0010799E">
              <w:rPr>
                <w:sz w:val="20"/>
                <w:szCs w:val="20"/>
                <w:lang w:val="en-US"/>
              </w:rPr>
              <w:t>/</w:t>
            </w:r>
            <w:r w:rsidRPr="0010799E">
              <w:rPr>
                <w:sz w:val="20"/>
                <w:szCs w:val="20"/>
              </w:rPr>
              <w:t>1</w:t>
            </w:r>
            <w:r w:rsidR="001E29E5" w:rsidRPr="0010799E">
              <w:rPr>
                <w:sz w:val="20"/>
                <w:szCs w:val="20"/>
              </w:rPr>
              <w:t>**</w:t>
            </w:r>
          </w:p>
        </w:tc>
      </w:tr>
      <w:tr w:rsidR="0010799E" w:rsidRPr="0010799E" w:rsidTr="00B85C77">
        <w:trPr>
          <w:jc w:val="center"/>
        </w:trPr>
        <w:tc>
          <w:tcPr>
            <w:tcW w:w="14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 w:rsidRPr="0010799E">
              <w:rPr>
                <w:b/>
                <w:lang w:val="uk-UA"/>
              </w:rPr>
              <w:t>Фінансування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snapToGrid w:val="0"/>
              </w:rPr>
              <w:br w:type="page"/>
            </w:r>
            <w:r w:rsidRPr="0010799E">
              <w:rPr>
                <w:lang w:val="uk-UA"/>
              </w:rPr>
              <w:t>Держбюджет – 2201040 (к-сть тем / обсяг, тис. грн)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Держбюджет – інші (к-сть тем / обсяг, тис. грн)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B85C77">
        <w:trPr>
          <w:jc w:val="center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 xml:space="preserve">Колективні </w:t>
            </w:r>
            <w:r w:rsidR="00E83A50" w:rsidRPr="0010799E">
              <w:rPr>
                <w:lang w:val="uk-UA"/>
              </w:rPr>
              <w:t>г</w:t>
            </w:r>
            <w:r w:rsidRPr="0010799E">
              <w:rPr>
                <w:lang w:val="uk-UA"/>
              </w:rPr>
              <w:t>ранти (к-сть / обсяг, тис. грн)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</w:tbl>
    <w:p w:rsidR="00B85C77" w:rsidRPr="0010799E" w:rsidRDefault="00B85C77" w:rsidP="00B85C77">
      <w:pPr>
        <w:pStyle w:val="1"/>
        <w:widowControl/>
        <w:spacing w:before="120"/>
        <w:rPr>
          <w:lang w:val="uk-UA"/>
        </w:rPr>
      </w:pPr>
      <w:r w:rsidRPr="0010799E">
        <w:rPr>
          <w:lang w:val="uk-UA"/>
        </w:rPr>
        <w:t>*</w:t>
      </w:r>
      <w:r w:rsidRPr="0010799E">
        <w:rPr>
          <w:lang w:val="uk-UA"/>
        </w:rPr>
        <w:tab/>
        <w:t>випускники аспірантури</w:t>
      </w:r>
    </w:p>
    <w:p w:rsidR="00B85C77" w:rsidRPr="0010799E" w:rsidRDefault="00B85C77" w:rsidP="00B85C77">
      <w:pPr>
        <w:rPr>
          <w:sz w:val="20"/>
          <w:szCs w:val="20"/>
        </w:rPr>
      </w:pPr>
      <w:r w:rsidRPr="0010799E">
        <w:rPr>
          <w:sz w:val="20"/>
          <w:szCs w:val="20"/>
        </w:rPr>
        <w:t>**</w:t>
      </w:r>
      <w:r w:rsidRPr="0010799E">
        <w:rPr>
          <w:sz w:val="20"/>
          <w:szCs w:val="20"/>
        </w:rPr>
        <w:tab/>
        <w:t>працівники</w:t>
      </w:r>
    </w:p>
    <w:tbl>
      <w:tblPr>
        <w:tblW w:w="14670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8"/>
        <w:gridCol w:w="1559"/>
        <w:gridCol w:w="1276"/>
        <w:gridCol w:w="1134"/>
        <w:gridCol w:w="1275"/>
        <w:gridCol w:w="1276"/>
        <w:gridCol w:w="1276"/>
        <w:gridCol w:w="1276"/>
      </w:tblGrid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lastRenderedPageBreak/>
              <w:br w:type="page"/>
            </w:r>
            <w:r w:rsidRPr="0010799E">
              <w:rPr>
                <w:b/>
                <w:snapToGrid w:val="0"/>
              </w:rPr>
              <w:br w:type="page"/>
            </w:r>
            <w:r w:rsidRPr="0010799E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8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Показники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Всього</w:t>
            </w:r>
          </w:p>
          <w:p w:rsidR="00B85C77" w:rsidRPr="0010799E" w:rsidRDefault="00B85C77">
            <w:pPr>
              <w:pStyle w:val="21"/>
              <w:keepNext w:val="0"/>
              <w:rPr>
                <w:b w:val="0"/>
                <w:caps w:val="0"/>
                <w:sz w:val="20"/>
                <w:lang w:val="uk-UA"/>
              </w:rPr>
            </w:pPr>
            <w:r w:rsidRPr="0010799E">
              <w:rPr>
                <w:b w:val="0"/>
                <w:caps w:val="0"/>
                <w:sz w:val="20"/>
                <w:lang w:val="uk-UA"/>
              </w:rPr>
              <w:t>по ф-ту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психології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філософії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історії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філософії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теорії та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історії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культури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політології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 xml:space="preserve">теорії та </w:t>
            </w:r>
          </w:p>
          <w:p w:rsidR="00B85C77" w:rsidRPr="0010799E" w:rsidRDefault="00B85C77">
            <w:pPr>
              <w:pStyle w:val="1"/>
              <w:widowControl/>
              <w:jc w:val="center"/>
              <w:rPr>
                <w:lang w:val="uk-UA"/>
              </w:rPr>
            </w:pPr>
            <w:r w:rsidRPr="0010799E">
              <w:rPr>
                <w:lang w:val="uk-UA"/>
              </w:rPr>
              <w:t>історії політичної науки</w:t>
            </w:r>
          </w:p>
        </w:tc>
      </w:tr>
      <w:tr w:rsidR="0010799E" w:rsidRPr="0010799E" w:rsidTr="007602C2">
        <w:trPr>
          <w:trHeight w:val="323"/>
          <w:jc w:val="center"/>
        </w:trPr>
        <w:tc>
          <w:tcPr>
            <w:tcW w:w="1467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 w:rsidRPr="0010799E">
              <w:rPr>
                <w:b/>
                <w:lang w:val="uk-UA"/>
              </w:rPr>
              <w:t>Публікації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Монографії (к-сть / друк. арк.)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836372" w:rsidRDefault="00836372" w:rsidP="007602C2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3/40,9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 w:rsidP="00EE4CC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602C2" w:rsidP="00EE4D31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 / 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5B2C2E" w:rsidRDefault="00EE4D31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1/</w:t>
            </w:r>
            <w:r w:rsidR="005B2C2E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971B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5B2C2E" w:rsidP="007602C2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caps/>
                <w:sz w:val="20"/>
                <w:szCs w:val="20"/>
              </w:rPr>
              <w:t xml:space="preserve">/ </w:t>
            </w:r>
            <w:r>
              <w:rPr>
                <w:caps/>
                <w:sz w:val="20"/>
                <w:szCs w:val="20"/>
                <w:lang w:val="ru-RU"/>
              </w:rPr>
              <w:t>27</w:t>
            </w:r>
            <w:r w:rsidR="00EE4D31">
              <w:rPr>
                <w:caps/>
                <w:sz w:val="20"/>
                <w:szCs w:val="20"/>
              </w:rPr>
              <w:t>,3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 xml:space="preserve">Підручники (к-сть / друк. арк.)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Навчальні посібники (к-сть / друк. арк.)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7634D6" w:rsidRDefault="007602C2" w:rsidP="007634D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</w:rPr>
              <w:t>2</w:t>
            </w:r>
            <w:r w:rsidR="00B85C77" w:rsidRPr="0010799E">
              <w:rPr>
                <w:caps/>
                <w:sz w:val="20"/>
                <w:szCs w:val="20"/>
              </w:rPr>
              <w:t xml:space="preserve"> / </w:t>
            </w:r>
            <w:r w:rsidR="007634D6">
              <w:rPr>
                <w:caps/>
                <w:sz w:val="20"/>
                <w:szCs w:val="20"/>
                <w:lang w:val="en-US"/>
              </w:rPr>
              <w:t>24</w:t>
            </w:r>
            <w:r w:rsidRPr="0010799E">
              <w:rPr>
                <w:caps/>
                <w:sz w:val="20"/>
                <w:szCs w:val="20"/>
              </w:rPr>
              <w:t>,</w:t>
            </w:r>
            <w:r w:rsidR="007634D6">
              <w:rPr>
                <w:caps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602C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1/ 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AB6ED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7634D6" w:rsidRDefault="007602C2" w:rsidP="007634D6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</w:rPr>
              <w:t xml:space="preserve">1/ </w:t>
            </w:r>
            <w:r w:rsidR="007634D6">
              <w:rPr>
                <w:caps/>
                <w:sz w:val="20"/>
                <w:szCs w:val="20"/>
                <w:lang w:val="en-US"/>
              </w:rPr>
              <w:t>6</w:t>
            </w:r>
            <w:r w:rsidRPr="0010799E">
              <w:rPr>
                <w:caps/>
                <w:sz w:val="20"/>
                <w:szCs w:val="20"/>
              </w:rPr>
              <w:t>,</w:t>
            </w:r>
            <w:r w:rsidR="007634D6">
              <w:rPr>
                <w:caps/>
                <w:sz w:val="20"/>
                <w:szCs w:val="20"/>
                <w:lang w:val="en-US"/>
              </w:rPr>
              <w:t>4</w:t>
            </w:r>
          </w:p>
        </w:tc>
      </w:tr>
      <w:tr w:rsidR="0010799E" w:rsidRPr="0010799E" w:rsidTr="007602C2">
        <w:trPr>
          <w:trHeight w:val="385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 w:rsidRPr="0010799E">
              <w:rPr>
                <w:b w:val="0"/>
                <w:sz w:val="20"/>
                <w:lang w:val="uk-UA"/>
              </w:rPr>
              <w:t>Статті (к-сть)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8732CE" w:rsidP="00AF78C8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  <w:r w:rsidR="00AF78C8">
              <w:rPr>
                <w:cap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E236A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344D4C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B266A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971B3" w:rsidP="00AF78C8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</w:t>
            </w:r>
            <w:r w:rsidR="00AF78C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F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both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зокрема − у виданнях, які мають імпакт-фактор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F78C8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ind w:firstLine="964"/>
              <w:jc w:val="both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 xml:space="preserve">в інших виданнях, які включені до міжнародних </w:t>
            </w:r>
          </w:p>
          <w:p w:rsidR="00B85C77" w:rsidRPr="0010799E" w:rsidRDefault="00B85C77">
            <w:pPr>
              <w:ind w:firstLine="964"/>
              <w:jc w:val="both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наукометричних баз даних WebofScience, Scopus,</w:t>
            </w:r>
          </w:p>
          <w:p w:rsidR="00B85C77" w:rsidRPr="0010799E" w:rsidRDefault="00B85C77">
            <w:pPr>
              <w:ind w:firstLine="964"/>
              <w:jc w:val="both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для гуманітарних факультетів – Copernicus та інші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2E4F62" w:rsidP="00AF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78C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30FA2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971B3">
            <w:pPr>
              <w:jc w:val="center"/>
              <w:rPr>
                <w:sz w:val="20"/>
                <w:szCs w:val="20"/>
                <w:lang w:val="en-US"/>
              </w:rPr>
            </w:pPr>
            <w:r w:rsidRPr="0010799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F277D" w:rsidP="005123FA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20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ind w:firstLine="964"/>
              <w:jc w:val="both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2E4F62" w:rsidRDefault="00AF78C8" w:rsidP="002E4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E236A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435AEB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10799E">
              <w:rPr>
                <w:caps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971B3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F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ind w:firstLine="964"/>
              <w:jc w:val="both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F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2036AF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</w:rPr>
              <w:t>1</w:t>
            </w:r>
            <w:r w:rsidR="00E958D8" w:rsidRPr="001079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B6ED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971B3" w:rsidP="001971B3">
            <w:pPr>
              <w:rPr>
                <w:sz w:val="20"/>
                <w:szCs w:val="20"/>
                <w:lang w:val="en-US"/>
              </w:rPr>
            </w:pPr>
            <w:r w:rsidRPr="0010799E">
              <w:rPr>
                <w:sz w:val="20"/>
                <w:szCs w:val="20"/>
                <w:lang w:val="en-US"/>
              </w:rPr>
              <w:t xml:space="preserve">   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AF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ind w:firstLine="964"/>
              <w:jc w:val="both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в інших виданнях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55213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2036AF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E958D8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435AEB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 w:rsidRPr="0010799E">
              <w:rPr>
                <w:caps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5D1206" w:rsidRDefault="005D12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971B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5D1206" w:rsidRDefault="005D1206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Інші наукові видання (к-сть)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5D1206" w:rsidRDefault="005D1206">
            <w:pPr>
              <w:jc w:val="center"/>
              <w:rPr>
                <w:caps/>
                <w:sz w:val="20"/>
                <w:szCs w:val="20"/>
                <w:lang w:val="ru-RU"/>
              </w:rPr>
            </w:pPr>
            <w:r>
              <w:rPr>
                <w:caps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5A6762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5A676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5A676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DA2EE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1971B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DA2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99E" w:rsidRPr="0010799E" w:rsidTr="007602C2">
        <w:trPr>
          <w:trHeight w:val="217"/>
          <w:jc w:val="center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 w:rsidRPr="0010799E">
              <w:rPr>
                <w:b/>
                <w:lang w:val="uk-UA"/>
              </w:rPr>
              <w:t>Конференції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Проведено конференцій (к-сть)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BA75D0" w:rsidRDefault="00BA75D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A676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</w:rPr>
              <w:t>1</w:t>
            </w:r>
            <w:r w:rsidR="001971B3" w:rsidRPr="0010799E">
              <w:rPr>
                <w:caps/>
                <w:sz w:val="20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D1778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3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 w:rsidRPr="0010799E">
              <w:rPr>
                <w:b w:val="0"/>
                <w:sz w:val="20"/>
                <w:lang w:val="uk-UA"/>
              </w:rPr>
              <w:t>Тези доповідей на міжнародних конференціях (к-сть)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F55213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62A03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</w:rPr>
              <w:t>1</w:t>
            </w:r>
            <w:r w:rsidR="0065208C" w:rsidRPr="001079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DF19F4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62A03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1F277D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Тези доповідей на вітчизняних конференціях (к-сть)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662A03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F23110" w:rsidP="008B46AA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8B46AA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</w:rPr>
              <w:t>1</w:t>
            </w:r>
            <w:r w:rsidR="0065208C" w:rsidRPr="001079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DF19F4">
            <w:pPr>
              <w:jc w:val="center"/>
              <w:rPr>
                <w:sz w:val="20"/>
                <w:szCs w:val="20"/>
                <w:lang w:val="ru-RU"/>
              </w:rPr>
            </w:pPr>
            <w:r w:rsidRPr="001079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1971B3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1F277D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20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 xml:space="preserve">К-сть виїздів наукових працівників за межі України для участі </w:t>
            </w:r>
          </w:p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у міжнародних конференціях, семінарах тощо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A75D0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A676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A526CF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A676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5A676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7602C2">
        <w:trPr>
          <w:jc w:val="center"/>
        </w:trPr>
        <w:tc>
          <w:tcPr>
            <w:tcW w:w="1467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spacing w:before="60" w:after="60"/>
              <w:jc w:val="center"/>
              <w:rPr>
                <w:b/>
                <w:lang w:val="uk-UA"/>
              </w:rPr>
            </w:pPr>
            <w:r w:rsidRPr="0010799E">
              <w:rPr>
                <w:b/>
                <w:lang w:val="uk-UA"/>
              </w:rPr>
              <w:t>Студентська наукова робота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студентів, які взяли участь у виконанні НДР з оплатою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зокрема − держбюджетних / госпдоговірних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–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 xml:space="preserve">К-сть студентів, які взяли участь в олімпіаді (перший / другий етапи)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5A6762" w:rsidP="007274D3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</w:rPr>
              <w:t>4</w:t>
            </w:r>
            <w:r w:rsidR="007274D3" w:rsidRPr="0010799E">
              <w:rPr>
                <w:caps/>
                <w:sz w:val="20"/>
                <w:szCs w:val="20"/>
                <w:lang w:val="en-US"/>
              </w:rPr>
              <w:t>2</w:t>
            </w:r>
            <w:r w:rsidR="00E376F0" w:rsidRPr="0010799E">
              <w:rPr>
                <w:caps/>
                <w:sz w:val="20"/>
                <w:szCs w:val="20"/>
              </w:rPr>
              <w:t xml:space="preserve"> / </w:t>
            </w:r>
            <w:r w:rsidR="007274D3" w:rsidRPr="0010799E">
              <w:rPr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 w:rsidP="00F2311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10</w:t>
            </w:r>
            <w:r w:rsidR="00B85C77" w:rsidRPr="0010799E">
              <w:rPr>
                <w:caps/>
                <w:sz w:val="20"/>
                <w:szCs w:val="20"/>
              </w:rPr>
              <w:t xml:space="preserve"> / </w:t>
            </w:r>
            <w:r w:rsidRPr="0010799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E4F3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15 /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5A6762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5A6762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3D2E2C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9</w:t>
            </w:r>
            <w:r w:rsidR="00E376F0" w:rsidRPr="0010799E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3D2E2C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8</w:t>
            </w:r>
            <w:r w:rsidR="00E376F0" w:rsidRPr="0010799E">
              <w:rPr>
                <w:sz w:val="20"/>
                <w:szCs w:val="20"/>
              </w:rPr>
              <w:t xml:space="preserve"> / </w:t>
            </w:r>
            <w:r w:rsidRPr="0010799E">
              <w:rPr>
                <w:sz w:val="20"/>
                <w:szCs w:val="20"/>
              </w:rPr>
              <w:t>–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Одержано нагород на другому етапі / к-сть студентів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10799E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621339" w:rsidRDefault="00621339" w:rsidP="00621339">
            <w:pPr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8732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 xml:space="preserve">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8732CE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8732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 xml:space="preserve">– 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студентів − переможців конкурсу студентських наукових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621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3D2E2C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3D2E2C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8732CE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2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1"/>
              <w:widowControl/>
              <w:rPr>
                <w:lang w:val="uk-UA"/>
              </w:rPr>
            </w:pPr>
            <w:r w:rsidRPr="0010799E">
              <w:rPr>
                <w:lang w:val="uk-UA"/>
              </w:rPr>
              <w:t>К-сть доповідей на конференціях / зокрема на міжнародних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7274D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  <w:lang w:val="en-US"/>
              </w:rPr>
              <w:t>78</w:t>
            </w:r>
            <w:r w:rsidR="00B85C77" w:rsidRPr="0010799E">
              <w:rPr>
                <w:caps/>
                <w:sz w:val="20"/>
                <w:szCs w:val="20"/>
              </w:rPr>
              <w:t xml:space="preserve"> / </w:t>
            </w:r>
            <w:r w:rsidR="000812C8"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33</w:t>
            </w:r>
            <w:r w:rsidR="009634DE" w:rsidRPr="0010799E">
              <w:rPr>
                <w:caps/>
                <w:sz w:val="20"/>
                <w:szCs w:val="20"/>
              </w:rPr>
              <w:t>/</w:t>
            </w:r>
            <w:r w:rsidRPr="0010799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565B1A" w:rsidP="000812C8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7</w:t>
            </w:r>
            <w:r w:rsidR="009634DE" w:rsidRPr="0010799E">
              <w:rPr>
                <w:sz w:val="20"/>
                <w:szCs w:val="20"/>
              </w:rPr>
              <w:t>/–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9634DE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4/–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9634D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6/–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565B1A" w:rsidP="000812C8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17</w:t>
            </w:r>
            <w:r w:rsidR="009634DE" w:rsidRPr="0010799E">
              <w:rPr>
                <w:sz w:val="20"/>
                <w:szCs w:val="20"/>
              </w:rPr>
              <w:t>/–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9634DE" w:rsidP="009634DE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11/–</w:t>
            </w:r>
          </w:p>
        </w:tc>
      </w:tr>
      <w:tr w:rsidR="0010799E" w:rsidRPr="0010799E" w:rsidTr="007602C2">
        <w:trPr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К-сть опублікованих статей студентами / зокрема − самостійно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8732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5</w:t>
            </w:r>
            <w:r w:rsidR="00B85C77" w:rsidRPr="0010799E">
              <w:rPr>
                <w:caps/>
                <w:sz w:val="20"/>
                <w:szCs w:val="20"/>
              </w:rPr>
              <w:t xml:space="preserve"> / </w:t>
            </w:r>
            <w:r w:rsidR="007274D3" w:rsidRPr="0010799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8A5FAD" w:rsidP="00F2311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3 /</w:t>
            </w:r>
            <w:r w:rsidR="00F23110" w:rsidRPr="0010799E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 xml:space="preserve">– </w:t>
            </w:r>
            <w:r w:rsidRPr="0010799E">
              <w:rPr>
                <w:caps/>
                <w:sz w:val="20"/>
                <w:szCs w:val="20"/>
              </w:rPr>
              <w:t xml:space="preserve">/ </w:t>
            </w: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 xml:space="preserve">– </w:t>
            </w:r>
            <w:r w:rsidRPr="0010799E">
              <w:rPr>
                <w:caps/>
                <w:sz w:val="20"/>
                <w:szCs w:val="20"/>
              </w:rPr>
              <w:t xml:space="preserve">/ </w:t>
            </w: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3B3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3B30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8732CE" w:rsidP="008732C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 / 2</w:t>
            </w:r>
          </w:p>
        </w:tc>
      </w:tr>
      <w:tr w:rsidR="0010799E" w:rsidRPr="0010799E" w:rsidTr="007274D3">
        <w:trPr>
          <w:trHeight w:val="70"/>
          <w:jc w:val="center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B85C77">
            <w:pPr>
              <w:pStyle w:val="a3"/>
              <w:rPr>
                <w:sz w:val="20"/>
                <w:szCs w:val="20"/>
                <w:lang w:val="uk-UA"/>
              </w:rPr>
            </w:pPr>
            <w:r w:rsidRPr="0010799E">
              <w:rPr>
                <w:sz w:val="20"/>
                <w:szCs w:val="20"/>
                <w:lang w:val="uk-UA"/>
              </w:rPr>
              <w:t>К-сть опублікованих тез студентами / зокрема − самостійно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2E4F62" w:rsidP="007274D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78</w:t>
            </w:r>
            <w:r w:rsidR="007274D3" w:rsidRPr="0010799E">
              <w:rPr>
                <w:caps/>
                <w:sz w:val="20"/>
                <w:szCs w:val="20"/>
              </w:rPr>
              <w:t xml:space="preserve"> /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7" w:rsidRPr="0010799E" w:rsidRDefault="00F23110" w:rsidP="00F23110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caps/>
                <w:sz w:val="20"/>
                <w:szCs w:val="20"/>
              </w:rPr>
              <w:t>26</w:t>
            </w:r>
            <w:r w:rsidR="009634DE" w:rsidRPr="0010799E">
              <w:rPr>
                <w:caps/>
                <w:sz w:val="20"/>
                <w:szCs w:val="20"/>
              </w:rPr>
              <w:t>/</w:t>
            </w:r>
            <w:r w:rsidRPr="0010799E">
              <w:rPr>
                <w:cap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7274D3" w:rsidP="00565B1A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9</w:t>
            </w:r>
            <w:r w:rsidR="009634DE" w:rsidRPr="0010799E">
              <w:rPr>
                <w:sz w:val="20"/>
                <w:szCs w:val="20"/>
              </w:rPr>
              <w:t>/</w:t>
            </w:r>
            <w:r w:rsidR="00565B1A" w:rsidRPr="001079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9634DE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7274D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  <w:lang w:val="en-US"/>
              </w:rPr>
              <w:t>8</w:t>
            </w:r>
            <w:r w:rsidR="009634DE" w:rsidRPr="0010799E">
              <w:rPr>
                <w:sz w:val="20"/>
                <w:szCs w:val="20"/>
              </w:rPr>
              <w:t>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565B1A">
            <w:pPr>
              <w:jc w:val="center"/>
              <w:rPr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17</w:t>
            </w:r>
            <w:r w:rsidR="009634DE" w:rsidRPr="0010799E">
              <w:rPr>
                <w:sz w:val="20"/>
                <w:szCs w:val="20"/>
              </w:rPr>
              <w:t>/</w:t>
            </w:r>
            <w:r w:rsidRPr="0010799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77" w:rsidRPr="0010799E" w:rsidRDefault="009634DE" w:rsidP="007274D3">
            <w:pPr>
              <w:jc w:val="center"/>
              <w:rPr>
                <w:caps/>
                <w:sz w:val="20"/>
                <w:szCs w:val="20"/>
              </w:rPr>
            </w:pPr>
            <w:r w:rsidRPr="0010799E">
              <w:rPr>
                <w:sz w:val="20"/>
                <w:szCs w:val="20"/>
              </w:rPr>
              <w:t>1</w:t>
            </w:r>
            <w:r w:rsidR="007274D3" w:rsidRPr="0010799E">
              <w:rPr>
                <w:sz w:val="20"/>
                <w:szCs w:val="20"/>
                <w:lang w:val="en-US"/>
              </w:rPr>
              <w:t>4</w:t>
            </w:r>
            <w:r w:rsidRPr="0010799E">
              <w:rPr>
                <w:sz w:val="20"/>
                <w:szCs w:val="20"/>
              </w:rPr>
              <w:t>/11</w:t>
            </w:r>
          </w:p>
        </w:tc>
      </w:tr>
    </w:tbl>
    <w:p w:rsidR="00B85C77" w:rsidRPr="0010799E" w:rsidRDefault="00B85C77" w:rsidP="00BA75D0">
      <w:pPr>
        <w:spacing w:before="120"/>
        <w:rPr>
          <w:sz w:val="20"/>
          <w:szCs w:val="20"/>
        </w:rPr>
      </w:pPr>
    </w:p>
    <w:p w:rsidR="00565B1A" w:rsidRPr="0010799E" w:rsidRDefault="00565B1A"/>
    <w:sectPr w:rsidR="00565B1A" w:rsidRPr="0010799E" w:rsidSect="00B85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116"/>
    <w:multiLevelType w:val="hybridMultilevel"/>
    <w:tmpl w:val="38CC3AF8"/>
    <w:lvl w:ilvl="0" w:tplc="84AAD2C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60CB"/>
    <w:multiLevelType w:val="hybridMultilevel"/>
    <w:tmpl w:val="188AD74A"/>
    <w:lvl w:ilvl="0" w:tplc="CE7281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5647"/>
    <w:multiLevelType w:val="hybridMultilevel"/>
    <w:tmpl w:val="456A4FBE"/>
    <w:lvl w:ilvl="0" w:tplc="52DAFF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434"/>
    <w:rsid w:val="0004578F"/>
    <w:rsid w:val="00053AE9"/>
    <w:rsid w:val="000727E3"/>
    <w:rsid w:val="000812C8"/>
    <w:rsid w:val="000A2765"/>
    <w:rsid w:val="000E369B"/>
    <w:rsid w:val="00101FF7"/>
    <w:rsid w:val="0010799E"/>
    <w:rsid w:val="00136C26"/>
    <w:rsid w:val="00137D7E"/>
    <w:rsid w:val="001603E9"/>
    <w:rsid w:val="001971B3"/>
    <w:rsid w:val="001E29E5"/>
    <w:rsid w:val="001F277D"/>
    <w:rsid w:val="002036AF"/>
    <w:rsid w:val="0026425D"/>
    <w:rsid w:val="002D2F3D"/>
    <w:rsid w:val="002E4F62"/>
    <w:rsid w:val="00344D4C"/>
    <w:rsid w:val="00365A77"/>
    <w:rsid w:val="003A7C27"/>
    <w:rsid w:val="003C0937"/>
    <w:rsid w:val="003D2E2C"/>
    <w:rsid w:val="003E4CCE"/>
    <w:rsid w:val="00432DFF"/>
    <w:rsid w:val="00435AEB"/>
    <w:rsid w:val="004502C5"/>
    <w:rsid w:val="00470812"/>
    <w:rsid w:val="00474434"/>
    <w:rsid w:val="004773A3"/>
    <w:rsid w:val="004D5419"/>
    <w:rsid w:val="005123FA"/>
    <w:rsid w:val="005126B0"/>
    <w:rsid w:val="0054508C"/>
    <w:rsid w:val="005530C7"/>
    <w:rsid w:val="00565B1A"/>
    <w:rsid w:val="005A6762"/>
    <w:rsid w:val="005B2C2E"/>
    <w:rsid w:val="005D09D7"/>
    <w:rsid w:val="005D1206"/>
    <w:rsid w:val="005D1D75"/>
    <w:rsid w:val="00621339"/>
    <w:rsid w:val="00622146"/>
    <w:rsid w:val="00630103"/>
    <w:rsid w:val="00630FA2"/>
    <w:rsid w:val="00634125"/>
    <w:rsid w:val="0065208C"/>
    <w:rsid w:val="006545D2"/>
    <w:rsid w:val="00657F80"/>
    <w:rsid w:val="00662A03"/>
    <w:rsid w:val="006758B1"/>
    <w:rsid w:val="006A1F17"/>
    <w:rsid w:val="006E603C"/>
    <w:rsid w:val="007141AC"/>
    <w:rsid w:val="007274D3"/>
    <w:rsid w:val="007602C2"/>
    <w:rsid w:val="007634D6"/>
    <w:rsid w:val="00792B60"/>
    <w:rsid w:val="00794328"/>
    <w:rsid w:val="007A77C9"/>
    <w:rsid w:val="007E236A"/>
    <w:rsid w:val="007E4F30"/>
    <w:rsid w:val="008272E0"/>
    <w:rsid w:val="00836372"/>
    <w:rsid w:val="00850855"/>
    <w:rsid w:val="008732CE"/>
    <w:rsid w:val="0088358F"/>
    <w:rsid w:val="00894B79"/>
    <w:rsid w:val="008A5FAD"/>
    <w:rsid w:val="008B46AA"/>
    <w:rsid w:val="008C2049"/>
    <w:rsid w:val="008D03AC"/>
    <w:rsid w:val="00957A02"/>
    <w:rsid w:val="009634DE"/>
    <w:rsid w:val="00980714"/>
    <w:rsid w:val="00A05C56"/>
    <w:rsid w:val="00A06105"/>
    <w:rsid w:val="00A526CF"/>
    <w:rsid w:val="00AB1D38"/>
    <w:rsid w:val="00AB6ED7"/>
    <w:rsid w:val="00AF78C8"/>
    <w:rsid w:val="00B01DFD"/>
    <w:rsid w:val="00B42143"/>
    <w:rsid w:val="00B66776"/>
    <w:rsid w:val="00B71270"/>
    <w:rsid w:val="00B83B30"/>
    <w:rsid w:val="00B85C77"/>
    <w:rsid w:val="00BA75D0"/>
    <w:rsid w:val="00BB266A"/>
    <w:rsid w:val="00BD6FF1"/>
    <w:rsid w:val="00BF2AB4"/>
    <w:rsid w:val="00C260E1"/>
    <w:rsid w:val="00C35571"/>
    <w:rsid w:val="00C53B6C"/>
    <w:rsid w:val="00C61CA7"/>
    <w:rsid w:val="00C7621C"/>
    <w:rsid w:val="00CA0B15"/>
    <w:rsid w:val="00D1778E"/>
    <w:rsid w:val="00D47D21"/>
    <w:rsid w:val="00D74C53"/>
    <w:rsid w:val="00D92DEC"/>
    <w:rsid w:val="00DA2EEC"/>
    <w:rsid w:val="00DB6DC7"/>
    <w:rsid w:val="00DF0CD3"/>
    <w:rsid w:val="00DF19F4"/>
    <w:rsid w:val="00E376F0"/>
    <w:rsid w:val="00E61358"/>
    <w:rsid w:val="00E664EB"/>
    <w:rsid w:val="00E751D3"/>
    <w:rsid w:val="00E83A50"/>
    <w:rsid w:val="00E958D8"/>
    <w:rsid w:val="00EE4CC3"/>
    <w:rsid w:val="00EE4D31"/>
    <w:rsid w:val="00F23110"/>
    <w:rsid w:val="00F24A70"/>
    <w:rsid w:val="00F55213"/>
    <w:rsid w:val="00F71302"/>
    <w:rsid w:val="00F763FD"/>
    <w:rsid w:val="00FA5C1F"/>
    <w:rsid w:val="00FF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C77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B85C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B85C7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аголовок 21"/>
    <w:basedOn w:val="1"/>
    <w:next w:val="1"/>
    <w:rsid w:val="00B85C77"/>
    <w:pPr>
      <w:keepNext/>
      <w:widowControl/>
      <w:snapToGrid/>
      <w:jc w:val="center"/>
    </w:pPr>
    <w:rPr>
      <w:b/>
      <w:caps/>
      <w:sz w:val="24"/>
    </w:rPr>
  </w:style>
  <w:style w:type="paragraph" w:customStyle="1" w:styleId="31">
    <w:name w:val="Заголовок 31"/>
    <w:basedOn w:val="1"/>
    <w:next w:val="1"/>
    <w:rsid w:val="00B85C77"/>
    <w:pPr>
      <w:keepNext/>
      <w:widowControl/>
      <w:snapToGrid/>
      <w:jc w:val="both"/>
    </w:pPr>
    <w:rPr>
      <w:b/>
      <w:caps/>
      <w:sz w:val="26"/>
    </w:rPr>
  </w:style>
  <w:style w:type="paragraph" w:customStyle="1" w:styleId="ira">
    <w:name w:val="ira"/>
    <w:basedOn w:val="1"/>
    <w:next w:val="1"/>
    <w:rsid w:val="00B85C77"/>
    <w:pPr>
      <w:widowControl/>
      <w:snapToGrid/>
      <w:spacing w:before="240" w:after="240" w:line="360" w:lineRule="auto"/>
      <w:ind w:firstLine="567"/>
      <w:jc w:val="center"/>
    </w:pPr>
    <w:rPr>
      <w:b/>
      <w:sz w:val="32"/>
      <w:lang w:val="hu-HU"/>
    </w:rPr>
  </w:style>
  <w:style w:type="paragraph" w:styleId="a5">
    <w:name w:val="List Paragraph"/>
    <w:basedOn w:val="a"/>
    <w:uiPriority w:val="34"/>
    <w:qFormat/>
    <w:rsid w:val="00C5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2364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2019-11-20T10:06:00Z</cp:lastPrinted>
  <dcterms:created xsi:type="dcterms:W3CDTF">2018-11-07T08:16:00Z</dcterms:created>
  <dcterms:modified xsi:type="dcterms:W3CDTF">2019-11-29T13:48:00Z</dcterms:modified>
</cp:coreProperties>
</file>