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CE" w:rsidRPr="000D7A61" w:rsidRDefault="006D15CE" w:rsidP="006D15CE">
      <w:pPr>
        <w:pStyle w:val="Standard"/>
        <w:jc w:val="center"/>
        <w:textAlignment w:val="baseline"/>
        <w:rPr>
          <w:rFonts w:cs="Times New Roman"/>
          <w:b/>
          <w:sz w:val="28"/>
          <w:szCs w:val="28"/>
        </w:rPr>
      </w:pPr>
      <w:r w:rsidRPr="000D7A61">
        <w:rPr>
          <w:rFonts w:cs="Times New Roman"/>
          <w:b/>
          <w:sz w:val="28"/>
          <w:szCs w:val="28"/>
        </w:rPr>
        <w:t>Зведена таблиця</w:t>
      </w:r>
    </w:p>
    <w:p w:rsidR="006D15CE" w:rsidRPr="000D7A61" w:rsidRDefault="006D15CE" w:rsidP="006D15CE">
      <w:pPr>
        <w:pStyle w:val="Standard"/>
        <w:jc w:val="center"/>
        <w:textAlignment w:val="baseline"/>
        <w:rPr>
          <w:rFonts w:cs="Times New Roman"/>
          <w:b/>
          <w:sz w:val="28"/>
          <w:szCs w:val="28"/>
        </w:rPr>
      </w:pPr>
      <w:r w:rsidRPr="000D7A61">
        <w:rPr>
          <w:rFonts w:cs="Times New Roman"/>
          <w:b/>
          <w:sz w:val="28"/>
          <w:szCs w:val="28"/>
        </w:rPr>
        <w:t xml:space="preserve">основних результатів науково-дослідних робіт філософського </w:t>
      </w:r>
      <w:r w:rsidRPr="000D7A61">
        <w:rPr>
          <w:rFonts w:cs="Times New Roman"/>
          <w:b/>
          <w:sz w:val="28"/>
          <w:szCs w:val="28"/>
          <w:lang w:val="ru-RU"/>
        </w:rPr>
        <w:t xml:space="preserve">факультету </w:t>
      </w:r>
    </w:p>
    <w:p w:rsidR="006D15CE" w:rsidRPr="000D7A61" w:rsidRDefault="006D15CE" w:rsidP="006D15CE">
      <w:pPr>
        <w:pStyle w:val="Standard"/>
        <w:rPr>
          <w:rFonts w:cs="Times New Roman"/>
          <w:b/>
          <w:bCs/>
          <w:sz w:val="28"/>
          <w:szCs w:val="28"/>
        </w:rPr>
      </w:pPr>
    </w:p>
    <w:p w:rsidR="006D15CE" w:rsidRPr="000D7A61" w:rsidRDefault="006D15CE" w:rsidP="006D15CE">
      <w:pPr>
        <w:rPr>
          <w:rFonts w:cs="Times New Roman"/>
        </w:rPr>
      </w:pPr>
    </w:p>
    <w:tbl>
      <w:tblPr>
        <w:tblW w:w="9983" w:type="dxa"/>
        <w:tblInd w:w="-5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76"/>
        <w:gridCol w:w="7107"/>
      </w:tblGrid>
      <w:tr w:rsidR="006D15CE" w:rsidRPr="000D7A61" w:rsidTr="0034500F">
        <w:tc>
          <w:tcPr>
            <w:tcW w:w="2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E" w:rsidRPr="000D7A61" w:rsidRDefault="006D15CE" w:rsidP="00CA5AC9">
            <w:pPr>
              <w:pStyle w:val="Standard"/>
              <w:snapToGrid w:val="0"/>
              <w:rPr>
                <w:rFonts w:cs="Times New Roman"/>
                <w:b/>
                <w:bCs/>
              </w:rPr>
            </w:pPr>
            <w:r w:rsidRPr="000D7A61">
              <w:rPr>
                <w:rFonts w:cs="Times New Roman"/>
                <w:b/>
                <w:bCs/>
              </w:rPr>
              <w:t>Назва теми</w:t>
            </w:r>
          </w:p>
          <w:p w:rsidR="006D15CE" w:rsidRPr="000D7A61" w:rsidRDefault="006D15CE" w:rsidP="00CA5AC9">
            <w:pPr>
              <w:pStyle w:val="Standard"/>
              <w:snapToGrid w:val="0"/>
              <w:rPr>
                <w:rFonts w:cs="Times New Roman"/>
                <w:b/>
                <w:bCs/>
              </w:rPr>
            </w:pPr>
            <w:r w:rsidRPr="000D7A61">
              <w:rPr>
                <w:rFonts w:cs="Times New Roman"/>
                <w:b/>
                <w:bCs/>
              </w:rPr>
              <w:t>Науковий керівник</w:t>
            </w:r>
          </w:p>
          <w:p w:rsidR="006D15CE" w:rsidRPr="000D7A61" w:rsidRDefault="006D15CE" w:rsidP="00CA5AC9">
            <w:pPr>
              <w:pStyle w:val="Standard"/>
              <w:snapToGrid w:val="0"/>
              <w:rPr>
                <w:rFonts w:cs="Times New Roman"/>
                <w:b/>
                <w:bCs/>
              </w:rPr>
            </w:pPr>
            <w:r w:rsidRPr="000D7A61">
              <w:rPr>
                <w:rFonts w:cs="Times New Roman"/>
                <w:b/>
                <w:bCs/>
              </w:rPr>
              <w:t>Термін виконання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CE" w:rsidRPr="000D7A61" w:rsidRDefault="006D15CE" w:rsidP="00CA5AC9">
            <w:pPr>
              <w:pStyle w:val="Standard"/>
              <w:snapToGrid w:val="0"/>
              <w:jc w:val="both"/>
              <w:rPr>
                <w:rFonts w:cs="Times New Roman"/>
                <w:b/>
                <w:bCs/>
              </w:rPr>
            </w:pPr>
            <w:r w:rsidRPr="000D7A61">
              <w:rPr>
                <w:rFonts w:cs="Times New Roman"/>
                <w:b/>
                <w:bCs/>
              </w:rPr>
              <w:t xml:space="preserve">Найважливіші результати із завершених тем в межах робочого часу викладачів </w:t>
            </w:r>
            <w:r w:rsidRPr="000D7A61">
              <w:rPr>
                <w:rFonts w:cs="Times New Roman"/>
                <w:bCs/>
              </w:rPr>
              <w:t xml:space="preserve">(публікації  у виданнях, </w:t>
            </w:r>
            <w:r w:rsidRPr="000D7A61">
              <w:rPr>
                <w:rFonts w:eastAsia="Times New Roman" w:cs="Times New Roman"/>
                <w:lang w:eastAsia="ru-RU"/>
              </w:rPr>
              <w:t xml:space="preserve">які мають </w:t>
            </w:r>
            <w:proofErr w:type="spellStart"/>
            <w:r w:rsidRPr="000D7A61">
              <w:rPr>
                <w:rFonts w:eastAsia="Times New Roman" w:cs="Times New Roman"/>
                <w:lang w:eastAsia="ru-RU"/>
              </w:rPr>
              <w:t>імпакт-фактор</w:t>
            </w:r>
            <w:proofErr w:type="spellEnd"/>
            <w:r w:rsidRPr="000D7A61">
              <w:rPr>
                <w:rFonts w:eastAsia="Times New Roman" w:cs="Times New Roman"/>
                <w:lang w:eastAsia="ru-RU"/>
              </w:rPr>
              <w:t xml:space="preserve">, які включені до міжнародних </w:t>
            </w:r>
            <w:proofErr w:type="spellStart"/>
            <w:r w:rsidRPr="000D7A61">
              <w:rPr>
                <w:rFonts w:eastAsia="Times New Roman" w:cs="Times New Roman"/>
                <w:lang w:eastAsia="ru-RU"/>
              </w:rPr>
              <w:t>наукометричних</w:t>
            </w:r>
            <w:proofErr w:type="spellEnd"/>
            <w:r w:rsidRPr="000D7A61">
              <w:rPr>
                <w:rFonts w:eastAsia="Times New Roman" w:cs="Times New Roman"/>
                <w:lang w:eastAsia="ru-RU"/>
              </w:rPr>
              <w:t xml:space="preserve"> баз даних </w:t>
            </w:r>
            <w:proofErr w:type="spellStart"/>
            <w:r w:rsidRPr="000D7A61">
              <w:rPr>
                <w:rFonts w:eastAsia="Times New Roman" w:cs="Times New Roman"/>
                <w:lang w:eastAsia="ru-RU"/>
              </w:rPr>
              <w:t>Web</w:t>
            </w:r>
            <w:proofErr w:type="spellEnd"/>
            <w:r w:rsidRPr="000D7A61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0D7A61">
              <w:rPr>
                <w:rFonts w:eastAsia="Times New Roman" w:cs="Times New Roman"/>
                <w:lang w:eastAsia="ru-RU"/>
              </w:rPr>
              <w:t>of</w:t>
            </w:r>
            <w:proofErr w:type="spellEnd"/>
            <w:r w:rsidRPr="000D7A61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0D7A61">
              <w:rPr>
                <w:rFonts w:eastAsia="Times New Roman" w:cs="Times New Roman"/>
                <w:lang w:eastAsia="ru-RU"/>
              </w:rPr>
              <w:t>Science</w:t>
            </w:r>
            <w:proofErr w:type="spellEnd"/>
            <w:r w:rsidRPr="000D7A61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0D7A61">
              <w:rPr>
                <w:rFonts w:eastAsia="Times New Roman" w:cs="Times New Roman"/>
                <w:lang w:eastAsia="ru-RU"/>
              </w:rPr>
              <w:t>Scopus</w:t>
            </w:r>
            <w:proofErr w:type="spellEnd"/>
            <w:r w:rsidRPr="000D7A61">
              <w:rPr>
                <w:rFonts w:cs="Times New Roman"/>
                <w:bCs/>
              </w:rPr>
              <w:t>,</w:t>
            </w:r>
            <w:r w:rsidRPr="000D7A61">
              <w:rPr>
                <w:rFonts w:cs="Times New Roman"/>
                <w:b/>
                <w:spacing w:val="1"/>
              </w:rPr>
              <w:t xml:space="preserve"> </w:t>
            </w:r>
            <w:r w:rsidRPr="000D7A61">
              <w:rPr>
                <w:rFonts w:cs="Times New Roman"/>
                <w:spacing w:val="1"/>
              </w:rPr>
              <w:t>І</w:t>
            </w:r>
            <w:proofErr w:type="spellStart"/>
            <w:r w:rsidRPr="000D7A61">
              <w:rPr>
                <w:rFonts w:cs="Times New Roman"/>
                <w:spacing w:val="1"/>
                <w:lang w:val="en-US"/>
              </w:rPr>
              <w:t>ndex</w:t>
            </w:r>
            <w:proofErr w:type="spellEnd"/>
            <w:r w:rsidRPr="000D7A61">
              <w:rPr>
                <w:rFonts w:cs="Times New Roman"/>
                <w:spacing w:val="1"/>
              </w:rPr>
              <w:t xml:space="preserve"> </w:t>
            </w:r>
            <w:r w:rsidRPr="000D7A61">
              <w:rPr>
                <w:rFonts w:cs="Times New Roman"/>
                <w:spacing w:val="1"/>
                <w:lang w:val="en-US"/>
              </w:rPr>
              <w:t>Copernicus</w:t>
            </w:r>
            <w:r w:rsidRPr="000D7A61">
              <w:rPr>
                <w:rFonts w:cs="Times New Roman"/>
                <w:spacing w:val="1"/>
              </w:rPr>
              <w:t>,</w:t>
            </w:r>
            <w:r w:rsidRPr="000D7A61">
              <w:rPr>
                <w:rFonts w:cs="Times New Roman"/>
                <w:bCs/>
              </w:rPr>
              <w:t xml:space="preserve"> </w:t>
            </w:r>
            <w:r w:rsidRPr="000D7A61">
              <w:rPr>
                <w:rFonts w:eastAsia="Times New Roman" w:cs="Times New Roman"/>
                <w:lang w:eastAsia="ru-RU"/>
              </w:rPr>
              <w:t>в інших закордонних виданнях, у фахових виданнях України, захисти дисертацій тощо</w:t>
            </w:r>
            <w:r w:rsidRPr="000D7A61">
              <w:rPr>
                <w:rFonts w:cs="Times New Roman"/>
                <w:bCs/>
              </w:rPr>
              <w:t>)</w:t>
            </w:r>
          </w:p>
        </w:tc>
      </w:tr>
      <w:tr w:rsidR="0034500F" w:rsidRPr="000D7A61" w:rsidTr="0034500F">
        <w:tc>
          <w:tcPr>
            <w:tcW w:w="2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C45" w:rsidRDefault="00993C45" w:rsidP="00993C45">
            <w:pPr>
              <w:widowControl/>
              <w:tabs>
                <w:tab w:val="left" w:pos="360"/>
                <w:tab w:val="left" w:pos="1080"/>
              </w:tabs>
              <w:suppressAutoHyphens w:val="0"/>
              <w:autoSpaceDN/>
              <w:contextualSpacing/>
              <w:rPr>
                <w:b/>
              </w:rPr>
            </w:pPr>
            <w:r w:rsidRPr="00993C45">
              <w:rPr>
                <w:rFonts w:cs="Times New Roman"/>
                <w:b/>
                <w:bCs/>
              </w:rPr>
              <w:t>«</w:t>
            </w:r>
            <w:r w:rsidRPr="00993C45">
              <w:rPr>
                <w:b/>
              </w:rPr>
              <w:t>Політичні аспекти безпеки особи в контексті формування нових регіональних систем безпеки: індика</w:t>
            </w:r>
            <w:r>
              <w:rPr>
                <w:b/>
              </w:rPr>
              <w:t xml:space="preserve">тори та інституційні принципи й </w:t>
            </w:r>
            <w:r w:rsidRPr="00993C45">
              <w:rPr>
                <w:b/>
              </w:rPr>
              <w:t>механізми  гарантування.»</w:t>
            </w:r>
          </w:p>
          <w:p w:rsidR="00993C45" w:rsidRDefault="00993C45" w:rsidP="00993C45">
            <w:pPr>
              <w:widowControl/>
              <w:tabs>
                <w:tab w:val="left" w:pos="360"/>
                <w:tab w:val="left" w:pos="1080"/>
              </w:tabs>
              <w:suppressAutoHyphens w:val="0"/>
              <w:autoSpaceDN/>
              <w:contextualSpacing/>
              <w:rPr>
                <w:b/>
              </w:rPr>
            </w:pPr>
            <w:r w:rsidRPr="00993C45">
              <w:rPr>
                <w:b/>
              </w:rPr>
              <w:t>0117 U001398</w:t>
            </w:r>
          </w:p>
          <w:p w:rsidR="008378E5" w:rsidRDefault="008378E5" w:rsidP="008378E5">
            <w:pPr>
              <w:widowControl/>
              <w:tabs>
                <w:tab w:val="left" w:pos="360"/>
                <w:tab w:val="left" w:pos="1080"/>
              </w:tabs>
              <w:suppressAutoHyphens w:val="0"/>
              <w:autoSpaceDN/>
              <w:jc w:val="both"/>
              <w:rPr>
                <w:b/>
              </w:rPr>
            </w:pPr>
          </w:p>
          <w:p w:rsidR="0021770C" w:rsidRPr="0021770C" w:rsidRDefault="0021770C" w:rsidP="00993C45">
            <w:pPr>
              <w:widowControl/>
              <w:tabs>
                <w:tab w:val="left" w:pos="360"/>
                <w:tab w:val="left" w:pos="1080"/>
              </w:tabs>
              <w:suppressAutoHyphens w:val="0"/>
              <w:autoSpaceDN/>
              <w:contextualSpacing/>
            </w:pPr>
            <w:proofErr w:type="spellStart"/>
            <w:r>
              <w:t>Шипунов</w:t>
            </w:r>
            <w:proofErr w:type="spellEnd"/>
            <w:r>
              <w:t xml:space="preserve"> Геннадій Володимирович, доктор політичних наук, доцент, </w:t>
            </w:r>
            <w:proofErr w:type="spellStart"/>
            <w:r>
              <w:t>в.о</w:t>
            </w:r>
            <w:proofErr w:type="spellEnd"/>
            <w:r>
              <w:t>. кафедри теорії та історії політичної науки</w:t>
            </w:r>
          </w:p>
          <w:p w:rsidR="008378E5" w:rsidRDefault="008378E5" w:rsidP="00993C45">
            <w:pPr>
              <w:widowControl/>
              <w:tabs>
                <w:tab w:val="left" w:pos="360"/>
                <w:tab w:val="left" w:pos="1080"/>
              </w:tabs>
              <w:suppressAutoHyphens w:val="0"/>
              <w:autoSpaceDN/>
              <w:contextualSpacing/>
              <w:rPr>
                <w:b/>
              </w:rPr>
            </w:pPr>
          </w:p>
          <w:p w:rsidR="00993C45" w:rsidRPr="00993C45" w:rsidRDefault="00466441" w:rsidP="00993C45">
            <w:pPr>
              <w:widowControl/>
              <w:tabs>
                <w:tab w:val="left" w:pos="360"/>
                <w:tab w:val="left" w:pos="1080"/>
              </w:tabs>
              <w:suppressAutoHyphens w:val="0"/>
              <w:autoSpaceDN/>
              <w:contextualSpacing/>
              <w:rPr>
                <w:b/>
                <w:bCs/>
              </w:rPr>
            </w:pPr>
            <w:r w:rsidRPr="00F17576">
              <w:t>01.2017</w:t>
            </w:r>
            <w:r>
              <w:t xml:space="preserve"> – </w:t>
            </w:r>
            <w:r w:rsidRPr="00F17576">
              <w:rPr>
                <w:bCs/>
              </w:rPr>
              <w:t>12.</w:t>
            </w:r>
            <w:r w:rsidRPr="00F17576">
              <w:t>2019.</w:t>
            </w:r>
          </w:p>
          <w:p w:rsidR="0034500F" w:rsidRPr="000D7A61" w:rsidRDefault="0034500F" w:rsidP="00CA5AC9">
            <w:pPr>
              <w:pStyle w:val="Standard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1CA" w:rsidRDefault="00AA71CA" w:rsidP="00CD0395">
            <w:pPr>
              <w:tabs>
                <w:tab w:val="left" w:pos="360"/>
                <w:tab w:val="left" w:pos="1080"/>
              </w:tabs>
              <w:ind w:firstLine="680"/>
              <w:jc w:val="both"/>
            </w:pPr>
            <w:r>
              <w:rPr>
                <w:lang w:eastAsia="ru-RU"/>
              </w:rPr>
              <w:t xml:space="preserve">Проблема </w:t>
            </w:r>
            <w:proofErr w:type="spellStart"/>
            <w:r>
              <w:rPr>
                <w:lang w:eastAsia="ru-RU"/>
              </w:rPr>
              <w:t>безпековості</w:t>
            </w:r>
            <w:proofErr w:type="spellEnd"/>
            <w:r>
              <w:rPr>
                <w:lang w:eastAsia="ru-RU"/>
              </w:rPr>
              <w:t xml:space="preserve"> не концентрується лише довкола таких феноменів як держава, суспільство, а в першу чергу, довкола буття людини, умов її життя, автономних форм свободи, тощо. Особливо це стає актуальним в сучасних умовах трансформації як внутрішніх особливостей політико-економічного та соціального життя українського суспільства, так і динаміки зовнішніх чинників.</w:t>
            </w:r>
          </w:p>
          <w:p w:rsidR="00CD0395" w:rsidRPr="00F17576" w:rsidRDefault="00CD0395" w:rsidP="00CD0395">
            <w:pPr>
              <w:tabs>
                <w:tab w:val="left" w:pos="360"/>
                <w:tab w:val="left" w:pos="1080"/>
              </w:tabs>
              <w:ind w:firstLine="680"/>
              <w:jc w:val="both"/>
            </w:pPr>
            <w:r w:rsidRPr="00F17576">
              <w:t>За звітній період було, по-перше, досліджено</w:t>
            </w:r>
            <w:r w:rsidRPr="00F17576">
              <w:rPr>
                <w:rFonts w:eastAsia="MS Mincho"/>
              </w:rPr>
              <w:t xml:space="preserve"> загрози і виклики безпеці особи в Україні в їхньому політичному вимірі; проаналізовано чинники, які впливають на їхнє виникнення та сприйняття; визначено методи збору та систематизації інформації щодо формування загроз та викликів особі в Україні в їхньому політичному вимірі</w:t>
            </w:r>
            <w:r w:rsidRPr="00F17576">
              <w:t xml:space="preserve">.  </w:t>
            </w:r>
          </w:p>
          <w:p w:rsidR="00CD0395" w:rsidRPr="00F17576" w:rsidRDefault="00CD0395" w:rsidP="00CD0395">
            <w:pPr>
              <w:tabs>
                <w:tab w:val="left" w:pos="360"/>
                <w:tab w:val="left" w:pos="1080"/>
              </w:tabs>
              <w:ind w:firstLine="680"/>
              <w:jc w:val="both"/>
              <w:rPr>
                <w:rFonts w:eastAsia="MS Mincho"/>
              </w:rPr>
            </w:pPr>
            <w:r w:rsidRPr="00F17576">
              <w:t xml:space="preserve">По-друге, </w:t>
            </w:r>
            <w:r w:rsidRPr="00F17576">
              <w:rPr>
                <w:rFonts w:eastAsia="MS Mincho"/>
              </w:rPr>
              <w:t xml:space="preserve">узагальнено дослідження політичних аспектів безпеки особи зарубіжними та українськими вченими  і вироблення  теоретико-методологічних засад аналізу проблеми гарантування безпеки на індивідуальному та інституційному рівнях в українському суспільстві; визначено моделей гарантування безпеки на різних рівнях – локальному – </w:t>
            </w:r>
            <w:r w:rsidRPr="00F17576">
              <w:rPr>
                <w:rFonts w:eastAsia="MS Mincho"/>
              </w:rPr>
              <w:softHyphen/>
              <w:t xml:space="preserve"> державному </w:t>
            </w:r>
            <w:r w:rsidRPr="00F17576">
              <w:rPr>
                <w:rFonts w:eastAsia="MS Mincho"/>
              </w:rPr>
              <w:softHyphen/>
              <w:t xml:space="preserve">– регіональному (міжнародному). </w:t>
            </w:r>
          </w:p>
          <w:p w:rsidR="00CD0395" w:rsidRDefault="00CD0395" w:rsidP="00CD0395">
            <w:pPr>
              <w:tabs>
                <w:tab w:val="left" w:pos="360"/>
                <w:tab w:val="left" w:pos="1080"/>
              </w:tabs>
              <w:ind w:firstLine="680"/>
              <w:jc w:val="both"/>
            </w:pPr>
            <w:r w:rsidRPr="00F17576">
              <w:rPr>
                <w:rFonts w:eastAsia="MS Mincho"/>
              </w:rPr>
              <w:t xml:space="preserve">По-третє, </w:t>
            </w:r>
            <w:r w:rsidRPr="00F17576">
              <w:t xml:space="preserve">визначено основні аспекти впливу глобалізації на безпеку особи. З’ясовано, що процеси глобалізації призводять до трансформацій  у системах та інститутах забезпечення безпеки особи, передовсім змінюється роль держави, цінності та засади суспільного життя; </w:t>
            </w:r>
            <w:r w:rsidRPr="00F17576">
              <w:rPr>
                <w:iCs/>
              </w:rPr>
              <w:t>доведено, що наслідками процесу глобалізації є зменшення і транс</w:t>
            </w:r>
            <w:r w:rsidRPr="00F17576">
              <w:rPr>
                <w:iCs/>
              </w:rPr>
              <w:softHyphen/>
              <w:t xml:space="preserve">формація традиційної ролі держави у внутрішній і зовнішній політиці. </w:t>
            </w:r>
            <w:r w:rsidRPr="00F17576">
              <w:t>Динаміка процесів глобалізації обмежує мож</w:t>
            </w:r>
            <w:r w:rsidRPr="00F17576">
              <w:softHyphen/>
              <w:t xml:space="preserve">ливості та ресурси  національної держави  у захисті особи від нових ризиків та викликів; з’ясовано </w:t>
            </w:r>
            <w:proofErr w:type="spellStart"/>
            <w:r w:rsidRPr="00F17576">
              <w:t>релевантність</w:t>
            </w:r>
            <w:proofErr w:type="spellEnd"/>
            <w:r w:rsidRPr="00F17576">
              <w:t xml:space="preserve"> теорії дискурсивного </w:t>
            </w:r>
            <w:proofErr w:type="spellStart"/>
            <w:r w:rsidRPr="00F17576">
              <w:t>неоінституціоналізму</w:t>
            </w:r>
            <w:proofErr w:type="spellEnd"/>
            <w:r w:rsidRPr="00F17576">
              <w:t xml:space="preserve"> для аналізу проблематики політичної безпеки. Продовжено напрацювання методик дослідження особистісних форм безпеки у вимірах локальних та місцевих норм.</w:t>
            </w:r>
          </w:p>
          <w:p w:rsidR="00EF5B1E" w:rsidRPr="00225EA1" w:rsidRDefault="004D5513" w:rsidP="00225EA1">
            <w:pPr>
              <w:ind w:firstLine="540"/>
              <w:jc w:val="both"/>
              <w:rPr>
                <w:lang w:val="bg-BG"/>
              </w:rPr>
            </w:pPr>
            <w:r w:rsidRPr="0046194F">
              <w:rPr>
                <w:lang w:val="bg-BG"/>
              </w:rPr>
              <w:t xml:space="preserve">За звітний період захищено </w:t>
            </w:r>
            <w:r w:rsidR="00225EA1">
              <w:rPr>
                <w:lang w:val="bg-BG"/>
              </w:rPr>
              <w:t xml:space="preserve">дві </w:t>
            </w:r>
            <w:r w:rsidRPr="0046194F">
              <w:rPr>
                <w:lang w:val="bg-BG"/>
              </w:rPr>
              <w:t>докторських дисертації</w:t>
            </w:r>
            <w:r w:rsidRPr="0046194F">
              <w:rPr>
                <w:color w:val="000000"/>
              </w:rPr>
              <w:t xml:space="preserve"> та</w:t>
            </w:r>
            <w:r w:rsidR="0089216A">
              <w:rPr>
                <w:color w:val="000000"/>
              </w:rPr>
              <w:t xml:space="preserve"> сім</w:t>
            </w:r>
            <w:r w:rsidRPr="0046194F">
              <w:rPr>
                <w:color w:val="000000"/>
              </w:rPr>
              <w:t xml:space="preserve"> </w:t>
            </w:r>
            <w:r w:rsidR="00225EA1">
              <w:rPr>
                <w:color w:val="000000"/>
              </w:rPr>
              <w:t>кандидатських</w:t>
            </w:r>
            <w:r w:rsidRPr="0046194F">
              <w:rPr>
                <w:color w:val="000000"/>
              </w:rPr>
              <w:t xml:space="preserve"> дисертаці</w:t>
            </w:r>
            <w:r w:rsidR="00225EA1">
              <w:rPr>
                <w:color w:val="000000"/>
              </w:rPr>
              <w:t>й</w:t>
            </w:r>
            <w:r w:rsidRPr="0046194F">
              <w:rPr>
                <w:lang w:val="bg-BG"/>
              </w:rPr>
              <w:t>:</w:t>
            </w:r>
          </w:p>
          <w:p w:rsidR="005D17FB" w:rsidRDefault="000E5C7F" w:rsidP="005D17FB">
            <w:pPr>
              <w:jc w:val="both"/>
            </w:pPr>
            <w:r>
              <w:t xml:space="preserve">1. </w:t>
            </w:r>
            <w:proofErr w:type="spellStart"/>
            <w:r w:rsidR="000A03F9">
              <w:t>Бушева</w:t>
            </w:r>
            <w:proofErr w:type="spellEnd"/>
            <w:r w:rsidR="000A03F9">
              <w:t xml:space="preserve"> С. М.</w:t>
            </w:r>
            <w:r w:rsidR="005D17FB">
              <w:t xml:space="preserve"> </w:t>
            </w:r>
            <w:r w:rsidR="005D17FB" w:rsidRPr="00C623C5">
              <w:t>Етнічний лобізм: теоретико-методологічні засади концептуалізації на прикладі єврейського лобі у США</w:t>
            </w:r>
            <w:r w:rsidR="005D17FB">
              <w:t xml:space="preserve">: дис. канд. політ. наук: 23.00.01 </w:t>
            </w:r>
            <w:r w:rsidR="005D17FB" w:rsidRPr="00C623C5">
              <w:t xml:space="preserve"> </w:t>
            </w:r>
            <w:r w:rsidR="000A03F9">
              <w:t xml:space="preserve">/ </w:t>
            </w:r>
            <w:proofErr w:type="spellStart"/>
            <w:r w:rsidR="000A03F9" w:rsidRPr="00792880">
              <w:t>Бушева</w:t>
            </w:r>
            <w:proofErr w:type="spellEnd"/>
            <w:r w:rsidR="000A03F9">
              <w:t xml:space="preserve"> Світлана Миколаївна</w:t>
            </w:r>
            <w:r w:rsidR="005D17FB">
              <w:t>.</w:t>
            </w:r>
            <w:r w:rsidR="005D17FB" w:rsidRPr="0046194F">
              <w:t xml:space="preserve"> – </w:t>
            </w:r>
            <w:r w:rsidR="005D17FB">
              <w:t xml:space="preserve"> Львів, 2019</w:t>
            </w:r>
          </w:p>
          <w:p w:rsidR="00D15C1E" w:rsidRDefault="000E5C7F" w:rsidP="00D15C1E">
            <w:pPr>
              <w:pStyle w:val="Standard"/>
              <w:snapToGrid w:val="0"/>
              <w:jc w:val="both"/>
            </w:pPr>
            <w:r>
              <w:t xml:space="preserve">2. </w:t>
            </w:r>
            <w:proofErr w:type="spellStart"/>
            <w:r w:rsidR="00D15C1E">
              <w:t>Іленьків</w:t>
            </w:r>
            <w:proofErr w:type="spellEnd"/>
            <w:r w:rsidR="00D15C1E">
              <w:t xml:space="preserve"> Г. В. Принципи раціоналізму у утопічних та анти утопічних теоріях: політологічний контекст: дис. канд. політ. наук: 23.00.01 / </w:t>
            </w:r>
            <w:proofErr w:type="spellStart"/>
            <w:r w:rsidR="00D15C1E">
              <w:t>Іленьків</w:t>
            </w:r>
            <w:proofErr w:type="spellEnd"/>
            <w:r w:rsidR="00D15C1E">
              <w:t xml:space="preserve"> Галина Василівна.</w:t>
            </w:r>
            <w:r w:rsidR="00D15C1E" w:rsidRPr="0046194F">
              <w:t xml:space="preserve"> – </w:t>
            </w:r>
            <w:r w:rsidR="00D15C1E">
              <w:t xml:space="preserve"> Львів, 2018</w:t>
            </w:r>
          </w:p>
          <w:p w:rsidR="00D15C1E" w:rsidRDefault="000E5C7F" w:rsidP="005D17FB">
            <w:pPr>
              <w:jc w:val="both"/>
            </w:pPr>
            <w:r>
              <w:t xml:space="preserve">3. </w:t>
            </w:r>
            <w:proofErr w:type="spellStart"/>
            <w:r w:rsidR="00D15C1E">
              <w:t>Кіянка</w:t>
            </w:r>
            <w:proofErr w:type="spellEnd"/>
            <w:r w:rsidR="00D15C1E">
              <w:t xml:space="preserve"> І. Б. </w:t>
            </w:r>
            <w:r w:rsidR="00D15C1E" w:rsidRPr="00C71D1E">
              <w:rPr>
                <w:lang w:val="am-ET"/>
              </w:rPr>
              <w:t>Історичні форми концептуалізації популізму як категорії політичної науки та ідеологічної норми</w:t>
            </w:r>
            <w:r w:rsidR="00D15C1E">
              <w:t xml:space="preserve">: </w:t>
            </w:r>
            <w:r w:rsidR="00D15C1E" w:rsidRPr="0046194F">
              <w:t xml:space="preserve">дис. </w:t>
            </w:r>
            <w:proofErr w:type="spellStart"/>
            <w:r w:rsidR="00D15C1E" w:rsidRPr="0046194F">
              <w:t>докт</w:t>
            </w:r>
            <w:proofErr w:type="spellEnd"/>
            <w:r w:rsidR="00D15C1E" w:rsidRPr="0046194F">
              <w:t>. політ. наук</w:t>
            </w:r>
            <w:r w:rsidR="00D15C1E">
              <w:t xml:space="preserve">: 23.00.01  / </w:t>
            </w:r>
            <w:proofErr w:type="spellStart"/>
            <w:r w:rsidR="00D15C1E" w:rsidRPr="00C71D1E">
              <w:t>Кіянка</w:t>
            </w:r>
            <w:proofErr w:type="spellEnd"/>
            <w:r w:rsidR="00D15C1E" w:rsidRPr="00C71D1E">
              <w:t xml:space="preserve"> Ірина Богданівна</w:t>
            </w:r>
            <w:r w:rsidR="00D15C1E">
              <w:t xml:space="preserve">. </w:t>
            </w:r>
            <w:r w:rsidR="00D15C1E" w:rsidRPr="0046194F">
              <w:t xml:space="preserve">– </w:t>
            </w:r>
            <w:r w:rsidR="00D15C1E">
              <w:t xml:space="preserve"> Львів, 2017</w:t>
            </w:r>
          </w:p>
          <w:p w:rsidR="000A03F9" w:rsidRDefault="000E5C7F" w:rsidP="00225EA1">
            <w:pPr>
              <w:pStyle w:val="Standard"/>
              <w:snapToGrid w:val="0"/>
              <w:jc w:val="both"/>
            </w:pPr>
            <w:r>
              <w:t xml:space="preserve">4. </w:t>
            </w:r>
            <w:proofErr w:type="spellStart"/>
            <w:r w:rsidR="00D15C1E" w:rsidRPr="00C71D1E">
              <w:t>Конціцька</w:t>
            </w:r>
            <w:proofErr w:type="spellEnd"/>
            <w:r w:rsidR="00D15C1E" w:rsidRPr="00C71D1E">
              <w:t xml:space="preserve"> </w:t>
            </w:r>
            <w:r w:rsidR="00D15C1E">
              <w:t xml:space="preserve">Г. </w:t>
            </w:r>
            <w:r w:rsidR="00D15C1E" w:rsidRPr="00C71D1E">
              <w:t xml:space="preserve">Принципи трансформації політичної ідентичності </w:t>
            </w:r>
            <w:r w:rsidR="00D15C1E" w:rsidRPr="00C71D1E">
              <w:lastRenderedPageBreak/>
              <w:t>індивіда в умовах глобалізації</w:t>
            </w:r>
            <w:r w:rsidR="00D15C1E">
              <w:t xml:space="preserve">: дис. канд. політ. наук: 23.00.01 / </w:t>
            </w:r>
            <w:proofErr w:type="spellStart"/>
            <w:r w:rsidR="00D15C1E" w:rsidRPr="00C71D1E">
              <w:t>Конціцька</w:t>
            </w:r>
            <w:proofErr w:type="spellEnd"/>
            <w:r w:rsidR="00D15C1E" w:rsidRPr="00C71D1E">
              <w:t xml:space="preserve"> </w:t>
            </w:r>
            <w:proofErr w:type="spellStart"/>
            <w:r w:rsidR="00D15C1E" w:rsidRPr="00C71D1E">
              <w:t>Гражина</w:t>
            </w:r>
            <w:proofErr w:type="spellEnd"/>
            <w:r w:rsidR="00D15C1E">
              <w:t xml:space="preserve">. </w:t>
            </w:r>
            <w:r w:rsidR="00D15C1E" w:rsidRPr="0046194F">
              <w:t xml:space="preserve">– </w:t>
            </w:r>
            <w:r w:rsidR="00D15C1E">
              <w:t xml:space="preserve"> Львів, 2017</w:t>
            </w:r>
          </w:p>
          <w:p w:rsidR="006D3422" w:rsidRDefault="000E5C7F" w:rsidP="00590312">
            <w:pPr>
              <w:jc w:val="both"/>
            </w:pPr>
            <w:r>
              <w:t xml:space="preserve">5. </w:t>
            </w:r>
            <w:proofErr w:type="spellStart"/>
            <w:r w:rsidR="00590312">
              <w:t>Леськів</w:t>
            </w:r>
            <w:proofErr w:type="spellEnd"/>
            <w:r w:rsidR="00590312">
              <w:t xml:space="preserve"> М. С. Принципи концептуалізації поняття «людина політична» в сучасній політичній науці</w:t>
            </w:r>
            <w:r w:rsidR="004C1117">
              <w:t>: дис. канд. політ. наук: 23.00.01</w:t>
            </w:r>
            <w:r w:rsidR="00590312">
              <w:t xml:space="preserve"> / </w:t>
            </w:r>
            <w:proofErr w:type="spellStart"/>
            <w:r w:rsidR="00590312">
              <w:t>Леськів</w:t>
            </w:r>
            <w:proofErr w:type="spellEnd"/>
            <w:r w:rsidR="00590312">
              <w:t xml:space="preserve"> Марія Євгенівна</w:t>
            </w:r>
            <w:r w:rsidR="004C1117">
              <w:t>.</w:t>
            </w:r>
            <w:r w:rsidR="004C1117" w:rsidRPr="0046194F">
              <w:t xml:space="preserve"> – </w:t>
            </w:r>
            <w:r w:rsidR="004C1117">
              <w:t xml:space="preserve"> Львів, 2018</w:t>
            </w:r>
          </w:p>
          <w:p w:rsidR="00EF5B1E" w:rsidRPr="00971BBB" w:rsidRDefault="000E5C7F" w:rsidP="00590312">
            <w:pPr>
              <w:jc w:val="both"/>
            </w:pPr>
            <w:r>
              <w:t xml:space="preserve">6. </w:t>
            </w:r>
            <w:r w:rsidR="006D3422">
              <w:t xml:space="preserve">Лукашенко Є. М. </w:t>
            </w:r>
            <w:r w:rsidR="006D3422" w:rsidRPr="00245D16">
              <w:t xml:space="preserve">Межі свободи у політичній доктрині лібералізму Фрідріха фон </w:t>
            </w:r>
            <w:proofErr w:type="spellStart"/>
            <w:r w:rsidR="006D3422" w:rsidRPr="00245D16">
              <w:t>Гаєка</w:t>
            </w:r>
            <w:proofErr w:type="spellEnd"/>
            <w:r w:rsidR="006D3422">
              <w:t xml:space="preserve">: дис. канд. політ. наук: 23.00.01 / </w:t>
            </w:r>
            <w:r w:rsidR="006D3422" w:rsidRPr="00792880">
              <w:t>Лукашенко</w:t>
            </w:r>
            <w:r w:rsidR="006D3422">
              <w:t xml:space="preserve"> Євген Миколайович</w:t>
            </w:r>
            <w:r w:rsidR="00B2602E">
              <w:t>.</w:t>
            </w:r>
            <w:r w:rsidR="00B2602E" w:rsidRPr="0046194F">
              <w:t xml:space="preserve"> – </w:t>
            </w:r>
            <w:r w:rsidR="00B2602E">
              <w:t xml:space="preserve"> Львів, 2019</w:t>
            </w:r>
          </w:p>
          <w:p w:rsidR="00A86EB9" w:rsidRDefault="000E5C7F" w:rsidP="00971BBB">
            <w:pPr>
              <w:pStyle w:val="Standard"/>
              <w:snapToGrid w:val="0"/>
              <w:jc w:val="both"/>
            </w:pPr>
            <w:r>
              <w:t xml:space="preserve">7. </w:t>
            </w:r>
            <w:proofErr w:type="spellStart"/>
            <w:r w:rsidR="00971BBB">
              <w:t>Сичик</w:t>
            </w:r>
            <w:proofErr w:type="spellEnd"/>
            <w:r w:rsidR="00971BBB">
              <w:t xml:space="preserve"> К. Б.</w:t>
            </w:r>
            <w:r w:rsidR="00971BBB" w:rsidRPr="00C71D1E">
              <w:t xml:space="preserve"> Політичний дискурс демократії в умовах соціокультурних трансформацій інформаційного суспільства</w:t>
            </w:r>
            <w:r w:rsidR="00BC31A7">
              <w:t>:</w:t>
            </w:r>
            <w:r w:rsidR="00347197">
              <w:t xml:space="preserve"> </w:t>
            </w:r>
            <w:r w:rsidR="00BC31A7">
              <w:t>дис.</w:t>
            </w:r>
            <w:r w:rsidR="00347197">
              <w:t xml:space="preserve"> </w:t>
            </w:r>
            <w:r w:rsidR="00BC31A7">
              <w:t>канд. політ. наук:</w:t>
            </w:r>
            <w:r w:rsidR="00223DA7">
              <w:t xml:space="preserve"> </w:t>
            </w:r>
            <w:r w:rsidR="00D117B5">
              <w:t xml:space="preserve">23.00.01  / </w:t>
            </w:r>
            <w:proofErr w:type="spellStart"/>
            <w:r w:rsidR="00D117B5">
              <w:t>Сичик</w:t>
            </w:r>
            <w:proofErr w:type="spellEnd"/>
            <w:r w:rsidR="00D117B5">
              <w:t xml:space="preserve"> Катерина Борисівна. </w:t>
            </w:r>
            <w:r w:rsidR="00D117B5" w:rsidRPr="0046194F">
              <w:t xml:space="preserve">– </w:t>
            </w:r>
            <w:r w:rsidR="00D117B5">
              <w:t xml:space="preserve"> </w:t>
            </w:r>
            <w:r w:rsidR="00A86EB9">
              <w:t>Львів, 2017</w:t>
            </w:r>
          </w:p>
          <w:p w:rsidR="00217229" w:rsidRDefault="00217229" w:rsidP="00971BBB">
            <w:pPr>
              <w:pStyle w:val="Standard"/>
              <w:snapToGrid w:val="0"/>
              <w:jc w:val="both"/>
            </w:pPr>
            <w:r>
              <w:t>8. Хомин І. Є.</w:t>
            </w:r>
            <w:r w:rsidRPr="00C71D1E">
              <w:t xml:space="preserve"> Принципи </w:t>
            </w:r>
            <w:proofErr w:type="spellStart"/>
            <w:r w:rsidRPr="00C71D1E">
              <w:t>міжпартійних</w:t>
            </w:r>
            <w:proofErr w:type="spellEnd"/>
            <w:r w:rsidRPr="00C71D1E">
              <w:t xml:space="preserve"> взаємодій у суспільствах, що трансформуються</w:t>
            </w:r>
            <w:r>
              <w:t xml:space="preserve"> </w:t>
            </w:r>
            <w:r w:rsidRPr="00C71D1E">
              <w:t>(теоретико-методологічний аспект)</w:t>
            </w:r>
            <w:r>
              <w:t xml:space="preserve">: дис. канд. політ. наук: 23.00.01 / </w:t>
            </w:r>
            <w:r w:rsidRPr="00C71D1E">
              <w:t>Хомин Ірина Євгенівна</w:t>
            </w:r>
            <w:r w:rsidR="002A10F2">
              <w:t xml:space="preserve">. </w:t>
            </w:r>
            <w:r w:rsidR="002A10F2" w:rsidRPr="0046194F">
              <w:t xml:space="preserve">– </w:t>
            </w:r>
            <w:r w:rsidR="002A10F2">
              <w:t xml:space="preserve"> Львів, 2017</w:t>
            </w:r>
          </w:p>
          <w:p w:rsidR="00225EA1" w:rsidRDefault="00217229" w:rsidP="00225EA1">
            <w:pPr>
              <w:jc w:val="both"/>
            </w:pPr>
            <w:r>
              <w:t>9</w:t>
            </w:r>
            <w:r w:rsidR="000E5C7F">
              <w:t xml:space="preserve">. </w:t>
            </w:r>
            <w:proofErr w:type="spellStart"/>
            <w:r w:rsidR="00225EA1">
              <w:t>Шипунов</w:t>
            </w:r>
            <w:proofErr w:type="spellEnd"/>
            <w:r w:rsidR="00225EA1">
              <w:t xml:space="preserve"> Г. В. </w:t>
            </w:r>
            <w:r w:rsidR="00225EA1" w:rsidRPr="00792880">
              <w:t>Принципи концептуалізації ідейно-інституційної еволюції лівих політичних партій</w:t>
            </w:r>
            <w:r w:rsidR="00225EA1" w:rsidRPr="0046194F">
              <w:t xml:space="preserve"> дис. </w:t>
            </w:r>
            <w:proofErr w:type="spellStart"/>
            <w:r w:rsidR="00225EA1" w:rsidRPr="0046194F">
              <w:t>докт</w:t>
            </w:r>
            <w:proofErr w:type="spellEnd"/>
            <w:r w:rsidR="00225EA1" w:rsidRPr="0046194F">
              <w:t>. політ. наук</w:t>
            </w:r>
            <w:r w:rsidR="00225EA1">
              <w:t xml:space="preserve">: 23.00.01   / </w:t>
            </w:r>
            <w:proofErr w:type="spellStart"/>
            <w:r w:rsidR="00225EA1" w:rsidRPr="00792880">
              <w:t>Шипунов</w:t>
            </w:r>
            <w:proofErr w:type="spellEnd"/>
            <w:r w:rsidR="00225EA1" w:rsidRPr="00792880">
              <w:t xml:space="preserve"> Геннадій Володимирович</w:t>
            </w:r>
            <w:r w:rsidR="00225EA1">
              <w:t xml:space="preserve">. </w:t>
            </w:r>
            <w:r w:rsidR="00225EA1" w:rsidRPr="0046194F">
              <w:t xml:space="preserve">– </w:t>
            </w:r>
            <w:r w:rsidR="00225EA1">
              <w:t xml:space="preserve"> Львів, 2019</w:t>
            </w:r>
          </w:p>
          <w:p w:rsidR="001D6204" w:rsidRDefault="00733752" w:rsidP="00225EA1">
            <w:pPr>
              <w:jc w:val="both"/>
            </w:pPr>
            <w:r>
              <w:t xml:space="preserve"> </w:t>
            </w:r>
            <w:r w:rsidR="00FA55A3">
              <w:t xml:space="preserve">      </w:t>
            </w:r>
            <w:r w:rsidR="001D6204">
              <w:t xml:space="preserve">Видано </w:t>
            </w:r>
            <w:r w:rsidR="00537E6E">
              <w:t>три монографії</w:t>
            </w:r>
            <w:r w:rsidR="001D6204">
              <w:t>:</w:t>
            </w:r>
          </w:p>
          <w:p w:rsidR="00C370BB" w:rsidRPr="00537E6E" w:rsidRDefault="009C3999" w:rsidP="00537E6E">
            <w:pPr>
              <w:widowControl/>
              <w:suppressAutoHyphens w:val="0"/>
              <w:autoSpaceDN/>
              <w:jc w:val="both"/>
              <w:rPr>
                <w:rFonts w:eastAsia="Times New Roman"/>
                <w:lang w:eastAsia="ru-RU"/>
              </w:rPr>
            </w:pPr>
            <w:r>
              <w:t xml:space="preserve">1. </w:t>
            </w:r>
            <w:proofErr w:type="spellStart"/>
            <w:r w:rsidR="00C370BB" w:rsidRPr="007144FE">
              <w:t>Вдовичин</w:t>
            </w:r>
            <w:proofErr w:type="spellEnd"/>
            <w:r w:rsidR="00C370BB" w:rsidRPr="007144FE">
              <w:t xml:space="preserve"> І.Я. </w:t>
            </w:r>
            <w:proofErr w:type="spellStart"/>
            <w:r w:rsidR="00C370BB" w:rsidRPr="007144FE">
              <w:t>Правоутворення</w:t>
            </w:r>
            <w:proofErr w:type="spellEnd"/>
            <w:r w:rsidR="00C370BB" w:rsidRPr="007144FE">
              <w:t xml:space="preserve"> в умовах глобалізації: </w:t>
            </w:r>
            <w:proofErr w:type="spellStart"/>
            <w:r w:rsidR="00C370BB" w:rsidRPr="007144FE">
              <w:t>теоретико-історична</w:t>
            </w:r>
            <w:proofErr w:type="spellEnd"/>
            <w:r w:rsidR="00C370BB" w:rsidRPr="007144FE">
              <w:t xml:space="preserve"> традиція та новації</w:t>
            </w:r>
            <w:r w:rsidR="00C370BB" w:rsidRPr="007144FE">
              <w:rPr>
                <w:rFonts w:eastAsia="Times New Roman"/>
                <w:lang w:eastAsia="ru-RU"/>
              </w:rPr>
              <w:t xml:space="preserve">  / І.Я. </w:t>
            </w:r>
            <w:proofErr w:type="spellStart"/>
            <w:r w:rsidR="00C370BB" w:rsidRPr="007144FE">
              <w:rPr>
                <w:rFonts w:eastAsia="Times New Roman"/>
                <w:lang w:eastAsia="ru-RU"/>
              </w:rPr>
              <w:t>Вдовичин</w:t>
            </w:r>
            <w:proofErr w:type="spellEnd"/>
            <w:r w:rsidR="00C370BB" w:rsidRPr="007144FE">
              <w:rPr>
                <w:rFonts w:eastAsia="Times New Roman"/>
                <w:lang w:eastAsia="ru-RU"/>
              </w:rPr>
              <w:t xml:space="preserve">, М.І. </w:t>
            </w:r>
            <w:proofErr w:type="spellStart"/>
            <w:r w:rsidR="00C370BB" w:rsidRPr="007144FE">
              <w:rPr>
                <w:rFonts w:eastAsia="Times New Roman"/>
                <w:lang w:eastAsia="ru-RU"/>
              </w:rPr>
              <w:t>Голинська</w:t>
            </w:r>
            <w:proofErr w:type="spellEnd"/>
            <w:r w:rsidR="00C370BB" w:rsidRPr="007144FE">
              <w:rPr>
                <w:rFonts w:eastAsia="Times New Roman"/>
                <w:lang w:eastAsia="ru-RU"/>
              </w:rPr>
              <w:t xml:space="preserve">, А.Б. </w:t>
            </w:r>
            <w:proofErr w:type="spellStart"/>
            <w:r w:rsidR="00C370BB" w:rsidRPr="007144FE">
              <w:rPr>
                <w:rFonts w:eastAsia="Times New Roman"/>
                <w:lang w:eastAsia="ru-RU"/>
              </w:rPr>
              <w:t>Медвідь</w:t>
            </w:r>
            <w:proofErr w:type="spellEnd"/>
            <w:r w:rsidR="00C370BB" w:rsidRPr="007144FE">
              <w:rPr>
                <w:rFonts w:eastAsia="Times New Roman"/>
                <w:lang w:eastAsia="ru-RU"/>
              </w:rPr>
              <w:t xml:space="preserve">. – </w:t>
            </w:r>
            <w:r w:rsidR="00C370BB" w:rsidRPr="007144FE">
              <w:t>Львів: Видавництво Львівської комерційної академії, 2017. – 248 с.</w:t>
            </w:r>
          </w:p>
          <w:p w:rsidR="001D6204" w:rsidRPr="007144FE" w:rsidRDefault="009C3999" w:rsidP="00C370BB">
            <w:pPr>
              <w:widowControl/>
              <w:suppressAutoHyphens w:val="0"/>
              <w:autoSpaceDN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2. </w:t>
            </w:r>
            <w:r w:rsidR="00537E6E">
              <w:rPr>
                <w:rFonts w:eastAsia="Times New Roman"/>
                <w:lang w:eastAsia="ru-RU"/>
              </w:rPr>
              <w:t xml:space="preserve">Денисенко В. М.. </w:t>
            </w:r>
            <w:proofErr w:type="spellStart"/>
            <w:r w:rsidR="00537E6E">
              <w:rPr>
                <w:rFonts w:eastAsia="Times New Roman"/>
                <w:lang w:eastAsia="ru-RU"/>
              </w:rPr>
              <w:t>Климончук</w:t>
            </w:r>
            <w:proofErr w:type="spellEnd"/>
            <w:r w:rsidR="00537E6E">
              <w:rPr>
                <w:rFonts w:eastAsia="Times New Roman"/>
                <w:lang w:eastAsia="ru-RU"/>
              </w:rPr>
              <w:t xml:space="preserve"> В. Й., </w:t>
            </w:r>
            <w:proofErr w:type="spellStart"/>
            <w:r w:rsidR="00537E6E">
              <w:rPr>
                <w:rFonts w:eastAsia="Times New Roman"/>
                <w:lang w:eastAsia="ru-RU"/>
              </w:rPr>
              <w:t>Привалов</w:t>
            </w:r>
            <w:proofErr w:type="spellEnd"/>
            <w:r w:rsidR="00537E6E">
              <w:rPr>
                <w:rFonts w:eastAsia="Times New Roman"/>
                <w:lang w:eastAsia="ru-RU"/>
              </w:rPr>
              <w:t xml:space="preserve"> Ю. О. </w:t>
            </w:r>
            <w:r w:rsidR="001D6204" w:rsidRPr="007144FE">
              <w:rPr>
                <w:rFonts w:eastAsia="Times New Roman"/>
                <w:lang w:eastAsia="ru-RU"/>
              </w:rPr>
              <w:t xml:space="preserve">Свобода як цивілізаційний принцип. У двох книгах. Книга 2. Історичні форми політичних свобод: антропологічний та інституційний виміри: колективна монографія/ [В.М. Денисенко, В.Й. </w:t>
            </w:r>
            <w:proofErr w:type="spellStart"/>
            <w:r w:rsidR="001D6204" w:rsidRPr="007144FE">
              <w:rPr>
                <w:rFonts w:eastAsia="Times New Roman"/>
                <w:lang w:eastAsia="ru-RU"/>
              </w:rPr>
              <w:t>Климончук</w:t>
            </w:r>
            <w:proofErr w:type="spellEnd"/>
            <w:r w:rsidR="001D6204" w:rsidRPr="007144FE">
              <w:rPr>
                <w:rFonts w:eastAsia="Times New Roman"/>
                <w:lang w:eastAsia="ru-RU"/>
              </w:rPr>
              <w:t xml:space="preserve">, Ю.О. </w:t>
            </w:r>
            <w:proofErr w:type="spellStart"/>
            <w:r w:rsidR="001D6204" w:rsidRPr="007144FE">
              <w:rPr>
                <w:rFonts w:eastAsia="Times New Roman"/>
                <w:lang w:eastAsia="ru-RU"/>
              </w:rPr>
              <w:t>Привалов</w:t>
            </w:r>
            <w:proofErr w:type="spellEnd"/>
            <w:r w:rsidR="001D6204" w:rsidRPr="007144FE">
              <w:rPr>
                <w:rFonts w:eastAsia="Times New Roman"/>
                <w:lang w:eastAsia="ru-RU"/>
              </w:rPr>
              <w:t xml:space="preserve">]. – Київ-Львів : Простір-М, 2017. – 492 с.  </w:t>
            </w:r>
          </w:p>
          <w:p w:rsidR="001D6204" w:rsidRPr="007144FE" w:rsidRDefault="009C3999" w:rsidP="00C370BB">
            <w:pPr>
              <w:widowControl/>
              <w:suppressAutoHyphens w:val="0"/>
              <w:autoSpaceDN/>
              <w:jc w:val="both"/>
              <w:rPr>
                <w:rFonts w:eastAsia="Times New Roman"/>
                <w:lang w:eastAsia="ru-RU"/>
              </w:rPr>
            </w:pPr>
            <w:r>
              <w:t xml:space="preserve">3. </w:t>
            </w:r>
            <w:proofErr w:type="spellStart"/>
            <w:r w:rsidR="001D6204" w:rsidRPr="007144FE">
              <w:t>Вдовичин</w:t>
            </w:r>
            <w:proofErr w:type="spellEnd"/>
            <w:r w:rsidR="001D6204" w:rsidRPr="007144FE">
              <w:t xml:space="preserve"> І.Я. </w:t>
            </w:r>
            <w:proofErr w:type="spellStart"/>
            <w:r w:rsidR="001D6204" w:rsidRPr="007144FE">
              <w:t>Правоутворення</w:t>
            </w:r>
            <w:proofErr w:type="spellEnd"/>
            <w:r w:rsidR="001D6204" w:rsidRPr="007144FE">
              <w:t xml:space="preserve"> в умовах глобалізації: </w:t>
            </w:r>
            <w:proofErr w:type="spellStart"/>
            <w:r w:rsidR="001D6204" w:rsidRPr="007144FE">
              <w:t>теоретико-історична</w:t>
            </w:r>
            <w:proofErr w:type="spellEnd"/>
            <w:r w:rsidR="001D6204" w:rsidRPr="007144FE">
              <w:t xml:space="preserve"> традиція та новації</w:t>
            </w:r>
            <w:r w:rsidR="001D6204" w:rsidRPr="007144FE">
              <w:rPr>
                <w:rFonts w:eastAsia="Times New Roman"/>
                <w:lang w:eastAsia="ru-RU"/>
              </w:rPr>
              <w:t xml:space="preserve">  / І.Я. </w:t>
            </w:r>
            <w:proofErr w:type="spellStart"/>
            <w:r w:rsidR="001D6204" w:rsidRPr="007144FE">
              <w:rPr>
                <w:rFonts w:eastAsia="Times New Roman"/>
                <w:lang w:eastAsia="ru-RU"/>
              </w:rPr>
              <w:t>Вдовичин</w:t>
            </w:r>
            <w:proofErr w:type="spellEnd"/>
            <w:r w:rsidR="001D6204" w:rsidRPr="007144FE">
              <w:rPr>
                <w:rFonts w:eastAsia="Times New Roman"/>
                <w:lang w:eastAsia="ru-RU"/>
              </w:rPr>
              <w:t xml:space="preserve">, М.І. </w:t>
            </w:r>
            <w:proofErr w:type="spellStart"/>
            <w:r w:rsidR="001D6204" w:rsidRPr="007144FE">
              <w:rPr>
                <w:rFonts w:eastAsia="Times New Roman"/>
                <w:lang w:eastAsia="ru-RU"/>
              </w:rPr>
              <w:t>Голинська</w:t>
            </w:r>
            <w:proofErr w:type="spellEnd"/>
            <w:r w:rsidR="001D6204" w:rsidRPr="007144FE">
              <w:rPr>
                <w:rFonts w:eastAsia="Times New Roman"/>
                <w:lang w:eastAsia="ru-RU"/>
              </w:rPr>
              <w:t xml:space="preserve">, А.Б. </w:t>
            </w:r>
            <w:proofErr w:type="spellStart"/>
            <w:r w:rsidR="001D6204" w:rsidRPr="007144FE">
              <w:rPr>
                <w:rFonts w:eastAsia="Times New Roman"/>
                <w:lang w:eastAsia="ru-RU"/>
              </w:rPr>
              <w:t>Медвідь</w:t>
            </w:r>
            <w:proofErr w:type="spellEnd"/>
            <w:r w:rsidR="001D6204" w:rsidRPr="007144FE">
              <w:rPr>
                <w:rFonts w:eastAsia="Times New Roman"/>
                <w:lang w:eastAsia="ru-RU"/>
              </w:rPr>
              <w:t xml:space="preserve">. – </w:t>
            </w:r>
            <w:r w:rsidR="001D6204" w:rsidRPr="007144FE">
              <w:t>Львів: Видавництво Львівської комерційної академії, 2017. – 248 с.</w:t>
            </w:r>
          </w:p>
          <w:p w:rsidR="001D6204" w:rsidRDefault="002E0E66" w:rsidP="00225EA1">
            <w:pPr>
              <w:jc w:val="both"/>
            </w:pPr>
            <w:proofErr w:type="spellStart"/>
            <w:r w:rsidRPr="002E0E66">
              <w:t>Шипунов</w:t>
            </w:r>
            <w:proofErr w:type="spellEnd"/>
            <w:r w:rsidRPr="002E0E66">
              <w:t xml:space="preserve"> Г. Ідейно-інституційний розвиток лівих політичних партій: принципи дослідження: монографія / Г. </w:t>
            </w:r>
            <w:proofErr w:type="spellStart"/>
            <w:r w:rsidRPr="002E0E66">
              <w:t>Шипунов</w:t>
            </w:r>
            <w:proofErr w:type="spellEnd"/>
            <w:r w:rsidRPr="002E0E66">
              <w:t>. – Львів: Простір-М, 2018. – 470 с.</w:t>
            </w:r>
          </w:p>
          <w:p w:rsidR="007E214D" w:rsidRDefault="00FA55A3" w:rsidP="00733752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bCs/>
              </w:rPr>
              <w:t xml:space="preserve">        </w:t>
            </w:r>
            <w:r w:rsidR="007E214D" w:rsidRPr="0046194F">
              <w:rPr>
                <w:bCs/>
              </w:rPr>
              <w:t xml:space="preserve">Основні публікації  у виданнях, </w:t>
            </w:r>
            <w:r w:rsidR="007E214D" w:rsidRPr="0046194F">
              <w:rPr>
                <w:rFonts w:eastAsia="Times New Roman"/>
                <w:lang w:eastAsia="ru-RU"/>
              </w:rPr>
              <w:t xml:space="preserve">які мають </w:t>
            </w:r>
            <w:proofErr w:type="spellStart"/>
            <w:r w:rsidR="007E214D" w:rsidRPr="0046194F">
              <w:rPr>
                <w:rFonts w:eastAsia="Times New Roman"/>
                <w:lang w:eastAsia="ru-RU"/>
              </w:rPr>
              <w:t>імпакт-фактор</w:t>
            </w:r>
            <w:proofErr w:type="spellEnd"/>
            <w:r w:rsidR="007E214D" w:rsidRPr="0046194F">
              <w:rPr>
                <w:rFonts w:eastAsia="Times New Roman"/>
                <w:lang w:eastAsia="ru-RU"/>
              </w:rPr>
              <w:t xml:space="preserve">, які включені до міжнародних </w:t>
            </w:r>
            <w:proofErr w:type="spellStart"/>
            <w:r w:rsidR="007E214D" w:rsidRPr="0046194F">
              <w:rPr>
                <w:rFonts w:eastAsia="Times New Roman"/>
                <w:lang w:eastAsia="ru-RU"/>
              </w:rPr>
              <w:t>наукометричних</w:t>
            </w:r>
            <w:proofErr w:type="spellEnd"/>
            <w:r w:rsidR="007E214D" w:rsidRPr="0046194F">
              <w:rPr>
                <w:rFonts w:eastAsia="Times New Roman"/>
                <w:lang w:eastAsia="ru-RU"/>
              </w:rPr>
              <w:t xml:space="preserve"> баз даних </w:t>
            </w:r>
            <w:proofErr w:type="spellStart"/>
            <w:r w:rsidR="007E214D" w:rsidRPr="0046194F">
              <w:rPr>
                <w:rFonts w:eastAsia="Times New Roman"/>
                <w:lang w:eastAsia="ru-RU"/>
              </w:rPr>
              <w:t>Web</w:t>
            </w:r>
            <w:proofErr w:type="spellEnd"/>
            <w:r w:rsidR="007E214D"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7E214D" w:rsidRPr="0046194F">
              <w:rPr>
                <w:rFonts w:eastAsia="Times New Roman"/>
                <w:lang w:eastAsia="ru-RU"/>
              </w:rPr>
              <w:t>of</w:t>
            </w:r>
            <w:proofErr w:type="spellEnd"/>
            <w:r w:rsidR="007E214D"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7E214D" w:rsidRPr="0046194F">
              <w:rPr>
                <w:rFonts w:eastAsia="Times New Roman"/>
                <w:lang w:eastAsia="ru-RU"/>
              </w:rPr>
              <w:t>Science</w:t>
            </w:r>
            <w:proofErr w:type="spellEnd"/>
            <w:r w:rsidR="007E214D" w:rsidRPr="0046194F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="007E214D" w:rsidRPr="0046194F">
              <w:rPr>
                <w:rFonts w:eastAsia="Times New Roman"/>
                <w:lang w:eastAsia="ru-RU"/>
              </w:rPr>
              <w:t>Scopus</w:t>
            </w:r>
            <w:proofErr w:type="spellEnd"/>
            <w:r w:rsidR="007E214D" w:rsidRPr="0046194F">
              <w:rPr>
                <w:bCs/>
              </w:rPr>
              <w:t>,</w:t>
            </w:r>
            <w:r w:rsidR="007E214D" w:rsidRPr="0046194F">
              <w:rPr>
                <w:b/>
                <w:spacing w:val="1"/>
              </w:rPr>
              <w:t xml:space="preserve"> </w:t>
            </w:r>
            <w:r w:rsidR="007E214D" w:rsidRPr="0046194F">
              <w:rPr>
                <w:spacing w:val="1"/>
              </w:rPr>
              <w:t>І</w:t>
            </w:r>
            <w:proofErr w:type="spellStart"/>
            <w:r w:rsidR="007E214D" w:rsidRPr="0046194F">
              <w:rPr>
                <w:spacing w:val="1"/>
                <w:lang w:val="en-US"/>
              </w:rPr>
              <w:t>ndex</w:t>
            </w:r>
            <w:proofErr w:type="spellEnd"/>
            <w:r w:rsidR="007E214D" w:rsidRPr="0046194F">
              <w:rPr>
                <w:spacing w:val="1"/>
              </w:rPr>
              <w:t xml:space="preserve"> </w:t>
            </w:r>
            <w:r w:rsidR="007E214D" w:rsidRPr="0046194F">
              <w:rPr>
                <w:spacing w:val="1"/>
                <w:lang w:val="en-US"/>
              </w:rPr>
              <w:t>Copernicus</w:t>
            </w:r>
            <w:r w:rsidR="007E214D" w:rsidRPr="0046194F">
              <w:rPr>
                <w:spacing w:val="1"/>
              </w:rPr>
              <w:t>,</w:t>
            </w:r>
            <w:r w:rsidR="007E214D" w:rsidRPr="0046194F">
              <w:rPr>
                <w:bCs/>
              </w:rPr>
              <w:t xml:space="preserve"> </w:t>
            </w:r>
            <w:r w:rsidR="007E214D" w:rsidRPr="0046194F">
              <w:rPr>
                <w:rFonts w:eastAsia="Times New Roman"/>
                <w:lang w:eastAsia="ru-RU"/>
              </w:rPr>
              <w:t>в інших закордонних виданнях, у фахових виданнях України за звітний період:</w:t>
            </w:r>
          </w:p>
          <w:p w:rsidR="00D81801" w:rsidRPr="00D81801" w:rsidRDefault="00D81801" w:rsidP="00733752">
            <w:pPr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       </w:t>
            </w:r>
            <w:r w:rsidRPr="00D81801">
              <w:rPr>
                <w:rFonts w:eastAsia="Times New Roman"/>
                <w:b/>
                <w:lang w:eastAsia="ru-RU"/>
              </w:rPr>
              <w:t>2019 р:</w:t>
            </w:r>
          </w:p>
          <w:p w:rsidR="00CE4E02" w:rsidRPr="008C3AFB" w:rsidRDefault="00CE4E02" w:rsidP="00CE4E02">
            <w:pPr>
              <w:ind w:firstLine="567"/>
              <w:jc w:val="both"/>
            </w:pPr>
            <w:r w:rsidRPr="008C3AFB">
              <w:t xml:space="preserve">Статті у виданнях, які включені до міжнародної </w:t>
            </w:r>
            <w:proofErr w:type="spellStart"/>
            <w:r w:rsidRPr="008C3AFB">
              <w:t>наукометричної</w:t>
            </w:r>
            <w:proofErr w:type="spellEnd"/>
            <w:r w:rsidRPr="008C3AFB">
              <w:t xml:space="preserve"> бази </w:t>
            </w:r>
            <w:proofErr w:type="spellStart"/>
            <w:r w:rsidRPr="008C3AFB">
              <w:t>We</w:t>
            </w:r>
            <w:r w:rsidR="008C3AFB" w:rsidRPr="008C3AFB">
              <w:t>b</w:t>
            </w:r>
            <w:proofErr w:type="spellEnd"/>
            <w:r w:rsidR="008C3AFB" w:rsidRPr="008C3AFB">
              <w:t xml:space="preserve"> </w:t>
            </w:r>
            <w:proofErr w:type="spellStart"/>
            <w:r w:rsidR="008C3AFB" w:rsidRPr="008C3AFB">
              <w:t>of</w:t>
            </w:r>
            <w:proofErr w:type="spellEnd"/>
            <w:r w:rsidR="008C3AFB" w:rsidRPr="008C3AFB">
              <w:t xml:space="preserve"> </w:t>
            </w:r>
            <w:proofErr w:type="spellStart"/>
            <w:r w:rsidR="008C3AFB" w:rsidRPr="008C3AFB">
              <w:t>Science</w:t>
            </w:r>
            <w:proofErr w:type="spellEnd"/>
            <w:r w:rsidR="008C3AFB">
              <w:t>:</w:t>
            </w:r>
          </w:p>
          <w:p w:rsidR="00CE4E02" w:rsidRPr="00053AC0" w:rsidRDefault="00CE4E02" w:rsidP="00CE4E02">
            <w:pPr>
              <w:ind w:firstLine="567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1. </w:t>
            </w:r>
            <w:r w:rsidRPr="00053BBF">
              <w:rPr>
                <w:color w:val="000000" w:themeColor="text1"/>
              </w:rPr>
              <w:t xml:space="preserve">Денисенко В. М. , Андрущенко Т. В., Андрущенко Т. І. Місце творчості у добу Відродження як умови зростання людської досконалості у ідейно-естетичному та практичному вимірах / В. М. Денисенко, Т. В. Андрущенко, Т. І. Андрущенко, // </w:t>
            </w:r>
            <w:hyperlink r:id="rId5" w:tooltip="Періодичне видання" w:history="1">
              <w:r w:rsidRPr="00053BBF">
                <w:rPr>
                  <w:rStyle w:val="a3"/>
                  <w:color w:val="000000" w:themeColor="text1"/>
                </w:rPr>
                <w:t>Вісник Національної академії керівних кадрів культури і мистецтв</w:t>
              </w:r>
            </w:hyperlink>
            <w:r w:rsidRPr="00053BBF">
              <w:rPr>
                <w:color w:val="000000" w:themeColor="text1"/>
              </w:rPr>
              <w:t xml:space="preserve">. - 2018. - № 4. - С. 204-209. </w:t>
            </w:r>
            <w:r w:rsidRPr="00053BBF">
              <w:t xml:space="preserve">– </w:t>
            </w:r>
            <w:r w:rsidRPr="00053BBF">
              <w:rPr>
                <w:shd w:val="clear" w:color="auto" w:fill="FFFFFF"/>
              </w:rPr>
              <w:t xml:space="preserve">0,6 </w:t>
            </w:r>
            <w:proofErr w:type="spellStart"/>
            <w:r w:rsidRPr="00053BBF">
              <w:rPr>
                <w:shd w:val="clear" w:color="auto" w:fill="FFFFFF"/>
              </w:rPr>
              <w:t>д.а</w:t>
            </w:r>
            <w:proofErr w:type="spellEnd"/>
            <w:r w:rsidRPr="00053BBF">
              <w:rPr>
                <w:color w:val="000000"/>
                <w:shd w:val="clear" w:color="auto" w:fill="FFFFFF"/>
              </w:rPr>
              <w:t xml:space="preserve"> </w:t>
            </w:r>
          </w:p>
          <w:p w:rsidR="00CE4E02" w:rsidRPr="008C3AFB" w:rsidRDefault="00CE4E02" w:rsidP="00CE4E02">
            <w:pPr>
              <w:ind w:firstLine="567"/>
              <w:jc w:val="both"/>
            </w:pPr>
            <w:r w:rsidRPr="008C3AFB">
              <w:t xml:space="preserve">Статті у виданнях, які включені до міжнародної </w:t>
            </w:r>
            <w:proofErr w:type="spellStart"/>
            <w:r w:rsidRPr="008C3AFB">
              <w:t>наукометричної</w:t>
            </w:r>
            <w:proofErr w:type="spellEnd"/>
            <w:r w:rsidRPr="008C3AFB">
              <w:t xml:space="preserve"> бази </w:t>
            </w:r>
            <w:r w:rsidRPr="008C3AFB">
              <w:rPr>
                <w:lang w:val="en-US"/>
              </w:rPr>
              <w:t>Index</w:t>
            </w:r>
            <w:r w:rsidRPr="008C3AFB">
              <w:t xml:space="preserve"> </w:t>
            </w:r>
            <w:r w:rsidRPr="008C3AFB">
              <w:rPr>
                <w:lang w:val="en-US"/>
              </w:rPr>
              <w:t>Copernicus</w:t>
            </w:r>
            <w:r w:rsidR="008C3AFB">
              <w:t>:</w:t>
            </w:r>
          </w:p>
          <w:p w:rsidR="00CE4E02" w:rsidRPr="00213CC5" w:rsidRDefault="00CE4E02" w:rsidP="00CE4E02">
            <w:pPr>
              <w:ind w:firstLine="708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1. </w:t>
            </w:r>
            <w:proofErr w:type="spellStart"/>
            <w:r w:rsidRPr="00213CC5">
              <w:rPr>
                <w:lang w:eastAsia="ru-RU"/>
              </w:rPr>
              <w:t>Бунь</w:t>
            </w:r>
            <w:proofErr w:type="spellEnd"/>
            <w:r w:rsidRPr="00213CC5">
              <w:rPr>
                <w:lang w:eastAsia="ru-RU"/>
              </w:rPr>
              <w:t xml:space="preserve"> В.В. Еволюція поглядів на державу та політику у джерелах політичної думки Стародавнього Єгипту // Вісник Львівського національного університету. Філософсько-політологічні студії. – 2019. – Вип. 23. – С. 130–136.</w:t>
            </w:r>
            <w:r w:rsidRPr="00D74999">
              <w:t xml:space="preserve"> </w:t>
            </w:r>
            <w:r w:rsidRPr="00053BBF">
              <w:t xml:space="preserve">– </w:t>
            </w:r>
            <w:r w:rsidRPr="00053BBF">
              <w:rPr>
                <w:shd w:val="clear" w:color="auto" w:fill="FFFFFF"/>
              </w:rPr>
              <w:t>0,6 д.а</w:t>
            </w:r>
            <w:r>
              <w:rPr>
                <w:shd w:val="clear" w:color="auto" w:fill="FFFFFF"/>
              </w:rPr>
              <w:t>.</w:t>
            </w:r>
          </w:p>
          <w:p w:rsidR="00CE4E02" w:rsidRDefault="00CE4E02" w:rsidP="00CE4E02">
            <w:pPr>
              <w:ind w:firstLine="708"/>
              <w:jc w:val="both"/>
              <w:rPr>
                <w:shd w:val="clear" w:color="auto" w:fill="FFFFFF"/>
              </w:rPr>
            </w:pPr>
            <w:r>
              <w:rPr>
                <w:lang w:eastAsia="ru-RU"/>
              </w:rPr>
              <w:lastRenderedPageBreak/>
              <w:t xml:space="preserve">2. </w:t>
            </w:r>
            <w:proofErr w:type="spellStart"/>
            <w:r w:rsidRPr="00213CC5">
              <w:rPr>
                <w:lang w:eastAsia="ru-RU"/>
              </w:rPr>
              <w:t>Бунь</w:t>
            </w:r>
            <w:proofErr w:type="spellEnd"/>
            <w:r w:rsidRPr="00213CC5">
              <w:rPr>
                <w:lang w:eastAsia="ru-RU"/>
              </w:rPr>
              <w:t xml:space="preserve"> В.В. Формування електоральних преференцій виборців в Україні: вплив інституційного дизайну та ефектів виборчих систем // «</w:t>
            </w:r>
            <w:proofErr w:type="spellStart"/>
            <w:r w:rsidRPr="00213CC5">
              <w:rPr>
                <w:lang w:eastAsia="ru-RU"/>
              </w:rPr>
              <w:t>Гілея</w:t>
            </w:r>
            <w:proofErr w:type="spellEnd"/>
            <w:r w:rsidRPr="00213CC5">
              <w:rPr>
                <w:lang w:eastAsia="ru-RU"/>
              </w:rPr>
              <w:t>: науковий вісник» : зб. наук. праць. – К., 2019. – Вип. 144. – С. 22–27.</w:t>
            </w:r>
            <w:r w:rsidRPr="00D21EA6">
              <w:t xml:space="preserve"> </w:t>
            </w:r>
            <w:r w:rsidRPr="00053BBF">
              <w:t xml:space="preserve">– </w:t>
            </w:r>
            <w:r w:rsidRPr="00053BBF">
              <w:rPr>
                <w:shd w:val="clear" w:color="auto" w:fill="FFFFFF"/>
              </w:rPr>
              <w:t xml:space="preserve">0,6 </w:t>
            </w:r>
            <w:proofErr w:type="spellStart"/>
            <w:r w:rsidRPr="00053BBF">
              <w:rPr>
                <w:shd w:val="clear" w:color="auto" w:fill="FFFFFF"/>
              </w:rPr>
              <w:t>д.а</w:t>
            </w:r>
            <w:proofErr w:type="spellEnd"/>
          </w:p>
          <w:p w:rsidR="00CE4E02" w:rsidRDefault="00CE4E02" w:rsidP="00CE4E02">
            <w:pPr>
              <w:ind w:firstLine="708"/>
              <w:jc w:val="both"/>
              <w:rPr>
                <w:lang w:eastAsia="ru-RU"/>
              </w:rPr>
            </w:pPr>
            <w:r>
              <w:t xml:space="preserve">3. </w:t>
            </w:r>
            <w:proofErr w:type="spellStart"/>
            <w:r w:rsidRPr="00911D15">
              <w:t>Вдовичин</w:t>
            </w:r>
            <w:proofErr w:type="spellEnd"/>
            <w:r w:rsidRPr="00911D15">
              <w:t xml:space="preserve"> І.Я. Міграція як виклик правам і свободі людини</w:t>
            </w:r>
            <w:r>
              <w:t xml:space="preserve"> / І. Я. </w:t>
            </w:r>
            <w:proofErr w:type="spellStart"/>
            <w:r>
              <w:t>Вдовичин</w:t>
            </w:r>
            <w:proofErr w:type="spellEnd"/>
            <w:r w:rsidRPr="00911D15">
              <w:t xml:space="preserve"> // Вісник Львівського університету. Серія філос.-політолог. студії. 2019. Випуск 23. – С. 137-143.</w:t>
            </w:r>
            <w:r w:rsidRPr="008B5809">
              <w:t xml:space="preserve"> </w:t>
            </w:r>
            <w:r w:rsidRPr="00053BBF">
              <w:t>–</w:t>
            </w:r>
            <w:r>
              <w:t xml:space="preserve"> </w:t>
            </w:r>
            <w:r w:rsidRPr="00911D15">
              <w:t>0,5 д.а</w:t>
            </w:r>
            <w:r>
              <w:t>.</w:t>
            </w:r>
          </w:p>
          <w:p w:rsidR="00CE4E02" w:rsidRDefault="00CE4E02" w:rsidP="00CE4E02">
            <w:pPr>
              <w:ind w:firstLine="567"/>
              <w:jc w:val="both"/>
            </w:pPr>
            <w:r>
              <w:rPr>
                <w:lang w:eastAsia="ru-RU"/>
              </w:rPr>
              <w:t xml:space="preserve">4. </w:t>
            </w:r>
            <w:proofErr w:type="spellStart"/>
            <w:r w:rsidRPr="00911D15">
              <w:rPr>
                <w:lang w:eastAsia="ru-RU"/>
              </w:rPr>
              <w:t>Вдовичин</w:t>
            </w:r>
            <w:proofErr w:type="spellEnd"/>
            <w:r w:rsidRPr="00911D15">
              <w:rPr>
                <w:lang w:eastAsia="ru-RU"/>
              </w:rPr>
              <w:t xml:space="preserve"> І.Я.</w:t>
            </w:r>
            <w:r w:rsidRPr="00911D15">
              <w:rPr>
                <w:b/>
                <w:lang w:eastAsia="ru-RU"/>
              </w:rPr>
              <w:t xml:space="preserve"> </w:t>
            </w:r>
            <w:r w:rsidRPr="00911D15">
              <w:t xml:space="preserve">Феномен громадської думки – </w:t>
            </w:r>
            <w:proofErr w:type="spellStart"/>
            <w:r w:rsidRPr="00911D15">
              <w:t>філософсько–соціологічний</w:t>
            </w:r>
            <w:proofErr w:type="spellEnd"/>
            <w:r w:rsidRPr="00911D15">
              <w:t xml:space="preserve"> аспект </w:t>
            </w:r>
            <w:r>
              <w:t xml:space="preserve">/ І. Я. </w:t>
            </w:r>
            <w:proofErr w:type="spellStart"/>
            <w:r>
              <w:t>Вдовичин</w:t>
            </w:r>
            <w:proofErr w:type="spellEnd"/>
            <w:r w:rsidRPr="00911D15">
              <w:t xml:space="preserve"> // </w:t>
            </w:r>
            <w:proofErr w:type="spellStart"/>
            <w:r w:rsidRPr="00911D15">
              <w:t>Гілея</w:t>
            </w:r>
            <w:proofErr w:type="spellEnd"/>
            <w:r w:rsidRPr="00911D15">
              <w:t xml:space="preserve">. </w:t>
            </w:r>
            <w:r w:rsidRPr="0018167D">
              <w:t>Науковий вісник. – Київ. – 2019. - Випуск 141 (№2). Ч. 2. Філософські науки. – С. 18-22.</w:t>
            </w:r>
            <w:r>
              <w:t xml:space="preserve"> </w:t>
            </w:r>
            <w:r w:rsidRPr="00053BBF">
              <w:t>–</w:t>
            </w:r>
            <w:r>
              <w:t xml:space="preserve"> 0,4</w:t>
            </w:r>
            <w:r w:rsidRPr="00911D15">
              <w:t xml:space="preserve"> д.а</w:t>
            </w:r>
            <w:r>
              <w:t>.</w:t>
            </w:r>
            <w:r w:rsidRPr="0018167D">
              <w:t xml:space="preserve"> Збірник входить до міжнародних баз</w:t>
            </w:r>
            <w:r w:rsidRPr="00911D15">
              <w:t xml:space="preserve"> </w:t>
            </w:r>
            <w:r w:rsidRPr="00911D15">
              <w:rPr>
                <w:lang w:val="en-US"/>
              </w:rPr>
              <w:t>Google</w:t>
            </w:r>
            <w:r w:rsidRPr="0018167D">
              <w:t xml:space="preserve"> </w:t>
            </w:r>
            <w:r w:rsidRPr="00911D15">
              <w:rPr>
                <w:lang w:val="en-US"/>
              </w:rPr>
              <w:t>Scholar</w:t>
            </w:r>
            <w:r w:rsidRPr="0018167D">
              <w:t xml:space="preserve">; </w:t>
            </w:r>
            <w:r w:rsidRPr="00911D15">
              <w:rPr>
                <w:lang w:val="en-US"/>
              </w:rPr>
              <w:t>Index</w:t>
            </w:r>
            <w:r w:rsidRPr="0018167D">
              <w:t xml:space="preserve"> </w:t>
            </w:r>
            <w:r w:rsidRPr="00911D15">
              <w:rPr>
                <w:lang w:val="en-US"/>
              </w:rPr>
              <w:t>Copernicus</w:t>
            </w:r>
            <w:r w:rsidRPr="0018167D">
              <w:t xml:space="preserve">(Польща); </w:t>
            </w:r>
            <w:r w:rsidRPr="00911D15">
              <w:rPr>
                <w:lang w:val="en-US"/>
              </w:rPr>
              <w:t>EBSCO</w:t>
            </w:r>
            <w:r w:rsidRPr="0018167D">
              <w:t xml:space="preserve"> </w:t>
            </w:r>
            <w:r w:rsidRPr="00911D15">
              <w:rPr>
                <w:lang w:val="en-US"/>
              </w:rPr>
              <w:t>Publishing</w:t>
            </w:r>
            <w:r w:rsidRPr="0018167D">
              <w:t xml:space="preserve">, </w:t>
            </w:r>
            <w:r w:rsidRPr="00911D15">
              <w:rPr>
                <w:lang w:val="en-US"/>
              </w:rPr>
              <w:t>Inc</w:t>
            </w:r>
            <w:r w:rsidRPr="0018167D">
              <w:t xml:space="preserve">. </w:t>
            </w:r>
            <w:r w:rsidRPr="008B5809">
              <w:t>(</w:t>
            </w:r>
            <w:r w:rsidRPr="00911D15">
              <w:rPr>
                <w:lang w:val="en-US"/>
              </w:rPr>
              <w:t>USA</w:t>
            </w:r>
            <w:r w:rsidRPr="008B5809">
              <w:t xml:space="preserve">); </w:t>
            </w:r>
            <w:r w:rsidRPr="00911D15">
              <w:rPr>
                <w:lang w:val="en-US"/>
              </w:rPr>
              <w:t>SIS</w:t>
            </w:r>
            <w:r w:rsidRPr="008B5809">
              <w:t>(</w:t>
            </w:r>
            <w:r w:rsidRPr="00911D15">
              <w:rPr>
                <w:lang w:val="en-US"/>
              </w:rPr>
              <w:t>Scientific</w:t>
            </w:r>
            <w:r w:rsidRPr="008B5809">
              <w:t xml:space="preserve"> </w:t>
            </w:r>
            <w:r w:rsidRPr="00911D15">
              <w:rPr>
                <w:lang w:val="en-US"/>
              </w:rPr>
              <w:t>Indexing</w:t>
            </w:r>
            <w:r w:rsidRPr="008B5809">
              <w:t xml:space="preserve"> </w:t>
            </w:r>
            <w:r w:rsidRPr="00911D15">
              <w:rPr>
                <w:lang w:val="en-US"/>
              </w:rPr>
              <w:t>Services</w:t>
            </w:r>
            <w:r w:rsidRPr="008B5809">
              <w:t>) (</w:t>
            </w:r>
            <w:r w:rsidRPr="00911D15">
              <w:rPr>
                <w:lang w:val="en-US"/>
              </w:rPr>
              <w:t>USA</w:t>
            </w:r>
            <w:r w:rsidRPr="008B5809">
              <w:t xml:space="preserve">); </w:t>
            </w:r>
            <w:r w:rsidRPr="00911D15">
              <w:rPr>
                <w:lang w:val="en-US"/>
              </w:rPr>
              <w:t>InfoBase</w:t>
            </w:r>
            <w:r w:rsidRPr="008B5809">
              <w:t xml:space="preserve"> </w:t>
            </w:r>
            <w:r w:rsidRPr="00911D15">
              <w:rPr>
                <w:lang w:val="en-US"/>
              </w:rPr>
              <w:t>Index</w:t>
            </w:r>
            <w:r w:rsidRPr="008B5809">
              <w:t xml:space="preserve"> (Індія)</w:t>
            </w:r>
            <w:r>
              <w:t>.</w:t>
            </w:r>
          </w:p>
          <w:p w:rsidR="00CE4E02" w:rsidRDefault="00CE4E02" w:rsidP="00CE4E02">
            <w:pPr>
              <w:ind w:firstLine="567"/>
              <w:jc w:val="both"/>
              <w:rPr>
                <w:shd w:val="clear" w:color="auto" w:fill="FFFFFF"/>
              </w:rPr>
            </w:pPr>
            <w:r>
              <w:rPr>
                <w:rFonts w:cs="Arial"/>
                <w:bCs/>
                <w:kern w:val="1"/>
                <w:lang w:eastAsia="hi-IN"/>
              </w:rPr>
              <w:t xml:space="preserve">5. </w:t>
            </w:r>
            <w:proofErr w:type="spellStart"/>
            <w:r w:rsidRPr="004F3022">
              <w:rPr>
                <w:rFonts w:cs="Arial"/>
                <w:bCs/>
                <w:kern w:val="1"/>
                <w:lang w:eastAsia="hi-IN"/>
              </w:rPr>
              <w:t>Гарбадин</w:t>
            </w:r>
            <w:proofErr w:type="spellEnd"/>
            <w:r w:rsidRPr="004F3022">
              <w:rPr>
                <w:rFonts w:cs="Arial"/>
                <w:bCs/>
                <w:kern w:val="1"/>
                <w:lang w:eastAsia="hi-IN"/>
              </w:rPr>
              <w:t xml:space="preserve"> А. Ідея справедливості у поведінковій економіці Р.Талера / А. </w:t>
            </w:r>
            <w:proofErr w:type="spellStart"/>
            <w:r w:rsidRPr="004F3022">
              <w:rPr>
                <w:rFonts w:cs="Arial"/>
                <w:bCs/>
                <w:kern w:val="1"/>
                <w:lang w:eastAsia="hi-IN"/>
              </w:rPr>
              <w:t>Гарбадин</w:t>
            </w:r>
            <w:proofErr w:type="spellEnd"/>
            <w:r w:rsidRPr="004F3022">
              <w:rPr>
                <w:rFonts w:cs="Arial"/>
                <w:bCs/>
                <w:kern w:val="1"/>
                <w:lang w:eastAsia="hi-IN"/>
              </w:rPr>
              <w:t xml:space="preserve"> // Вісник Львівського університету. Серія філософсько-політологічні студії. – 2019.  – № 22. – С. 143-149. </w:t>
            </w:r>
            <w:r>
              <w:t xml:space="preserve">– </w:t>
            </w:r>
            <w:r>
              <w:rPr>
                <w:shd w:val="clear" w:color="auto" w:fill="FFFFFF"/>
              </w:rPr>
              <w:t>0,5 д.а.</w:t>
            </w:r>
          </w:p>
          <w:p w:rsidR="00CE4E02" w:rsidRPr="003D7FAA" w:rsidRDefault="000E4719" w:rsidP="00CE4E02">
            <w:pPr>
              <w:ind w:firstLine="708"/>
              <w:jc w:val="both"/>
              <w:rPr>
                <w:rFonts w:eastAsia="Calibri"/>
                <w:color w:val="000000" w:themeColor="text1"/>
              </w:rPr>
            </w:pPr>
            <w:r>
              <w:rPr>
                <w:lang w:eastAsia="ru-RU"/>
              </w:rPr>
              <w:t>6</w:t>
            </w:r>
            <w:r w:rsidR="00CE4E02">
              <w:rPr>
                <w:lang w:eastAsia="ru-RU"/>
              </w:rPr>
              <w:t xml:space="preserve">. </w:t>
            </w:r>
            <w:proofErr w:type="spellStart"/>
            <w:r w:rsidR="00CE4E02" w:rsidRPr="00032D33">
              <w:rPr>
                <w:lang w:eastAsia="ru-RU"/>
              </w:rPr>
              <w:t>Мотрен</w:t>
            </w:r>
            <w:proofErr w:type="spellEnd"/>
            <w:r w:rsidR="00CE4E02" w:rsidRPr="00032D33">
              <w:rPr>
                <w:lang w:eastAsia="ru-RU"/>
              </w:rPr>
              <w:t xml:space="preserve"> С. </w:t>
            </w:r>
            <w:r w:rsidR="00CE4E02">
              <w:rPr>
                <w:lang w:eastAsia="ru-RU"/>
              </w:rPr>
              <w:t>С</w:t>
            </w:r>
            <w:r w:rsidR="00CE4E02" w:rsidRPr="00065B67">
              <w:rPr>
                <w:lang w:eastAsia="ru-RU"/>
              </w:rPr>
              <w:t>тановлення та розвиток ідеї європейської єдності в</w:t>
            </w:r>
            <w:r w:rsidR="00CE4E02">
              <w:rPr>
                <w:lang w:eastAsia="ru-RU"/>
              </w:rPr>
              <w:t xml:space="preserve"> </w:t>
            </w:r>
            <w:r w:rsidR="00CE4E02" w:rsidRPr="00065B67">
              <w:rPr>
                <w:lang w:eastAsia="ru-RU"/>
              </w:rPr>
              <w:t>контексті творення спільної ідентичності</w:t>
            </w:r>
            <w:r w:rsidR="00CE4E02" w:rsidRPr="00032D33">
              <w:rPr>
                <w:lang w:eastAsia="ru-RU"/>
              </w:rPr>
              <w:t xml:space="preserve"> / Святослав </w:t>
            </w:r>
            <w:proofErr w:type="spellStart"/>
            <w:r w:rsidR="00CE4E02" w:rsidRPr="00032D33">
              <w:rPr>
                <w:lang w:eastAsia="ru-RU"/>
              </w:rPr>
              <w:t>Мотрен</w:t>
            </w:r>
            <w:proofErr w:type="spellEnd"/>
            <w:r w:rsidR="00CE4E02" w:rsidRPr="00032D33">
              <w:rPr>
                <w:lang w:eastAsia="ru-RU"/>
              </w:rPr>
              <w:t xml:space="preserve"> / Святослав </w:t>
            </w:r>
            <w:proofErr w:type="spellStart"/>
            <w:r w:rsidR="00CE4E02" w:rsidRPr="00032D33">
              <w:rPr>
                <w:lang w:eastAsia="ru-RU"/>
              </w:rPr>
              <w:t>Мотрен</w:t>
            </w:r>
            <w:proofErr w:type="spellEnd"/>
            <w:r w:rsidR="00CE4E02" w:rsidRPr="00032D33">
              <w:rPr>
                <w:lang w:eastAsia="ru-RU"/>
              </w:rPr>
              <w:t xml:space="preserve"> // Вісник </w:t>
            </w:r>
            <w:r w:rsidR="00CE4E02" w:rsidRPr="00032D33">
              <w:rPr>
                <w:iCs/>
                <w:lang w:eastAsia="ru-RU"/>
              </w:rPr>
              <w:t>Львівського університету</w:t>
            </w:r>
            <w:r w:rsidR="00CE4E02" w:rsidRPr="00032D33">
              <w:rPr>
                <w:lang w:eastAsia="ru-RU"/>
              </w:rPr>
              <w:t xml:space="preserve">. </w:t>
            </w:r>
            <w:r w:rsidR="00CE4E02" w:rsidRPr="00032D33">
              <w:rPr>
                <w:iCs/>
                <w:lang w:eastAsia="ru-RU"/>
              </w:rPr>
              <w:t>Серія філос.-політолог. студії</w:t>
            </w:r>
            <w:r w:rsidR="00CE4E02" w:rsidRPr="00032D33">
              <w:rPr>
                <w:lang w:eastAsia="ru-RU"/>
              </w:rPr>
              <w:t>. – 201</w:t>
            </w:r>
            <w:r w:rsidR="00CE4E02">
              <w:rPr>
                <w:lang w:eastAsia="ru-RU"/>
              </w:rPr>
              <w:t>9</w:t>
            </w:r>
            <w:r w:rsidR="00CE4E02" w:rsidRPr="00032D33">
              <w:rPr>
                <w:lang w:eastAsia="ru-RU"/>
              </w:rPr>
              <w:t xml:space="preserve">. – Випуск </w:t>
            </w:r>
            <w:r w:rsidR="00CE4E02">
              <w:rPr>
                <w:lang w:eastAsia="ru-RU"/>
              </w:rPr>
              <w:t>25. С.145</w:t>
            </w:r>
            <w:r w:rsidR="00CE4E02" w:rsidRPr="008B783A">
              <w:rPr>
                <w:bCs/>
                <w:lang w:eastAsia="ru-RU"/>
              </w:rPr>
              <w:t>–</w:t>
            </w:r>
            <w:r w:rsidR="00CE4E02">
              <w:rPr>
                <w:bCs/>
                <w:lang w:eastAsia="ru-RU"/>
              </w:rPr>
              <w:t>152.</w:t>
            </w:r>
            <w:r w:rsidR="00CE4E02" w:rsidRPr="00B15638">
              <w:t xml:space="preserve"> </w:t>
            </w:r>
            <w:r w:rsidR="00CE4E02" w:rsidRPr="00053BBF">
              <w:t>–</w:t>
            </w:r>
            <w:r w:rsidR="00CE4E02">
              <w:t xml:space="preserve"> 0,6 д.а.</w:t>
            </w:r>
          </w:p>
          <w:p w:rsidR="00CE4E02" w:rsidRDefault="000E4719" w:rsidP="00CE4E02">
            <w:pPr>
              <w:ind w:firstLine="708"/>
              <w:jc w:val="both"/>
              <w:rPr>
                <w:lang w:eastAsia="ru-RU"/>
              </w:rPr>
            </w:pPr>
            <w:r>
              <w:rPr>
                <w:bCs/>
                <w:lang w:eastAsia="ru-RU"/>
              </w:rPr>
              <w:t>7</w:t>
            </w:r>
            <w:r w:rsidR="00CE4E02">
              <w:rPr>
                <w:bCs/>
                <w:lang w:eastAsia="ru-RU"/>
              </w:rPr>
              <w:t xml:space="preserve">. </w:t>
            </w:r>
            <w:proofErr w:type="spellStart"/>
            <w:r w:rsidR="00CE4E02" w:rsidRPr="008A0D1C">
              <w:rPr>
                <w:bCs/>
                <w:lang w:eastAsia="ru-RU"/>
              </w:rPr>
              <w:t>Угрин</w:t>
            </w:r>
            <w:proofErr w:type="spellEnd"/>
            <w:r w:rsidR="00CE4E02" w:rsidRPr="008A0D1C">
              <w:rPr>
                <w:bCs/>
                <w:lang w:eastAsia="ru-RU"/>
              </w:rPr>
              <w:t xml:space="preserve"> Л. Я. </w:t>
            </w:r>
            <w:proofErr w:type="spellStart"/>
            <w:r w:rsidR="00CE4E02" w:rsidRPr="008A0D1C">
              <w:rPr>
                <w:bCs/>
                <w:lang w:eastAsia="ru-RU"/>
              </w:rPr>
              <w:t>Ідентичнісні</w:t>
            </w:r>
            <w:proofErr w:type="spellEnd"/>
            <w:r w:rsidR="00CE4E02" w:rsidRPr="008A0D1C">
              <w:rPr>
                <w:bCs/>
                <w:lang w:eastAsia="ru-RU"/>
              </w:rPr>
              <w:t xml:space="preserve"> виміри політичної консолідації суспільств</w:t>
            </w:r>
            <w:r w:rsidR="00CE4E02" w:rsidRPr="008B783A">
              <w:rPr>
                <w:bCs/>
                <w:lang w:eastAsia="ru-RU"/>
              </w:rPr>
              <w:t xml:space="preserve"> / Л.Я. </w:t>
            </w:r>
            <w:proofErr w:type="spellStart"/>
            <w:r w:rsidR="00CE4E02" w:rsidRPr="008A0D1C">
              <w:rPr>
                <w:bCs/>
                <w:lang w:eastAsia="ru-RU"/>
              </w:rPr>
              <w:t>Угрин</w:t>
            </w:r>
            <w:proofErr w:type="spellEnd"/>
            <w:r w:rsidR="00CE4E02" w:rsidRPr="008A0D1C">
              <w:rPr>
                <w:bCs/>
                <w:lang w:eastAsia="ru-RU"/>
              </w:rPr>
              <w:t>, О. М.</w:t>
            </w:r>
            <w:r w:rsidR="00CE4E02" w:rsidRPr="008B783A">
              <w:rPr>
                <w:b/>
                <w:bCs/>
                <w:lang w:eastAsia="ru-RU"/>
              </w:rPr>
              <w:t> </w:t>
            </w:r>
            <w:r w:rsidR="00CE4E02" w:rsidRPr="008B783A">
              <w:rPr>
                <w:bCs/>
                <w:lang w:eastAsia="ru-RU"/>
              </w:rPr>
              <w:t> Щурко // «</w:t>
            </w:r>
            <w:proofErr w:type="spellStart"/>
            <w:r w:rsidR="00CE4E02" w:rsidRPr="008B783A">
              <w:rPr>
                <w:bCs/>
                <w:lang w:eastAsia="ru-RU"/>
              </w:rPr>
              <w:t>Гілея</w:t>
            </w:r>
            <w:proofErr w:type="spellEnd"/>
            <w:r w:rsidR="00CE4E02" w:rsidRPr="008B783A">
              <w:rPr>
                <w:b/>
                <w:bCs/>
                <w:lang w:eastAsia="ru-RU"/>
              </w:rPr>
              <w:t> </w:t>
            </w:r>
            <w:r w:rsidR="00CE4E02" w:rsidRPr="008B783A">
              <w:rPr>
                <w:bCs/>
                <w:lang w:eastAsia="ru-RU"/>
              </w:rPr>
              <w:t>:</w:t>
            </w:r>
            <w:r w:rsidR="00CE4E02" w:rsidRPr="008B783A">
              <w:rPr>
                <w:b/>
                <w:bCs/>
                <w:lang w:eastAsia="ru-RU"/>
              </w:rPr>
              <w:t> </w:t>
            </w:r>
            <w:r w:rsidR="00CE4E02" w:rsidRPr="008B783A">
              <w:rPr>
                <w:bCs/>
                <w:lang w:eastAsia="ru-RU"/>
              </w:rPr>
              <w:t>науковий вісник»: збірник наукових праць. – К., 2018. – Вип. 139 (№ 12). – С. 149–153</w:t>
            </w:r>
            <w:r w:rsidR="00CE4E02">
              <w:rPr>
                <w:bCs/>
                <w:lang w:eastAsia="ru-RU"/>
              </w:rPr>
              <w:t xml:space="preserve">. </w:t>
            </w:r>
            <w:r w:rsidR="00CE4E02" w:rsidRPr="00053BBF">
              <w:t xml:space="preserve">– </w:t>
            </w:r>
            <w:r w:rsidR="00CE4E02">
              <w:rPr>
                <w:shd w:val="clear" w:color="auto" w:fill="FFFFFF"/>
              </w:rPr>
              <w:t>0,4</w:t>
            </w:r>
            <w:r w:rsidR="00CE4E02" w:rsidRPr="00053BBF">
              <w:rPr>
                <w:shd w:val="clear" w:color="auto" w:fill="FFFFFF"/>
              </w:rPr>
              <w:t xml:space="preserve"> </w:t>
            </w:r>
            <w:proofErr w:type="spellStart"/>
            <w:r w:rsidR="00CE4E02" w:rsidRPr="00053BBF">
              <w:rPr>
                <w:shd w:val="clear" w:color="auto" w:fill="FFFFFF"/>
              </w:rPr>
              <w:t>д.а</w:t>
            </w:r>
            <w:proofErr w:type="spellEnd"/>
          </w:p>
          <w:p w:rsidR="00CE4E02" w:rsidRDefault="000E4719" w:rsidP="00CE4E02">
            <w:pPr>
              <w:ind w:firstLine="567"/>
              <w:jc w:val="both"/>
              <w:rPr>
                <w:b/>
                <w:color w:val="000000"/>
                <w:shd w:val="clear" w:color="auto" w:fill="FFFFFF"/>
              </w:rPr>
            </w:pPr>
            <w:r>
              <w:t>8</w:t>
            </w:r>
            <w:r w:rsidR="00CE4E02">
              <w:t xml:space="preserve">. </w:t>
            </w:r>
            <w:proofErr w:type="spellStart"/>
            <w:r w:rsidR="00CE4E02" w:rsidRPr="00E43BDE">
              <w:t>Шипунов</w:t>
            </w:r>
            <w:proofErr w:type="spellEnd"/>
            <w:r w:rsidR="00CE4E02" w:rsidRPr="00E43BDE">
              <w:t xml:space="preserve"> Г. «Третій шлях» та ідейно-інституційна еволюція Лейбор</w:t>
            </w:r>
            <w:r w:rsidR="00CE4E02">
              <w:t xml:space="preserve">истської партії Великобританії / Г. </w:t>
            </w:r>
            <w:proofErr w:type="spellStart"/>
            <w:r w:rsidR="00CE4E02">
              <w:t>Шипунов</w:t>
            </w:r>
            <w:proofErr w:type="spellEnd"/>
            <w:r w:rsidR="00CE4E02">
              <w:t xml:space="preserve"> // </w:t>
            </w:r>
            <w:proofErr w:type="spellStart"/>
            <w:r w:rsidR="00CE4E02" w:rsidRPr="00E43BDE">
              <w:rPr>
                <w:shd w:val="clear" w:color="auto" w:fill="FFFFFF"/>
              </w:rPr>
              <w:t>Політикус</w:t>
            </w:r>
            <w:proofErr w:type="spellEnd"/>
            <w:r w:rsidR="00CE4E02" w:rsidRPr="00E43BDE">
              <w:rPr>
                <w:shd w:val="clear" w:color="auto" w:fill="FFFFFF"/>
              </w:rPr>
              <w:t>. Науковий журнал.</w:t>
            </w:r>
            <w:r w:rsidR="00CE4E02">
              <w:rPr>
                <w:shd w:val="clear" w:color="auto" w:fill="FFFFFF"/>
              </w:rPr>
              <w:t xml:space="preserve"> – </w:t>
            </w:r>
            <w:r w:rsidR="00CE4E02" w:rsidRPr="00E43BDE">
              <w:rPr>
                <w:shd w:val="clear" w:color="auto" w:fill="FFFFFF"/>
              </w:rPr>
              <w:t>2</w:t>
            </w:r>
            <w:r w:rsidR="00CE4E02">
              <w:rPr>
                <w:shd w:val="clear" w:color="auto" w:fill="FFFFFF"/>
              </w:rPr>
              <w:t xml:space="preserve">018. – </w:t>
            </w:r>
            <w:r w:rsidR="00CE4E02" w:rsidRPr="00E43BDE">
              <w:rPr>
                <w:shd w:val="clear" w:color="auto" w:fill="FFFFFF"/>
              </w:rPr>
              <w:t>В</w:t>
            </w:r>
            <w:r w:rsidR="00CE4E02">
              <w:rPr>
                <w:shd w:val="clear" w:color="auto" w:fill="FFFFFF"/>
              </w:rPr>
              <w:t xml:space="preserve">ип. 4. – </w:t>
            </w:r>
            <w:r w:rsidR="00CE4E02" w:rsidRPr="00E43BDE">
              <w:rPr>
                <w:shd w:val="clear" w:color="auto" w:fill="FFFFFF"/>
              </w:rPr>
              <w:t>С. 9</w:t>
            </w:r>
            <w:r w:rsidR="00CE4E02" w:rsidRPr="00E43BDE">
              <w:t>–</w:t>
            </w:r>
            <w:r w:rsidR="00CE4E02" w:rsidRPr="00E43BDE">
              <w:rPr>
                <w:shd w:val="clear" w:color="auto" w:fill="FFFFFF"/>
              </w:rPr>
              <w:t>15.</w:t>
            </w:r>
            <w:r w:rsidR="00CE4E02">
              <w:rPr>
                <w:shd w:val="clear" w:color="auto" w:fill="FFFFFF"/>
              </w:rPr>
              <w:t xml:space="preserve"> – 0,6 д.а. </w:t>
            </w:r>
            <w:r w:rsidRPr="000E4719">
              <w:rPr>
                <w:color w:val="000000"/>
                <w:shd w:val="clear" w:color="auto" w:fill="FFFFFF"/>
              </w:rPr>
              <w:t>(</w:t>
            </w:r>
            <w:r w:rsidRPr="000E4719">
              <w:rPr>
                <w:color w:val="000000"/>
                <w:shd w:val="clear" w:color="auto" w:fill="FFFFFF"/>
                <w:lang w:val="en-US"/>
              </w:rPr>
              <w:t>Index</w:t>
            </w:r>
            <w:r w:rsidRPr="000E4719">
              <w:rPr>
                <w:color w:val="000000"/>
                <w:shd w:val="clear" w:color="auto" w:fill="FFFFFF"/>
              </w:rPr>
              <w:t xml:space="preserve"> </w:t>
            </w:r>
            <w:r w:rsidRPr="000E4719">
              <w:rPr>
                <w:color w:val="000000"/>
                <w:shd w:val="clear" w:color="auto" w:fill="FFFFFF"/>
                <w:lang w:val="en-US"/>
              </w:rPr>
              <w:t>Copernicus</w:t>
            </w:r>
            <w:r w:rsidRPr="000E4719">
              <w:rPr>
                <w:color w:val="000000"/>
                <w:shd w:val="clear" w:color="auto" w:fill="FFFFFF"/>
              </w:rPr>
              <w:t xml:space="preserve"> </w:t>
            </w:r>
            <w:r w:rsidRPr="000E4719">
              <w:rPr>
                <w:color w:val="000000"/>
                <w:shd w:val="clear" w:color="auto" w:fill="FFFFFF"/>
                <w:lang w:val="en-US"/>
              </w:rPr>
              <w:t>International</w:t>
            </w:r>
            <w:r w:rsidRPr="000E4719">
              <w:rPr>
                <w:color w:val="000000"/>
                <w:shd w:val="clear" w:color="auto" w:fill="FFFFFF"/>
              </w:rPr>
              <w:t>).</w:t>
            </w:r>
          </w:p>
          <w:p w:rsidR="00CE4E02" w:rsidRDefault="000E4719" w:rsidP="00CE4E02">
            <w:pPr>
              <w:ind w:firstLine="567"/>
              <w:jc w:val="both"/>
              <w:rPr>
                <w:b/>
                <w:color w:val="000000"/>
                <w:shd w:val="clear" w:color="auto" w:fill="FFFFFF"/>
              </w:rPr>
            </w:pPr>
            <w:r>
              <w:t>9</w:t>
            </w:r>
            <w:r w:rsidR="00CE4E02">
              <w:t>.</w:t>
            </w:r>
            <w:r>
              <w:t xml:space="preserve"> </w:t>
            </w:r>
            <w:proofErr w:type="spellStart"/>
            <w:r w:rsidR="00CE4E02" w:rsidRPr="00E43BDE">
              <w:t>Шипунов</w:t>
            </w:r>
            <w:proofErr w:type="spellEnd"/>
            <w:r w:rsidR="00CE4E02" w:rsidRPr="00E43BDE">
              <w:t xml:space="preserve"> Г. </w:t>
            </w:r>
            <w:proofErr w:type="spellStart"/>
            <w:r w:rsidR="00CE4E02" w:rsidRPr="00E43BDE">
              <w:t>Неомарксизм</w:t>
            </w:r>
            <w:proofErr w:type="spellEnd"/>
            <w:r w:rsidR="00CE4E02" w:rsidRPr="00E43BDE">
              <w:t xml:space="preserve"> та ідейно-інституційна еволюція ліво</w:t>
            </w:r>
            <w:r w:rsidR="00CE4E02">
              <w:t>го політичного руху / Г. </w:t>
            </w:r>
            <w:proofErr w:type="spellStart"/>
            <w:r w:rsidR="00CE4E02">
              <w:t>Шипунов</w:t>
            </w:r>
            <w:proofErr w:type="spellEnd"/>
            <w:r w:rsidR="00CE4E02">
              <w:t xml:space="preserve"> //</w:t>
            </w:r>
            <w:r w:rsidR="00CE4E02" w:rsidRPr="00E43BDE">
              <w:t xml:space="preserve"> Вісник Львівського університету. Серія філософсько-політологічні студії</w:t>
            </w:r>
            <w:r w:rsidR="00CE4E02">
              <w:t xml:space="preserve">. – </w:t>
            </w:r>
            <w:r w:rsidR="00CE4E02" w:rsidRPr="00E43BDE">
              <w:t>2</w:t>
            </w:r>
            <w:r w:rsidR="00CE4E02">
              <w:t xml:space="preserve">018. Вип. 19. – </w:t>
            </w:r>
            <w:r w:rsidR="00CE4E02" w:rsidRPr="00E43BDE">
              <w:t>С. 194–203.</w:t>
            </w:r>
            <w:r w:rsidR="00CE4E02">
              <w:t xml:space="preserve"> </w:t>
            </w:r>
            <w:r w:rsidR="00CE4E02">
              <w:rPr>
                <w:shd w:val="clear" w:color="auto" w:fill="FFFFFF"/>
              </w:rPr>
              <w:t>– 0,8 д.а.</w:t>
            </w:r>
            <w:r w:rsidR="00CE4E02" w:rsidRPr="00E43BDE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0E4719">
              <w:rPr>
                <w:color w:val="000000"/>
                <w:shd w:val="clear" w:color="auto" w:fill="FFFFFF"/>
              </w:rPr>
              <w:t>(</w:t>
            </w:r>
            <w:r w:rsidRPr="000E4719">
              <w:rPr>
                <w:color w:val="000000"/>
                <w:shd w:val="clear" w:color="auto" w:fill="FFFFFF"/>
                <w:lang w:val="en-US"/>
              </w:rPr>
              <w:t>Index</w:t>
            </w:r>
            <w:r w:rsidRPr="000E4719">
              <w:rPr>
                <w:color w:val="000000"/>
                <w:shd w:val="clear" w:color="auto" w:fill="FFFFFF"/>
              </w:rPr>
              <w:t xml:space="preserve"> </w:t>
            </w:r>
            <w:r w:rsidRPr="000E4719">
              <w:rPr>
                <w:color w:val="000000"/>
                <w:shd w:val="clear" w:color="auto" w:fill="FFFFFF"/>
                <w:lang w:val="en-US"/>
              </w:rPr>
              <w:t>Copernicus</w:t>
            </w:r>
            <w:r w:rsidRPr="000E4719">
              <w:rPr>
                <w:color w:val="000000"/>
                <w:shd w:val="clear" w:color="auto" w:fill="FFFFFF"/>
              </w:rPr>
              <w:t xml:space="preserve"> </w:t>
            </w:r>
            <w:r w:rsidRPr="000E4719">
              <w:rPr>
                <w:color w:val="000000"/>
                <w:shd w:val="clear" w:color="auto" w:fill="FFFFFF"/>
                <w:lang w:val="en-US"/>
              </w:rPr>
              <w:t>International</w:t>
            </w:r>
            <w:r w:rsidRPr="000E4719">
              <w:rPr>
                <w:color w:val="000000"/>
                <w:shd w:val="clear" w:color="auto" w:fill="FFFFFF"/>
              </w:rPr>
              <w:t>).</w:t>
            </w:r>
          </w:p>
          <w:p w:rsidR="00CE4E02" w:rsidRPr="008C3AFB" w:rsidRDefault="000E4719" w:rsidP="00CE4E02">
            <w:pPr>
              <w:ind w:firstLine="567"/>
              <w:jc w:val="both"/>
              <w:rPr>
                <w:b/>
                <w:color w:val="000000"/>
                <w:shd w:val="clear" w:color="auto" w:fill="FFFFFF"/>
              </w:rPr>
            </w:pPr>
            <w:r>
              <w:t xml:space="preserve">10. </w:t>
            </w:r>
            <w:proofErr w:type="spellStart"/>
            <w:r w:rsidR="00CE4E02" w:rsidRPr="00E43BDE">
              <w:t>Шипунов</w:t>
            </w:r>
            <w:proofErr w:type="spellEnd"/>
            <w:r w:rsidR="00CE4E02" w:rsidRPr="00E43BDE">
              <w:t xml:space="preserve"> Г. Ідейно-інституційна еволюція КПРС в контексті трансфо</w:t>
            </w:r>
            <w:r w:rsidR="00CE4E02">
              <w:t xml:space="preserve">рмації політичного режиму СРСР / Г. </w:t>
            </w:r>
            <w:proofErr w:type="spellStart"/>
            <w:r w:rsidR="00CE4E02">
              <w:t>Шипунов</w:t>
            </w:r>
            <w:proofErr w:type="spellEnd"/>
            <w:r w:rsidR="00CE4E02">
              <w:t xml:space="preserve"> // </w:t>
            </w:r>
            <w:proofErr w:type="spellStart"/>
            <w:r w:rsidR="00CE4E02" w:rsidRPr="00885C5D">
              <w:t>Гілея</w:t>
            </w:r>
            <w:proofErr w:type="spellEnd"/>
            <w:r w:rsidR="00CE4E02" w:rsidRPr="00885C5D">
              <w:t>: науковий вісник. Збірник наукових праць.</w:t>
            </w:r>
            <w:r w:rsidR="00CE4E02">
              <w:t xml:space="preserve"> – </w:t>
            </w:r>
            <w:r w:rsidR="00CE4E02" w:rsidRPr="00E43BDE">
              <w:t>2</w:t>
            </w:r>
            <w:r w:rsidR="00CE4E02">
              <w:t xml:space="preserve">018. – </w:t>
            </w:r>
            <w:r w:rsidR="00CE4E02" w:rsidRPr="00E43BDE">
              <w:t>В</w:t>
            </w:r>
            <w:r w:rsidR="00CE4E02">
              <w:t xml:space="preserve">ип. 137 (10). – </w:t>
            </w:r>
            <w:r w:rsidR="00CE4E02" w:rsidRPr="00E43BDE">
              <w:t>С. 365–369.</w:t>
            </w:r>
            <w:r w:rsidR="00CE4E02">
              <w:t xml:space="preserve"> – </w:t>
            </w:r>
            <w:r w:rsidR="00CE4E02">
              <w:rPr>
                <w:shd w:val="clear" w:color="auto" w:fill="FFFFFF"/>
              </w:rPr>
              <w:t xml:space="preserve">0,5 д.а. </w:t>
            </w:r>
            <w:r w:rsidRPr="000E4719">
              <w:rPr>
                <w:color w:val="000000"/>
                <w:shd w:val="clear" w:color="auto" w:fill="FFFFFF"/>
              </w:rPr>
              <w:t>(</w:t>
            </w:r>
            <w:r w:rsidRPr="000E4719">
              <w:rPr>
                <w:color w:val="000000"/>
                <w:shd w:val="clear" w:color="auto" w:fill="FFFFFF"/>
                <w:lang w:val="en-US"/>
              </w:rPr>
              <w:t>Index</w:t>
            </w:r>
            <w:r w:rsidRPr="000E4719">
              <w:rPr>
                <w:color w:val="000000"/>
                <w:shd w:val="clear" w:color="auto" w:fill="FFFFFF"/>
              </w:rPr>
              <w:t xml:space="preserve"> </w:t>
            </w:r>
            <w:r w:rsidRPr="000E4719">
              <w:rPr>
                <w:color w:val="000000"/>
                <w:shd w:val="clear" w:color="auto" w:fill="FFFFFF"/>
                <w:lang w:val="en-US"/>
              </w:rPr>
              <w:t>Copernicus</w:t>
            </w:r>
            <w:r w:rsidRPr="000E4719">
              <w:rPr>
                <w:color w:val="000000"/>
                <w:shd w:val="clear" w:color="auto" w:fill="FFFFFF"/>
              </w:rPr>
              <w:t xml:space="preserve"> </w:t>
            </w:r>
            <w:r w:rsidRPr="000E4719">
              <w:rPr>
                <w:color w:val="000000"/>
                <w:shd w:val="clear" w:color="auto" w:fill="FFFFFF"/>
                <w:lang w:val="en-US"/>
              </w:rPr>
              <w:t>International</w:t>
            </w:r>
            <w:r w:rsidRPr="000E4719">
              <w:rPr>
                <w:color w:val="000000"/>
                <w:shd w:val="clear" w:color="auto" w:fill="FFFFFF"/>
              </w:rPr>
              <w:t>).</w:t>
            </w:r>
          </w:p>
          <w:p w:rsidR="00CE4E02" w:rsidRPr="00AE1ABA" w:rsidRDefault="000E4719" w:rsidP="00AE1ABA">
            <w:pPr>
              <w:ind w:firstLine="567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11. </w:t>
            </w:r>
            <w:proofErr w:type="spellStart"/>
            <w:r w:rsidR="00CE4E02" w:rsidRPr="00B31263">
              <w:rPr>
                <w:color w:val="000000"/>
                <w:shd w:val="clear" w:color="auto" w:fill="FFFFFF"/>
              </w:rPr>
              <w:t>Шипунов</w:t>
            </w:r>
            <w:proofErr w:type="spellEnd"/>
            <w:r w:rsidR="00CE4E02" w:rsidRPr="00B31263">
              <w:rPr>
                <w:color w:val="000000"/>
                <w:shd w:val="clear" w:color="auto" w:fill="FFFFFF"/>
              </w:rPr>
              <w:t xml:space="preserve"> Криза концепції «третього шляху» та перспективні напрями ідеологічної еволюції </w:t>
            </w:r>
            <w:r w:rsidR="00CE4E02" w:rsidRPr="00B31263">
              <w:t>Лейбористської партії Великобританії</w:t>
            </w:r>
            <w:r w:rsidR="00CE4E02" w:rsidRPr="00B31263">
              <w:rPr>
                <w:color w:val="000000"/>
                <w:shd w:val="clear" w:color="auto" w:fill="FFFFFF"/>
              </w:rPr>
              <w:t xml:space="preserve"> / Г. </w:t>
            </w:r>
            <w:proofErr w:type="spellStart"/>
            <w:r w:rsidR="00CE4E02" w:rsidRPr="00B31263">
              <w:rPr>
                <w:color w:val="000000"/>
                <w:shd w:val="clear" w:color="auto" w:fill="FFFFFF"/>
              </w:rPr>
              <w:t>Шипунов</w:t>
            </w:r>
            <w:proofErr w:type="spellEnd"/>
            <w:r w:rsidR="00CE4E02" w:rsidRPr="00B31263">
              <w:rPr>
                <w:color w:val="000000"/>
                <w:shd w:val="clear" w:color="auto" w:fill="FFFFFF"/>
              </w:rPr>
              <w:t xml:space="preserve"> </w:t>
            </w:r>
            <w:r w:rsidR="00CE4E02" w:rsidRPr="00B31263">
              <w:t xml:space="preserve">// Вісник Львівського університету. Серія філософсько-політологічні студії. – 2018. – Вип. 20. – </w:t>
            </w:r>
            <w:r w:rsidR="00CE4E02" w:rsidRPr="00681999">
              <w:t>С. 214–222.</w:t>
            </w:r>
            <w:r w:rsidR="00CE4E02">
              <w:t xml:space="preserve"> </w:t>
            </w:r>
            <w:r w:rsidR="00CE4E02">
              <w:rPr>
                <w:shd w:val="clear" w:color="auto" w:fill="FFFFFF"/>
              </w:rPr>
              <w:t xml:space="preserve">– 0,8 д.а. </w:t>
            </w:r>
            <w:r w:rsidR="00CE4E02" w:rsidRPr="008C3AFB">
              <w:rPr>
                <w:color w:val="000000"/>
                <w:shd w:val="clear" w:color="auto" w:fill="FFFFFF"/>
              </w:rPr>
              <w:t>(</w:t>
            </w:r>
            <w:r w:rsidR="00CE4E02" w:rsidRPr="008C3AFB">
              <w:rPr>
                <w:color w:val="000000"/>
                <w:shd w:val="clear" w:color="auto" w:fill="FFFFFF"/>
                <w:lang w:val="en-US"/>
              </w:rPr>
              <w:t>Index</w:t>
            </w:r>
            <w:r w:rsidR="00CE4E02" w:rsidRPr="008C3AFB">
              <w:rPr>
                <w:color w:val="000000"/>
                <w:shd w:val="clear" w:color="auto" w:fill="FFFFFF"/>
              </w:rPr>
              <w:t xml:space="preserve"> </w:t>
            </w:r>
            <w:r w:rsidR="00CE4E02" w:rsidRPr="008C3AFB">
              <w:rPr>
                <w:color w:val="000000"/>
                <w:shd w:val="clear" w:color="auto" w:fill="FFFFFF"/>
                <w:lang w:val="en-US"/>
              </w:rPr>
              <w:t>Copernicus</w:t>
            </w:r>
            <w:r w:rsidR="00CE4E02" w:rsidRPr="008C3AFB">
              <w:rPr>
                <w:color w:val="000000"/>
                <w:shd w:val="clear" w:color="auto" w:fill="FFFFFF"/>
              </w:rPr>
              <w:t xml:space="preserve"> </w:t>
            </w:r>
            <w:r w:rsidR="00CE4E02" w:rsidRPr="008C3AFB">
              <w:rPr>
                <w:color w:val="000000"/>
                <w:shd w:val="clear" w:color="auto" w:fill="FFFFFF"/>
                <w:lang w:val="en-US"/>
              </w:rPr>
              <w:t>International</w:t>
            </w:r>
            <w:r w:rsidR="00CE4E02" w:rsidRPr="008C3AFB">
              <w:rPr>
                <w:color w:val="000000"/>
                <w:shd w:val="clear" w:color="auto" w:fill="FFFFFF"/>
              </w:rPr>
              <w:t>).</w:t>
            </w:r>
          </w:p>
          <w:p w:rsidR="00CE4E02" w:rsidRPr="00C1431D" w:rsidRDefault="000E4719" w:rsidP="00CE4E02">
            <w:pPr>
              <w:jc w:val="both"/>
              <w:rPr>
                <w:color w:val="000000" w:themeColor="text1"/>
              </w:rPr>
            </w:pPr>
            <w:r>
              <w:t xml:space="preserve">         12. </w:t>
            </w:r>
            <w:r w:rsidR="00CE4E02" w:rsidRPr="00A52564">
              <w:t>K</w:t>
            </w:r>
            <w:r w:rsidR="00CE4E02" w:rsidRPr="00B552BB">
              <w:rPr>
                <w:lang w:val="pl-PL"/>
              </w:rPr>
              <w:t>homa</w:t>
            </w:r>
            <w:r w:rsidR="00CE4E02" w:rsidRPr="00A52564">
              <w:t xml:space="preserve"> N., K</w:t>
            </w:r>
            <w:r w:rsidR="00CE4E02" w:rsidRPr="00B552BB">
              <w:rPr>
                <w:lang w:val="pl-PL"/>
              </w:rPr>
              <w:t>ordonski</w:t>
            </w:r>
            <w:r w:rsidR="00CE4E02" w:rsidRPr="00A52564">
              <w:t xml:space="preserve"> R. </w:t>
            </w:r>
            <w:proofErr w:type="spellStart"/>
            <w:r w:rsidR="00CE4E02" w:rsidRPr="00A52564">
              <w:t>Społeczeństwo</w:t>
            </w:r>
            <w:proofErr w:type="spellEnd"/>
            <w:r w:rsidR="00CE4E02" w:rsidRPr="00A52564">
              <w:t xml:space="preserve"> </w:t>
            </w:r>
            <w:proofErr w:type="spellStart"/>
            <w:r w:rsidR="00CE4E02" w:rsidRPr="00A52564">
              <w:t>obywatelskie</w:t>
            </w:r>
            <w:proofErr w:type="spellEnd"/>
            <w:r w:rsidR="00CE4E02" w:rsidRPr="00A52564">
              <w:t xml:space="preserve"> </w:t>
            </w:r>
            <w:proofErr w:type="spellStart"/>
            <w:r w:rsidR="00CE4E02" w:rsidRPr="00A52564">
              <w:t>Mołdawii</w:t>
            </w:r>
            <w:proofErr w:type="spellEnd"/>
            <w:r w:rsidR="00CE4E02" w:rsidRPr="00A52564">
              <w:t xml:space="preserve">: </w:t>
            </w:r>
            <w:proofErr w:type="spellStart"/>
            <w:r w:rsidR="00CE4E02" w:rsidRPr="00A52564">
              <w:t>ocena</w:t>
            </w:r>
            <w:proofErr w:type="spellEnd"/>
            <w:r w:rsidR="00CE4E02" w:rsidRPr="00A52564">
              <w:t xml:space="preserve"> </w:t>
            </w:r>
            <w:proofErr w:type="spellStart"/>
            <w:r w:rsidR="00CE4E02" w:rsidRPr="00A52564">
              <w:t>funkcjonowania</w:t>
            </w:r>
            <w:proofErr w:type="spellEnd"/>
            <w:r w:rsidR="00CE4E02" w:rsidRPr="00A52564">
              <w:t xml:space="preserve"> w </w:t>
            </w:r>
            <w:proofErr w:type="spellStart"/>
            <w:r w:rsidR="00CE4E02" w:rsidRPr="00A52564">
              <w:t>warunkach</w:t>
            </w:r>
            <w:proofErr w:type="spellEnd"/>
            <w:r w:rsidR="00CE4E02" w:rsidRPr="00A52564">
              <w:t xml:space="preserve"> </w:t>
            </w:r>
            <w:proofErr w:type="spellStart"/>
            <w:r w:rsidR="00CE4E02" w:rsidRPr="00A52564">
              <w:t>kryzysu</w:t>
            </w:r>
            <w:proofErr w:type="spellEnd"/>
            <w:r w:rsidR="00CE4E02" w:rsidRPr="00A52564">
              <w:t xml:space="preserve"> </w:t>
            </w:r>
            <w:proofErr w:type="spellStart"/>
            <w:r w:rsidR="00CE4E02" w:rsidRPr="00A52564">
              <w:t>politycznego</w:t>
            </w:r>
            <w:proofErr w:type="spellEnd"/>
            <w:r w:rsidR="00CE4E02" w:rsidRPr="00A52564">
              <w:t xml:space="preserve"> w </w:t>
            </w:r>
            <w:proofErr w:type="spellStart"/>
            <w:r w:rsidR="00CE4E02" w:rsidRPr="00A52564">
              <w:t>latach</w:t>
            </w:r>
            <w:proofErr w:type="spellEnd"/>
            <w:r w:rsidR="00CE4E02" w:rsidRPr="00A52564">
              <w:t xml:space="preserve"> 2016–2018</w:t>
            </w:r>
            <w:r w:rsidR="00CE4E02">
              <w:t xml:space="preserve">/ </w:t>
            </w:r>
            <w:r w:rsidR="00CE4E02" w:rsidRPr="00A52564">
              <w:t>N</w:t>
            </w:r>
            <w:r w:rsidR="00CE4E02">
              <w:t xml:space="preserve">. </w:t>
            </w:r>
            <w:r w:rsidR="00CE4E02" w:rsidRPr="00A52564">
              <w:t>K</w:t>
            </w:r>
            <w:r w:rsidR="00CE4E02" w:rsidRPr="00B552BB">
              <w:rPr>
                <w:lang w:val="pl-PL"/>
              </w:rPr>
              <w:t>homa</w:t>
            </w:r>
            <w:r w:rsidR="00CE4E02" w:rsidRPr="00A52564">
              <w:t xml:space="preserve"> // Н</w:t>
            </w:r>
            <w:r w:rsidR="00CE4E02" w:rsidRPr="00B552BB">
              <w:rPr>
                <w:lang w:val="pl-PL"/>
              </w:rPr>
              <w:t>istoria</w:t>
            </w:r>
            <w:r w:rsidR="00CE4E02" w:rsidRPr="00A52564">
              <w:t xml:space="preserve"> </w:t>
            </w:r>
            <w:r w:rsidR="00CE4E02" w:rsidRPr="00B552BB">
              <w:rPr>
                <w:lang w:val="pl-PL"/>
              </w:rPr>
              <w:t>i</w:t>
            </w:r>
            <w:r w:rsidR="00CE4E02" w:rsidRPr="00A52564">
              <w:t xml:space="preserve"> </w:t>
            </w:r>
            <w:r w:rsidR="00CE4E02" w:rsidRPr="00B552BB">
              <w:rPr>
                <w:lang w:val="pl-PL"/>
              </w:rPr>
              <w:t>Polityka</w:t>
            </w:r>
            <w:r w:rsidR="00CE4E02" w:rsidRPr="00A52564">
              <w:t xml:space="preserve">. 2019. № 29 (36). </w:t>
            </w:r>
            <w:r w:rsidR="00CE4E02" w:rsidRPr="00A52564">
              <w:rPr>
                <w:lang w:val="en-US"/>
              </w:rPr>
              <w:t>P</w:t>
            </w:r>
            <w:r w:rsidR="00CE4E02" w:rsidRPr="00A52564">
              <w:t xml:space="preserve">. </w:t>
            </w:r>
            <w:r w:rsidR="00CE4E02" w:rsidRPr="006631C1">
              <w:t>134-149.</w:t>
            </w:r>
            <w:r w:rsidR="00CE4E02" w:rsidRPr="00A52564">
              <w:t xml:space="preserve"> </w:t>
            </w:r>
            <w:r w:rsidR="00CE4E02" w:rsidRPr="00053BBF">
              <w:t xml:space="preserve">– </w:t>
            </w:r>
            <w:r w:rsidR="00CE4E02">
              <w:rPr>
                <w:shd w:val="clear" w:color="auto" w:fill="FFFFFF"/>
              </w:rPr>
              <w:t>0,8</w:t>
            </w:r>
            <w:r w:rsidR="00CE4E02" w:rsidRPr="00053BBF">
              <w:rPr>
                <w:shd w:val="clear" w:color="auto" w:fill="FFFFFF"/>
              </w:rPr>
              <w:t xml:space="preserve"> </w:t>
            </w:r>
            <w:proofErr w:type="spellStart"/>
            <w:r w:rsidR="00CE4E02" w:rsidRPr="00053BBF">
              <w:rPr>
                <w:shd w:val="clear" w:color="auto" w:fill="FFFFFF"/>
              </w:rPr>
              <w:t>д.а</w:t>
            </w:r>
            <w:proofErr w:type="spellEnd"/>
            <w:r w:rsidR="00CE4E02">
              <w:rPr>
                <w:shd w:val="clear" w:color="auto" w:fill="FFFFFF"/>
              </w:rPr>
              <w:t xml:space="preserve"> </w:t>
            </w:r>
          </w:p>
          <w:p w:rsidR="003116C2" w:rsidRDefault="003116C2" w:rsidP="00CE4E02">
            <w:pPr>
              <w:pStyle w:val="a4"/>
              <w:ind w:left="0" w:firstLine="567"/>
              <w:jc w:val="both"/>
              <w:rPr>
                <w:b/>
                <w:lang w:val="uk-UA"/>
              </w:rPr>
            </w:pPr>
          </w:p>
          <w:p w:rsidR="00CE4E02" w:rsidRDefault="00E37110" w:rsidP="00CE4E02">
            <w:pPr>
              <w:pStyle w:val="a4"/>
              <w:ind w:left="0" w:firstLine="567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2018:</w:t>
            </w:r>
          </w:p>
          <w:p w:rsidR="003116C2" w:rsidRDefault="003116C2" w:rsidP="00CE4E02">
            <w:pPr>
              <w:pStyle w:val="a4"/>
              <w:ind w:left="0" w:firstLine="567"/>
              <w:jc w:val="both"/>
              <w:rPr>
                <w:b/>
                <w:lang w:val="uk-UA"/>
              </w:rPr>
            </w:pPr>
          </w:p>
          <w:p w:rsidR="00E37110" w:rsidRPr="000E4719" w:rsidRDefault="00E37110" w:rsidP="00E37110">
            <w:pPr>
              <w:pStyle w:val="a4"/>
              <w:numPr>
                <w:ilvl w:val="0"/>
                <w:numId w:val="3"/>
              </w:numPr>
              <w:jc w:val="both"/>
            </w:pPr>
            <w:r w:rsidRPr="000E4719">
              <w:t xml:space="preserve">Денисенко В.М. </w:t>
            </w:r>
            <w:proofErr w:type="spellStart"/>
            <w:r w:rsidRPr="000E4719">
              <w:t>Елітні</w:t>
            </w:r>
            <w:proofErr w:type="spellEnd"/>
            <w:r w:rsidRPr="000E4719">
              <w:t xml:space="preserve"> </w:t>
            </w:r>
            <w:proofErr w:type="spellStart"/>
            <w:r w:rsidRPr="000E4719">
              <w:t>групи</w:t>
            </w:r>
            <w:proofErr w:type="spellEnd"/>
            <w:r w:rsidRPr="000E4719">
              <w:t xml:space="preserve"> у </w:t>
            </w:r>
            <w:proofErr w:type="spellStart"/>
            <w:r w:rsidRPr="000E4719">
              <w:t>фокусі</w:t>
            </w:r>
            <w:proofErr w:type="spellEnd"/>
            <w:r w:rsidRPr="000E4719">
              <w:t xml:space="preserve"> </w:t>
            </w:r>
            <w:proofErr w:type="spellStart"/>
            <w:proofErr w:type="gramStart"/>
            <w:r w:rsidRPr="000E4719">
              <w:t>соц</w:t>
            </w:r>
            <w:proofErr w:type="gramEnd"/>
            <w:r w:rsidRPr="000E4719">
              <w:t>іологічного</w:t>
            </w:r>
            <w:proofErr w:type="spellEnd"/>
            <w:r w:rsidRPr="000E4719">
              <w:t xml:space="preserve"> </w:t>
            </w:r>
            <w:proofErr w:type="spellStart"/>
            <w:r w:rsidRPr="000E4719">
              <w:t>дослідження</w:t>
            </w:r>
            <w:proofErr w:type="spellEnd"/>
            <w:r w:rsidRPr="000E4719">
              <w:t xml:space="preserve">: </w:t>
            </w:r>
            <w:proofErr w:type="spellStart"/>
            <w:r w:rsidRPr="000E4719">
              <w:t>морально-етичний</w:t>
            </w:r>
            <w:proofErr w:type="spellEnd"/>
            <w:r w:rsidRPr="000E4719">
              <w:t xml:space="preserve"> аспект / В. Денисенко, В. Пилипенко, Ю. Привалов // </w:t>
            </w:r>
            <w:proofErr w:type="spellStart"/>
            <w:r w:rsidRPr="000E4719">
              <w:t>Вісник</w:t>
            </w:r>
            <w:proofErr w:type="spellEnd"/>
            <w:r w:rsidRPr="000E4719">
              <w:t xml:space="preserve"> </w:t>
            </w:r>
            <w:proofErr w:type="spellStart"/>
            <w:r w:rsidRPr="000E4719">
              <w:t>Львівського</w:t>
            </w:r>
            <w:proofErr w:type="spellEnd"/>
            <w:r w:rsidRPr="000E4719">
              <w:t xml:space="preserve"> </w:t>
            </w:r>
            <w:proofErr w:type="spellStart"/>
            <w:r w:rsidRPr="000E4719">
              <w:t>університету</w:t>
            </w:r>
            <w:proofErr w:type="spellEnd"/>
            <w:r w:rsidRPr="000E4719">
              <w:t xml:space="preserve">. </w:t>
            </w:r>
            <w:proofErr w:type="spellStart"/>
            <w:r w:rsidRPr="000E4719">
              <w:t>Філософсько-політологічні</w:t>
            </w:r>
            <w:proofErr w:type="spellEnd"/>
            <w:r w:rsidRPr="000E4719">
              <w:t xml:space="preserve"> </w:t>
            </w:r>
            <w:proofErr w:type="spellStart"/>
            <w:proofErr w:type="gramStart"/>
            <w:r w:rsidRPr="000E4719">
              <w:t>студ</w:t>
            </w:r>
            <w:proofErr w:type="gramEnd"/>
            <w:r w:rsidRPr="000E4719">
              <w:t>ії</w:t>
            </w:r>
            <w:proofErr w:type="spellEnd"/>
            <w:r w:rsidRPr="000E4719">
              <w:t xml:space="preserve">, </w:t>
            </w:r>
            <w:proofErr w:type="spellStart"/>
            <w:r w:rsidRPr="000E4719">
              <w:t>Львів</w:t>
            </w:r>
            <w:proofErr w:type="spellEnd"/>
            <w:r w:rsidRPr="000E4719">
              <w:t xml:space="preserve"> : </w:t>
            </w:r>
            <w:proofErr w:type="spellStart"/>
            <w:r w:rsidRPr="000E4719">
              <w:lastRenderedPageBreak/>
              <w:t>Видавничий</w:t>
            </w:r>
            <w:proofErr w:type="spellEnd"/>
            <w:r w:rsidRPr="000E4719">
              <w:t xml:space="preserve"> центр ЛНУ </w:t>
            </w:r>
            <w:proofErr w:type="spellStart"/>
            <w:r w:rsidRPr="000E4719">
              <w:t>імені</w:t>
            </w:r>
            <w:proofErr w:type="spellEnd"/>
            <w:r w:rsidRPr="000E4719">
              <w:t xml:space="preserve"> </w:t>
            </w:r>
            <w:proofErr w:type="spellStart"/>
            <w:r w:rsidRPr="000E4719">
              <w:t>Івана</w:t>
            </w:r>
            <w:proofErr w:type="spellEnd"/>
            <w:r w:rsidRPr="000E4719">
              <w:t xml:space="preserve"> Франка, 2018. – </w:t>
            </w:r>
            <w:proofErr w:type="spellStart"/>
            <w:r w:rsidRPr="000E4719">
              <w:t>Вип</w:t>
            </w:r>
            <w:proofErr w:type="spellEnd"/>
            <w:r w:rsidRPr="000E4719">
              <w:t>. 16. – С. 132</w:t>
            </w:r>
            <w:r w:rsidRPr="000E4719">
              <w:rPr>
                <w:rFonts w:hAnsi="Cambria Math"/>
              </w:rPr>
              <w:t>‒</w:t>
            </w:r>
            <w:r w:rsidRPr="000E4719">
              <w:t>143. – 0,7 д.а.</w:t>
            </w:r>
          </w:p>
          <w:p w:rsidR="00E37110" w:rsidRPr="000E4719" w:rsidRDefault="00E37110" w:rsidP="00E37110">
            <w:pPr>
              <w:pStyle w:val="a4"/>
              <w:numPr>
                <w:ilvl w:val="0"/>
                <w:numId w:val="3"/>
              </w:numPr>
              <w:jc w:val="both"/>
            </w:pPr>
            <w:r w:rsidRPr="000E4719">
              <w:t xml:space="preserve">Денисенко </w:t>
            </w:r>
            <w:proofErr w:type="spellStart"/>
            <w:r w:rsidRPr="000E4719">
              <w:t>В.М.Особливості</w:t>
            </w:r>
            <w:proofErr w:type="spellEnd"/>
            <w:r w:rsidRPr="000E4719">
              <w:t xml:space="preserve"> </w:t>
            </w:r>
            <w:proofErr w:type="spellStart"/>
            <w:r w:rsidRPr="000E4719">
              <w:t>модернізації</w:t>
            </w:r>
            <w:proofErr w:type="spellEnd"/>
            <w:r w:rsidRPr="000E4719">
              <w:t xml:space="preserve"> </w:t>
            </w:r>
            <w:proofErr w:type="spellStart"/>
            <w:r w:rsidRPr="000E4719">
              <w:t>українського</w:t>
            </w:r>
            <w:proofErr w:type="spellEnd"/>
            <w:r w:rsidRPr="000E4719">
              <w:t xml:space="preserve"> </w:t>
            </w:r>
            <w:proofErr w:type="spellStart"/>
            <w:r w:rsidRPr="000E4719">
              <w:t>суспільства</w:t>
            </w:r>
            <w:proofErr w:type="spellEnd"/>
            <w:r w:rsidRPr="000E4719">
              <w:t xml:space="preserve"> в </w:t>
            </w:r>
            <w:proofErr w:type="spellStart"/>
            <w:r w:rsidRPr="000E4719">
              <w:t>умовах</w:t>
            </w:r>
            <w:proofErr w:type="spellEnd"/>
            <w:r w:rsidRPr="000E4719">
              <w:t xml:space="preserve"> </w:t>
            </w:r>
            <w:proofErr w:type="spellStart"/>
            <w:r w:rsidRPr="000E4719">
              <w:t>глобалізації</w:t>
            </w:r>
            <w:proofErr w:type="spellEnd"/>
            <w:r w:rsidRPr="000E4719">
              <w:t xml:space="preserve"> / В. Денисенко, В. </w:t>
            </w:r>
            <w:proofErr w:type="spellStart"/>
            <w:proofErr w:type="gramStart"/>
            <w:r w:rsidRPr="000E4719">
              <w:t>П</w:t>
            </w:r>
            <w:proofErr w:type="gramEnd"/>
            <w:r w:rsidRPr="000E4719">
              <w:t>іддубний</w:t>
            </w:r>
            <w:proofErr w:type="spellEnd"/>
            <w:r w:rsidRPr="000E4719">
              <w:t xml:space="preserve">, Г. Чепурко // </w:t>
            </w:r>
            <w:proofErr w:type="spellStart"/>
            <w:r w:rsidRPr="000E4719">
              <w:t>Вісник</w:t>
            </w:r>
            <w:proofErr w:type="spellEnd"/>
            <w:r w:rsidRPr="000E4719">
              <w:t xml:space="preserve"> </w:t>
            </w:r>
            <w:proofErr w:type="spellStart"/>
            <w:r w:rsidRPr="000E4719">
              <w:t>Львівського</w:t>
            </w:r>
            <w:proofErr w:type="spellEnd"/>
            <w:r w:rsidRPr="000E4719">
              <w:t xml:space="preserve"> </w:t>
            </w:r>
            <w:proofErr w:type="spellStart"/>
            <w:r w:rsidRPr="000E4719">
              <w:t>університету</w:t>
            </w:r>
            <w:proofErr w:type="spellEnd"/>
            <w:r w:rsidRPr="000E4719">
              <w:t xml:space="preserve">. </w:t>
            </w:r>
            <w:proofErr w:type="spellStart"/>
            <w:r w:rsidRPr="000E4719">
              <w:t>Філософсько-політологічні</w:t>
            </w:r>
            <w:proofErr w:type="spellEnd"/>
            <w:r w:rsidRPr="000E4719">
              <w:t xml:space="preserve"> </w:t>
            </w:r>
            <w:proofErr w:type="spellStart"/>
            <w:proofErr w:type="gramStart"/>
            <w:r w:rsidRPr="000E4719">
              <w:t>студ</w:t>
            </w:r>
            <w:proofErr w:type="gramEnd"/>
            <w:r w:rsidRPr="000E4719">
              <w:t>ії</w:t>
            </w:r>
            <w:proofErr w:type="spellEnd"/>
            <w:r w:rsidRPr="000E4719">
              <w:t xml:space="preserve">, </w:t>
            </w:r>
            <w:proofErr w:type="spellStart"/>
            <w:r w:rsidRPr="000E4719">
              <w:t>Львів</w:t>
            </w:r>
            <w:proofErr w:type="spellEnd"/>
            <w:r w:rsidRPr="000E4719">
              <w:t xml:space="preserve"> : </w:t>
            </w:r>
            <w:proofErr w:type="spellStart"/>
            <w:r w:rsidRPr="000E4719">
              <w:t>Видавничий</w:t>
            </w:r>
            <w:proofErr w:type="spellEnd"/>
            <w:r w:rsidRPr="000E4719">
              <w:t xml:space="preserve"> центр ЛНУ </w:t>
            </w:r>
            <w:proofErr w:type="spellStart"/>
            <w:r w:rsidRPr="000E4719">
              <w:t>імені</w:t>
            </w:r>
            <w:proofErr w:type="spellEnd"/>
            <w:r w:rsidRPr="000E4719">
              <w:t xml:space="preserve"> </w:t>
            </w:r>
            <w:proofErr w:type="spellStart"/>
            <w:r w:rsidRPr="000E4719">
              <w:t>Івана</w:t>
            </w:r>
            <w:proofErr w:type="spellEnd"/>
            <w:r w:rsidRPr="000E4719">
              <w:t xml:space="preserve"> Франка, 2018. – </w:t>
            </w:r>
            <w:proofErr w:type="spellStart"/>
            <w:r w:rsidRPr="000E4719">
              <w:t>Вип</w:t>
            </w:r>
            <w:proofErr w:type="spellEnd"/>
            <w:r w:rsidRPr="000E4719">
              <w:t>. 17. – С. 145</w:t>
            </w:r>
            <w:r w:rsidRPr="000E4719">
              <w:rPr>
                <w:rFonts w:hAnsi="Cambria Math"/>
              </w:rPr>
              <w:t>‒</w:t>
            </w:r>
            <w:r w:rsidRPr="000E4719">
              <w:t>155. – 0,6 д.а.</w:t>
            </w:r>
          </w:p>
          <w:p w:rsidR="00E37110" w:rsidRPr="000E4719" w:rsidRDefault="00E37110" w:rsidP="00E37110">
            <w:pPr>
              <w:pStyle w:val="a4"/>
              <w:numPr>
                <w:ilvl w:val="0"/>
                <w:numId w:val="3"/>
              </w:numPr>
              <w:jc w:val="both"/>
            </w:pPr>
            <w:r w:rsidRPr="000E4719">
              <w:t xml:space="preserve">Денисенко В.М. Проблема </w:t>
            </w:r>
            <w:proofErr w:type="spellStart"/>
            <w:r w:rsidRPr="000E4719">
              <w:t>раціоналізації</w:t>
            </w:r>
            <w:proofErr w:type="spellEnd"/>
            <w:r w:rsidRPr="000E4719">
              <w:t xml:space="preserve"> потреб та </w:t>
            </w:r>
            <w:proofErr w:type="spellStart"/>
            <w:r w:rsidRPr="000E4719">
              <w:t>інтересів</w:t>
            </w:r>
            <w:proofErr w:type="spellEnd"/>
            <w:r w:rsidRPr="000E4719">
              <w:t xml:space="preserve"> / В. Денисенко, С. Орлов // </w:t>
            </w:r>
            <w:proofErr w:type="spellStart"/>
            <w:proofErr w:type="gramStart"/>
            <w:r w:rsidRPr="000E4719">
              <w:t>В</w:t>
            </w:r>
            <w:proofErr w:type="gramEnd"/>
            <w:r w:rsidRPr="000E4719">
              <w:t>існик</w:t>
            </w:r>
            <w:proofErr w:type="spellEnd"/>
            <w:r w:rsidRPr="000E4719">
              <w:t xml:space="preserve"> </w:t>
            </w:r>
            <w:proofErr w:type="spellStart"/>
            <w:r w:rsidRPr="000E4719">
              <w:t>Львівського</w:t>
            </w:r>
            <w:proofErr w:type="spellEnd"/>
            <w:r w:rsidRPr="000E4719">
              <w:t xml:space="preserve"> </w:t>
            </w:r>
            <w:proofErr w:type="spellStart"/>
            <w:r w:rsidRPr="000E4719">
              <w:t>університету</w:t>
            </w:r>
            <w:proofErr w:type="spellEnd"/>
            <w:r w:rsidRPr="000E4719">
              <w:t xml:space="preserve">. </w:t>
            </w:r>
            <w:proofErr w:type="spellStart"/>
            <w:r w:rsidRPr="000E4719">
              <w:t>Філософсько-політологічні</w:t>
            </w:r>
            <w:proofErr w:type="spellEnd"/>
            <w:r w:rsidRPr="000E4719">
              <w:t xml:space="preserve"> </w:t>
            </w:r>
            <w:proofErr w:type="spellStart"/>
            <w:proofErr w:type="gramStart"/>
            <w:r w:rsidRPr="000E4719">
              <w:t>студ</w:t>
            </w:r>
            <w:proofErr w:type="gramEnd"/>
            <w:r w:rsidRPr="000E4719">
              <w:t>ії</w:t>
            </w:r>
            <w:proofErr w:type="spellEnd"/>
            <w:r w:rsidRPr="000E4719">
              <w:t xml:space="preserve">, </w:t>
            </w:r>
            <w:proofErr w:type="spellStart"/>
            <w:r w:rsidRPr="000E4719">
              <w:t>Львів</w:t>
            </w:r>
            <w:proofErr w:type="spellEnd"/>
            <w:r w:rsidRPr="000E4719">
              <w:t xml:space="preserve"> : </w:t>
            </w:r>
            <w:proofErr w:type="spellStart"/>
            <w:r w:rsidRPr="000E4719">
              <w:t>Видавничий</w:t>
            </w:r>
            <w:proofErr w:type="spellEnd"/>
            <w:r w:rsidRPr="000E4719">
              <w:t xml:space="preserve"> центр ЛНУ </w:t>
            </w:r>
            <w:proofErr w:type="spellStart"/>
            <w:r w:rsidRPr="000E4719">
              <w:t>імені</w:t>
            </w:r>
            <w:proofErr w:type="spellEnd"/>
            <w:r w:rsidRPr="000E4719">
              <w:t xml:space="preserve"> </w:t>
            </w:r>
            <w:proofErr w:type="spellStart"/>
            <w:r w:rsidRPr="000E4719">
              <w:t>Івана</w:t>
            </w:r>
            <w:proofErr w:type="spellEnd"/>
            <w:r w:rsidRPr="000E4719">
              <w:t xml:space="preserve"> Франка, 2018. – </w:t>
            </w:r>
            <w:proofErr w:type="spellStart"/>
            <w:r w:rsidRPr="000E4719">
              <w:t>Вип</w:t>
            </w:r>
            <w:proofErr w:type="spellEnd"/>
            <w:r w:rsidRPr="000E4719">
              <w:t>. 18. – С. 322</w:t>
            </w:r>
            <w:r w:rsidRPr="000E4719">
              <w:rPr>
                <w:rFonts w:hAnsi="Cambria Math"/>
              </w:rPr>
              <w:t>‒</w:t>
            </w:r>
            <w:r w:rsidRPr="000E4719">
              <w:t>328. – 0,4 д.а.</w:t>
            </w:r>
          </w:p>
          <w:p w:rsidR="00E37110" w:rsidRPr="000E4719" w:rsidRDefault="00E37110" w:rsidP="00E37110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proofErr w:type="spellStart"/>
            <w:r w:rsidRPr="000E4719">
              <w:rPr>
                <w:lang w:val="en-US"/>
              </w:rPr>
              <w:t>Denysenko</w:t>
            </w:r>
            <w:proofErr w:type="spellEnd"/>
            <w:r w:rsidRPr="000E4719">
              <w:rPr>
                <w:lang w:val="en-US"/>
              </w:rPr>
              <w:t xml:space="preserve"> V. Power in the context of social-cultural dynamics of </w:t>
            </w:r>
            <w:proofErr w:type="gramStart"/>
            <w:r w:rsidRPr="000E4719">
              <w:rPr>
                <w:lang w:val="en-US"/>
              </w:rPr>
              <w:t>society :</w:t>
            </w:r>
            <w:proofErr w:type="gramEnd"/>
            <w:r w:rsidRPr="000E4719">
              <w:rPr>
                <w:lang w:val="en-US"/>
              </w:rPr>
              <w:t xml:space="preserve"> historical and sociological analysis</w:t>
            </w:r>
            <w:r w:rsidRPr="000E4719">
              <w:rPr>
                <w:lang w:val="uk-UA"/>
              </w:rPr>
              <w:t xml:space="preserve"> /</w:t>
            </w:r>
            <w:r w:rsidRPr="000E4719">
              <w:rPr>
                <w:lang w:val="en-US"/>
              </w:rPr>
              <w:t xml:space="preserve"> V. </w:t>
            </w:r>
            <w:proofErr w:type="spellStart"/>
            <w:r w:rsidRPr="000E4719">
              <w:rPr>
                <w:lang w:val="en-US"/>
              </w:rPr>
              <w:t>Denysenko</w:t>
            </w:r>
            <w:proofErr w:type="spellEnd"/>
            <w:r w:rsidRPr="000E4719">
              <w:rPr>
                <w:lang w:val="uk-UA"/>
              </w:rPr>
              <w:t xml:space="preserve">, </w:t>
            </w:r>
            <w:r w:rsidRPr="000E4719">
              <w:rPr>
                <w:lang w:val="en-US"/>
              </w:rPr>
              <w:t xml:space="preserve">T. </w:t>
            </w:r>
            <w:proofErr w:type="spellStart"/>
            <w:r w:rsidRPr="000E4719">
              <w:rPr>
                <w:lang w:val="en-US"/>
              </w:rPr>
              <w:t>Andrushchenko</w:t>
            </w:r>
            <w:proofErr w:type="spellEnd"/>
            <w:r w:rsidRPr="000E4719">
              <w:rPr>
                <w:lang w:val="uk-UA"/>
              </w:rPr>
              <w:t xml:space="preserve">, </w:t>
            </w:r>
            <w:r w:rsidRPr="000E4719">
              <w:rPr>
                <w:lang w:val="en-US"/>
              </w:rPr>
              <w:t xml:space="preserve">Y. </w:t>
            </w:r>
            <w:proofErr w:type="spellStart"/>
            <w:r w:rsidRPr="000E4719">
              <w:rPr>
                <w:lang w:val="en-US"/>
              </w:rPr>
              <w:t>Pryvalov</w:t>
            </w:r>
            <w:proofErr w:type="spellEnd"/>
            <w:r w:rsidRPr="000E4719">
              <w:rPr>
                <w:lang w:val="en-US"/>
              </w:rPr>
              <w:t xml:space="preserve"> </w:t>
            </w:r>
            <w:r w:rsidRPr="000E4719">
              <w:rPr>
                <w:lang w:val="uk-UA"/>
              </w:rPr>
              <w:t>//</w:t>
            </w:r>
            <w:r w:rsidRPr="000E4719">
              <w:rPr>
                <w:lang w:val="en-US"/>
              </w:rPr>
              <w:t xml:space="preserve"> </w:t>
            </w:r>
            <w:proofErr w:type="spellStart"/>
            <w:r w:rsidRPr="000E4719">
              <w:rPr>
                <w:lang w:val="en-US"/>
              </w:rPr>
              <w:t>Visnuk</w:t>
            </w:r>
            <w:proofErr w:type="spellEnd"/>
            <w:r w:rsidRPr="000E4719">
              <w:rPr>
                <w:lang w:val="en-US"/>
              </w:rPr>
              <w:t xml:space="preserve"> of  the </w:t>
            </w:r>
            <w:proofErr w:type="spellStart"/>
            <w:r w:rsidRPr="000E4719">
              <w:rPr>
                <w:lang w:val="en-US"/>
              </w:rPr>
              <w:t>Lviv</w:t>
            </w:r>
            <w:proofErr w:type="spellEnd"/>
            <w:r w:rsidRPr="000E4719">
              <w:rPr>
                <w:lang w:val="en-US"/>
              </w:rPr>
              <w:t xml:space="preserve"> University. Series Philos. – Political Studies. – 2018.  – Issue 19. – S.107-121. – 0</w:t>
            </w:r>
            <w:proofErr w:type="gramStart"/>
            <w:r w:rsidRPr="000E4719">
              <w:rPr>
                <w:lang w:val="en-US"/>
              </w:rPr>
              <w:t>,8</w:t>
            </w:r>
            <w:proofErr w:type="gramEnd"/>
            <w:r w:rsidRPr="000E4719">
              <w:rPr>
                <w:lang w:val="en-US"/>
              </w:rPr>
              <w:t xml:space="preserve"> </w:t>
            </w:r>
            <w:r w:rsidRPr="000E4719">
              <w:rPr>
                <w:lang w:val="uk-UA"/>
              </w:rPr>
              <w:t>д.а.</w:t>
            </w:r>
          </w:p>
          <w:p w:rsidR="00E37110" w:rsidRPr="000E4719" w:rsidRDefault="00E37110" w:rsidP="00E37110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0E4719">
              <w:rPr>
                <w:lang w:val="uk-UA"/>
              </w:rPr>
              <w:t>Денисенко В.М. Семіотичний і семантичний контексти теоретичної моделі мовної політики  України / В. Денисенко, С. Савойська // Вісник Львівського університету. Філософсько-політологічні студії, Львів : Видавничий центр ЛНУ імені Івана Франка, 2018. – Вип. 19. – С. 122</w:t>
            </w:r>
            <w:r w:rsidRPr="000E4719">
              <w:rPr>
                <w:rFonts w:hAnsi="Cambria Math"/>
                <w:lang w:val="uk-UA"/>
              </w:rPr>
              <w:t>‒</w:t>
            </w:r>
            <w:r w:rsidRPr="000E4719">
              <w:rPr>
                <w:lang w:val="uk-UA"/>
              </w:rPr>
              <w:t>129. – 0,5 д.а.</w:t>
            </w:r>
          </w:p>
          <w:p w:rsidR="00E37110" w:rsidRPr="000E4719" w:rsidRDefault="00E37110" w:rsidP="00E37110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  <w:proofErr w:type="spellStart"/>
            <w:r w:rsidRPr="000E4719">
              <w:rPr>
                <w:lang w:val="uk-UA"/>
              </w:rPr>
              <w:t>Мотрен</w:t>
            </w:r>
            <w:proofErr w:type="spellEnd"/>
            <w:r w:rsidRPr="000E4719">
              <w:rPr>
                <w:lang w:val="uk-UA"/>
              </w:rPr>
              <w:t xml:space="preserve"> С. Конструктивістський підхід як методологічна ланка у гуманітарно-діалогічній системі пізнання (політологічний аспект) / Святослав </w:t>
            </w:r>
            <w:proofErr w:type="spellStart"/>
            <w:r w:rsidRPr="000E4719">
              <w:rPr>
                <w:lang w:val="uk-UA"/>
              </w:rPr>
              <w:t>Мотрен</w:t>
            </w:r>
            <w:proofErr w:type="spellEnd"/>
            <w:r w:rsidRPr="000E4719">
              <w:rPr>
                <w:lang w:val="uk-UA"/>
              </w:rPr>
              <w:t xml:space="preserve"> / С. </w:t>
            </w:r>
            <w:proofErr w:type="spellStart"/>
            <w:r w:rsidRPr="000E4719">
              <w:rPr>
                <w:lang w:val="uk-UA"/>
              </w:rPr>
              <w:t>Мотрен</w:t>
            </w:r>
            <w:proofErr w:type="spellEnd"/>
            <w:r w:rsidRPr="000E4719">
              <w:rPr>
                <w:lang w:val="uk-UA"/>
              </w:rPr>
              <w:t xml:space="preserve"> // </w:t>
            </w:r>
            <w:bookmarkStart w:id="0" w:name="_Hlk528540032"/>
            <w:r w:rsidRPr="000E4719">
              <w:rPr>
                <w:lang w:val="uk-UA"/>
              </w:rPr>
              <w:t xml:space="preserve">Вісник </w:t>
            </w:r>
            <w:r w:rsidRPr="000E4719">
              <w:rPr>
                <w:iCs/>
                <w:lang w:val="uk-UA"/>
              </w:rPr>
              <w:t>Львівського університету</w:t>
            </w:r>
            <w:r w:rsidRPr="000E4719">
              <w:rPr>
                <w:lang w:val="uk-UA"/>
              </w:rPr>
              <w:t xml:space="preserve">. </w:t>
            </w:r>
            <w:r w:rsidRPr="000E4719">
              <w:rPr>
                <w:iCs/>
                <w:lang w:val="uk-UA"/>
              </w:rPr>
              <w:t>Серія філос.-політолог. студії</w:t>
            </w:r>
            <w:r w:rsidRPr="000E4719">
              <w:rPr>
                <w:lang w:val="uk-UA"/>
              </w:rPr>
              <w:t>. – 2018. – Випуск 18. – 316 – 322. – 0,4 д. а.</w:t>
            </w:r>
            <w:bookmarkEnd w:id="0"/>
          </w:p>
          <w:p w:rsidR="00E37110" w:rsidRPr="000E4719" w:rsidRDefault="00E37110" w:rsidP="00E37110">
            <w:pPr>
              <w:pStyle w:val="a4"/>
              <w:numPr>
                <w:ilvl w:val="0"/>
                <w:numId w:val="3"/>
              </w:numPr>
              <w:jc w:val="both"/>
              <w:rPr>
                <w:bCs/>
                <w:iCs/>
                <w:lang w:val="uk-UA"/>
              </w:rPr>
            </w:pPr>
            <w:proofErr w:type="spellStart"/>
            <w:r w:rsidRPr="000E4719">
              <w:rPr>
                <w:bCs/>
                <w:iCs/>
                <w:lang w:val="uk-UA"/>
              </w:rPr>
              <w:t>Угрин</w:t>
            </w:r>
            <w:proofErr w:type="spellEnd"/>
            <w:r w:rsidRPr="000E4719">
              <w:rPr>
                <w:bCs/>
                <w:iCs/>
                <w:lang w:val="uk-UA"/>
              </w:rPr>
              <w:t xml:space="preserve"> Л. Я. Національна ідентичність: проблеми співвідношення культурних і політичних вимірів / Л. Я. </w:t>
            </w:r>
            <w:proofErr w:type="spellStart"/>
            <w:r w:rsidRPr="000E4719">
              <w:rPr>
                <w:bCs/>
                <w:iCs/>
                <w:lang w:val="uk-UA"/>
              </w:rPr>
              <w:t>Угрин</w:t>
            </w:r>
            <w:proofErr w:type="spellEnd"/>
            <w:r w:rsidRPr="000E4719">
              <w:rPr>
                <w:bCs/>
                <w:iCs/>
                <w:lang w:val="uk-UA"/>
              </w:rPr>
              <w:t xml:space="preserve"> // </w:t>
            </w:r>
            <w:proofErr w:type="spellStart"/>
            <w:r w:rsidRPr="000E4719">
              <w:rPr>
                <w:bCs/>
                <w:iCs/>
                <w:lang w:val="uk-UA"/>
              </w:rPr>
              <w:t>“Гілея</w:t>
            </w:r>
            <w:proofErr w:type="spellEnd"/>
            <w:r w:rsidRPr="000E4719">
              <w:rPr>
                <w:bCs/>
                <w:iCs/>
                <w:lang w:val="uk-UA"/>
              </w:rPr>
              <w:t xml:space="preserve"> : науковий </w:t>
            </w:r>
            <w:proofErr w:type="spellStart"/>
            <w:r w:rsidRPr="000E4719">
              <w:rPr>
                <w:bCs/>
                <w:iCs/>
                <w:lang w:val="uk-UA"/>
              </w:rPr>
              <w:t>вісник”</w:t>
            </w:r>
            <w:proofErr w:type="spellEnd"/>
            <w:r w:rsidRPr="000E4719">
              <w:rPr>
                <w:bCs/>
                <w:iCs/>
                <w:lang w:val="uk-UA"/>
              </w:rPr>
              <w:t xml:space="preserve"> : збірник наукових праць. – К., 2018. – Вип. 131 (4). – С. 435–440. </w:t>
            </w:r>
            <w:r w:rsidRPr="000E4719">
              <w:rPr>
                <w:szCs w:val="28"/>
                <w:lang w:val="uk-UA"/>
              </w:rPr>
              <w:t>–</w:t>
            </w:r>
            <w:r w:rsidRPr="000E4719">
              <w:rPr>
                <w:bCs/>
                <w:iCs/>
                <w:lang w:val="uk-UA"/>
              </w:rPr>
              <w:t xml:space="preserve"> 0.8 д.а.</w:t>
            </w:r>
          </w:p>
          <w:p w:rsidR="00E37110" w:rsidRPr="000E4719" w:rsidRDefault="00E37110" w:rsidP="00E37110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proofErr w:type="spellStart"/>
            <w:r w:rsidRPr="000E4719">
              <w:rPr>
                <w:lang w:val="uk-UA"/>
              </w:rPr>
              <w:t>Угрин</w:t>
            </w:r>
            <w:proofErr w:type="spellEnd"/>
            <w:r w:rsidRPr="000E4719">
              <w:rPr>
                <w:lang w:val="uk-UA"/>
              </w:rPr>
              <w:t xml:space="preserve"> Л.Я. Колективна ідентичність як об’єкт політологічної рефлексії / Л.Я. </w:t>
            </w:r>
            <w:proofErr w:type="spellStart"/>
            <w:r w:rsidRPr="000E4719">
              <w:rPr>
                <w:lang w:val="uk-UA"/>
              </w:rPr>
              <w:t>Угрин</w:t>
            </w:r>
            <w:proofErr w:type="spellEnd"/>
            <w:r w:rsidRPr="000E4719">
              <w:rPr>
                <w:lang w:val="uk-UA"/>
              </w:rPr>
              <w:t xml:space="preserve"> // </w:t>
            </w:r>
            <w:proofErr w:type="spellStart"/>
            <w:r w:rsidRPr="000E4719">
              <w:rPr>
                <w:bCs/>
                <w:lang w:val="uk-UA"/>
              </w:rPr>
              <w:t>“Гілея</w:t>
            </w:r>
            <w:proofErr w:type="spellEnd"/>
            <w:r w:rsidRPr="000E4719">
              <w:rPr>
                <w:bCs/>
                <w:lang w:val="uk-UA"/>
              </w:rPr>
              <w:t xml:space="preserve"> : науковий </w:t>
            </w:r>
            <w:proofErr w:type="spellStart"/>
            <w:r w:rsidRPr="000E4719">
              <w:rPr>
                <w:bCs/>
                <w:lang w:val="uk-UA"/>
              </w:rPr>
              <w:t>вісник”</w:t>
            </w:r>
            <w:proofErr w:type="spellEnd"/>
            <w:r w:rsidRPr="000E4719">
              <w:rPr>
                <w:bCs/>
                <w:lang w:val="uk-UA"/>
              </w:rPr>
              <w:t xml:space="preserve"> : збірник наукових праць. – К., 2018. – Вип. 128 (1). – С. 350–355. </w:t>
            </w:r>
            <w:r w:rsidRPr="000E4719">
              <w:rPr>
                <w:szCs w:val="28"/>
                <w:lang w:val="uk-UA"/>
              </w:rPr>
              <w:t xml:space="preserve">– </w:t>
            </w:r>
            <w:r w:rsidRPr="000E4719">
              <w:rPr>
                <w:bCs/>
                <w:lang w:val="uk-UA"/>
              </w:rPr>
              <w:t>0.9 д.а.</w:t>
            </w:r>
          </w:p>
          <w:p w:rsidR="00E37110" w:rsidRPr="000E4719" w:rsidRDefault="00E37110" w:rsidP="00E37110">
            <w:pPr>
              <w:pStyle w:val="a4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proofErr w:type="spellStart"/>
            <w:r w:rsidRPr="000E4719">
              <w:rPr>
                <w:lang w:val="en-US"/>
              </w:rPr>
              <w:t>Shypunov</w:t>
            </w:r>
            <w:proofErr w:type="spellEnd"/>
            <w:r w:rsidRPr="000E4719">
              <w:rPr>
                <w:lang w:val="en-US"/>
              </w:rPr>
              <w:t xml:space="preserve"> H. Principles of Communist Parties’ Structural Organization: Crucial Aspects of Correlations with Political Regime</w:t>
            </w:r>
            <w:bookmarkStart w:id="1" w:name="_GoBack"/>
            <w:bookmarkEnd w:id="1"/>
            <w:r w:rsidRPr="000E4719">
              <w:rPr>
                <w:lang w:val="en-US"/>
              </w:rPr>
              <w:t xml:space="preserve"> Type </w:t>
            </w:r>
            <w:r w:rsidRPr="000E4719">
              <w:rPr>
                <w:lang w:val="uk-UA"/>
              </w:rPr>
              <w:t>/</w:t>
            </w:r>
            <w:r w:rsidRPr="000E4719">
              <w:rPr>
                <w:lang w:val="en-US"/>
              </w:rPr>
              <w:t xml:space="preserve"> H.</w:t>
            </w:r>
            <w:r w:rsidRPr="000E4719">
              <w:rPr>
                <w:lang w:val="uk-UA"/>
              </w:rPr>
              <w:t xml:space="preserve"> </w:t>
            </w:r>
            <w:proofErr w:type="spellStart"/>
            <w:r w:rsidRPr="000E4719">
              <w:rPr>
                <w:lang w:val="en-US"/>
              </w:rPr>
              <w:t>Shypunov</w:t>
            </w:r>
            <w:proofErr w:type="spellEnd"/>
            <w:r w:rsidRPr="000E4719">
              <w:rPr>
                <w:lang w:val="en-US"/>
              </w:rPr>
              <w:t xml:space="preserve"> // </w:t>
            </w:r>
            <w:proofErr w:type="spellStart"/>
            <w:r w:rsidRPr="000E4719">
              <w:rPr>
                <w:lang w:val="en-US"/>
              </w:rPr>
              <w:t>Studium</w:t>
            </w:r>
            <w:proofErr w:type="spellEnd"/>
            <w:r w:rsidRPr="000E4719">
              <w:rPr>
                <w:lang w:val="en-US"/>
              </w:rPr>
              <w:t xml:space="preserve"> </w:t>
            </w:r>
            <w:proofErr w:type="spellStart"/>
            <w:r w:rsidRPr="000E4719">
              <w:rPr>
                <w:lang w:val="en-US"/>
              </w:rPr>
              <w:t>Europie</w:t>
            </w:r>
            <w:proofErr w:type="spellEnd"/>
            <w:r w:rsidRPr="000E4719">
              <w:rPr>
                <w:lang w:val="en-US"/>
              </w:rPr>
              <w:t xml:space="preserve"> </w:t>
            </w:r>
            <w:proofErr w:type="spellStart"/>
            <w:r w:rsidRPr="000E4719">
              <w:rPr>
                <w:lang w:val="en-US"/>
              </w:rPr>
              <w:t>Środkowej</w:t>
            </w:r>
            <w:proofErr w:type="spellEnd"/>
            <w:r w:rsidRPr="000E4719">
              <w:rPr>
                <w:lang w:val="en-US"/>
              </w:rPr>
              <w:t xml:space="preserve"> </w:t>
            </w:r>
            <w:proofErr w:type="spellStart"/>
            <w:r w:rsidRPr="000E4719">
              <w:rPr>
                <w:lang w:val="en-US"/>
              </w:rPr>
              <w:t>i</w:t>
            </w:r>
            <w:proofErr w:type="spellEnd"/>
            <w:r w:rsidRPr="000E4719">
              <w:rPr>
                <w:lang w:val="en-US"/>
              </w:rPr>
              <w:t xml:space="preserve"> </w:t>
            </w:r>
            <w:proofErr w:type="spellStart"/>
            <w:r w:rsidRPr="000E4719">
              <w:rPr>
                <w:lang w:val="en-US"/>
              </w:rPr>
              <w:t>Wschodniej</w:t>
            </w:r>
            <w:proofErr w:type="spellEnd"/>
            <w:r w:rsidRPr="000E4719">
              <w:rPr>
                <w:lang w:val="en-US"/>
              </w:rPr>
              <w:t>. – 2017. – № 8. – S.194-202.</w:t>
            </w:r>
            <w:r w:rsidRPr="000E4719">
              <w:rPr>
                <w:lang w:val="uk-UA"/>
              </w:rPr>
              <w:t xml:space="preserve"> </w:t>
            </w:r>
            <w:r w:rsidRPr="000E4719">
              <w:rPr>
                <w:lang w:val="en-US"/>
              </w:rPr>
              <w:t>– 0</w:t>
            </w:r>
            <w:proofErr w:type="gramStart"/>
            <w:r w:rsidRPr="000E4719">
              <w:rPr>
                <w:lang w:val="uk-UA"/>
              </w:rPr>
              <w:t>,</w:t>
            </w:r>
            <w:r w:rsidRPr="000E4719">
              <w:rPr>
                <w:lang w:val="en-US"/>
              </w:rPr>
              <w:t>7</w:t>
            </w:r>
            <w:proofErr w:type="gramEnd"/>
            <w:r w:rsidRPr="000E4719">
              <w:rPr>
                <w:lang w:val="uk-UA"/>
              </w:rPr>
              <w:t xml:space="preserve"> д.а. </w:t>
            </w:r>
            <w:r w:rsidRPr="000E4719">
              <w:rPr>
                <w:color w:val="000000"/>
                <w:shd w:val="clear" w:color="auto" w:fill="FFFFFF"/>
                <w:lang w:val="uk-UA"/>
              </w:rPr>
              <w:t>(</w:t>
            </w:r>
            <w:r w:rsidRPr="000E4719">
              <w:rPr>
                <w:color w:val="000000"/>
                <w:shd w:val="clear" w:color="auto" w:fill="FFFFFF"/>
                <w:lang w:val="en-US"/>
              </w:rPr>
              <w:t>Index</w:t>
            </w:r>
            <w:r w:rsidRPr="000E4719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0E4719">
              <w:rPr>
                <w:color w:val="000000"/>
                <w:shd w:val="clear" w:color="auto" w:fill="FFFFFF"/>
                <w:lang w:val="en-US"/>
              </w:rPr>
              <w:t>Copernicus</w:t>
            </w:r>
            <w:r w:rsidRPr="000E4719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0E4719">
              <w:rPr>
                <w:color w:val="000000"/>
                <w:shd w:val="clear" w:color="auto" w:fill="FFFFFF"/>
                <w:lang w:val="en-US"/>
              </w:rPr>
              <w:t>International</w:t>
            </w:r>
            <w:r w:rsidRPr="000E4719">
              <w:rPr>
                <w:color w:val="000000"/>
                <w:shd w:val="clear" w:color="auto" w:fill="FFFFFF"/>
                <w:lang w:val="uk-UA"/>
              </w:rPr>
              <w:t>).</w:t>
            </w:r>
            <w:r w:rsidRPr="000E4719">
              <w:rPr>
                <w:color w:val="000000"/>
                <w:shd w:val="clear" w:color="auto" w:fill="FFFFFF"/>
                <w:lang w:val="en-US"/>
              </w:rPr>
              <w:t xml:space="preserve"> </w:t>
            </w:r>
          </w:p>
          <w:p w:rsidR="00E37110" w:rsidRPr="000E4719" w:rsidRDefault="00E37110" w:rsidP="00E37110">
            <w:pPr>
              <w:pStyle w:val="a4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0E4719">
              <w:t>Шипунов</w:t>
            </w:r>
            <w:r w:rsidRPr="000E4719">
              <w:rPr>
                <w:lang w:val="en-US"/>
              </w:rPr>
              <w:t xml:space="preserve"> </w:t>
            </w:r>
            <w:r w:rsidRPr="000E4719">
              <w:t>Г</w:t>
            </w:r>
            <w:r w:rsidRPr="000E4719">
              <w:rPr>
                <w:lang w:val="en-US"/>
              </w:rPr>
              <w:t xml:space="preserve">. </w:t>
            </w:r>
            <w:proofErr w:type="spellStart"/>
            <w:r w:rsidRPr="000E4719">
              <w:t>Анархо</w:t>
            </w:r>
            <w:proofErr w:type="spellEnd"/>
            <w:r w:rsidRPr="000E4719">
              <w:rPr>
                <w:lang w:val="en-US"/>
              </w:rPr>
              <w:t>-</w:t>
            </w:r>
            <w:proofErr w:type="spellStart"/>
            <w:r w:rsidRPr="000E4719">
              <w:t>синдикалізм</w:t>
            </w:r>
            <w:proofErr w:type="spellEnd"/>
            <w:r w:rsidRPr="000E4719">
              <w:rPr>
                <w:lang w:val="en-US"/>
              </w:rPr>
              <w:t xml:space="preserve"> </w:t>
            </w:r>
            <w:r w:rsidRPr="000E4719">
              <w:t>як</w:t>
            </w:r>
            <w:r w:rsidRPr="000E4719">
              <w:rPr>
                <w:lang w:val="en-US"/>
              </w:rPr>
              <w:t xml:space="preserve"> </w:t>
            </w:r>
            <w:proofErr w:type="spellStart"/>
            <w:r w:rsidRPr="000E4719">
              <w:t>напрям</w:t>
            </w:r>
            <w:proofErr w:type="spellEnd"/>
            <w:r w:rsidRPr="000E4719">
              <w:rPr>
                <w:lang w:val="en-US"/>
              </w:rPr>
              <w:t xml:space="preserve"> </w:t>
            </w:r>
            <w:proofErr w:type="spellStart"/>
            <w:r w:rsidRPr="000E4719">
              <w:t>ідейн</w:t>
            </w:r>
            <w:proofErr w:type="gramStart"/>
            <w:r w:rsidRPr="000E4719">
              <w:t>о</w:t>
            </w:r>
            <w:proofErr w:type="spellEnd"/>
            <w:r w:rsidRPr="000E4719">
              <w:rPr>
                <w:lang w:val="en-US"/>
              </w:rPr>
              <w:t>-</w:t>
            </w:r>
            <w:proofErr w:type="spellStart"/>
            <w:proofErr w:type="gramEnd"/>
            <w:r w:rsidRPr="000E4719">
              <w:t>інституційної</w:t>
            </w:r>
            <w:proofErr w:type="spellEnd"/>
            <w:r w:rsidRPr="000E4719">
              <w:rPr>
                <w:lang w:val="en-US"/>
              </w:rPr>
              <w:t xml:space="preserve"> </w:t>
            </w:r>
            <w:proofErr w:type="spellStart"/>
            <w:r w:rsidRPr="000E4719">
              <w:t>еволюції</w:t>
            </w:r>
            <w:proofErr w:type="spellEnd"/>
            <w:r w:rsidRPr="000E4719">
              <w:rPr>
                <w:lang w:val="en-US"/>
              </w:rPr>
              <w:t xml:space="preserve"> </w:t>
            </w:r>
            <w:proofErr w:type="spellStart"/>
            <w:r w:rsidRPr="000E4719">
              <w:t>лівого</w:t>
            </w:r>
            <w:proofErr w:type="spellEnd"/>
            <w:r w:rsidRPr="000E4719">
              <w:rPr>
                <w:lang w:val="en-US"/>
              </w:rPr>
              <w:t xml:space="preserve"> </w:t>
            </w:r>
            <w:proofErr w:type="spellStart"/>
            <w:r w:rsidRPr="000E4719">
              <w:t>політичного</w:t>
            </w:r>
            <w:proofErr w:type="spellEnd"/>
            <w:r w:rsidRPr="000E4719">
              <w:rPr>
                <w:lang w:val="en-US"/>
              </w:rPr>
              <w:t xml:space="preserve"> </w:t>
            </w:r>
            <w:proofErr w:type="spellStart"/>
            <w:r w:rsidRPr="000E4719">
              <w:t>руху</w:t>
            </w:r>
            <w:proofErr w:type="spellEnd"/>
            <w:r w:rsidRPr="000E4719">
              <w:rPr>
                <w:lang w:val="en-US"/>
              </w:rPr>
              <w:t xml:space="preserve"> / </w:t>
            </w:r>
            <w:r w:rsidRPr="000E4719">
              <w:t>Г</w:t>
            </w:r>
            <w:r w:rsidRPr="000E4719">
              <w:rPr>
                <w:lang w:val="en-US"/>
              </w:rPr>
              <w:t xml:space="preserve">. </w:t>
            </w:r>
            <w:r w:rsidRPr="000E4719">
              <w:t>Шипунов</w:t>
            </w:r>
            <w:r w:rsidRPr="000E4719">
              <w:rPr>
                <w:lang w:val="en-US"/>
              </w:rPr>
              <w:t xml:space="preserve"> // </w:t>
            </w:r>
            <w:proofErr w:type="spellStart"/>
            <w:r w:rsidRPr="000E4719">
              <w:t>Гілея</w:t>
            </w:r>
            <w:proofErr w:type="spellEnd"/>
            <w:r w:rsidRPr="000E4719">
              <w:rPr>
                <w:lang w:val="en-US"/>
              </w:rPr>
              <w:t xml:space="preserve"> : </w:t>
            </w:r>
            <w:proofErr w:type="spellStart"/>
            <w:r w:rsidRPr="000E4719">
              <w:t>науковий</w:t>
            </w:r>
            <w:proofErr w:type="spellEnd"/>
            <w:r w:rsidRPr="000E4719">
              <w:rPr>
                <w:lang w:val="en-US"/>
              </w:rPr>
              <w:t xml:space="preserve"> </w:t>
            </w:r>
            <w:proofErr w:type="spellStart"/>
            <w:r w:rsidRPr="000E4719">
              <w:t>вісник</w:t>
            </w:r>
            <w:proofErr w:type="spellEnd"/>
            <w:r w:rsidRPr="000E4719">
              <w:rPr>
                <w:lang w:val="en-US"/>
              </w:rPr>
              <w:t xml:space="preserve">. </w:t>
            </w:r>
            <w:proofErr w:type="spellStart"/>
            <w:r w:rsidRPr="000E4719">
              <w:t>Збірник</w:t>
            </w:r>
            <w:proofErr w:type="spellEnd"/>
            <w:r w:rsidRPr="000E4719">
              <w:rPr>
                <w:lang w:val="en-US"/>
              </w:rPr>
              <w:t xml:space="preserve"> </w:t>
            </w:r>
            <w:proofErr w:type="spellStart"/>
            <w:r w:rsidRPr="000E4719">
              <w:t>наукових</w:t>
            </w:r>
            <w:proofErr w:type="spellEnd"/>
            <w:r w:rsidRPr="000E4719">
              <w:rPr>
                <w:lang w:val="en-US"/>
              </w:rPr>
              <w:t xml:space="preserve"> </w:t>
            </w:r>
            <w:proofErr w:type="spellStart"/>
            <w:r w:rsidRPr="000E4719">
              <w:t>праць</w:t>
            </w:r>
            <w:proofErr w:type="spellEnd"/>
            <w:r w:rsidRPr="000E4719">
              <w:rPr>
                <w:lang w:val="en-US"/>
              </w:rPr>
              <w:t xml:space="preserve">. – 2018. – </w:t>
            </w:r>
            <w:proofErr w:type="spellStart"/>
            <w:r w:rsidRPr="000E4719">
              <w:t>Вип</w:t>
            </w:r>
            <w:proofErr w:type="spellEnd"/>
            <w:r w:rsidRPr="000E4719">
              <w:rPr>
                <w:lang w:val="en-US"/>
              </w:rPr>
              <w:t xml:space="preserve">. 130 (3). – </w:t>
            </w:r>
            <w:r w:rsidRPr="000E4719">
              <w:t>С</w:t>
            </w:r>
            <w:r w:rsidRPr="000E4719">
              <w:rPr>
                <w:lang w:val="en-US"/>
              </w:rPr>
              <w:t xml:space="preserve">.396-400. – 0,6 </w:t>
            </w:r>
            <w:proofErr w:type="spellStart"/>
            <w:r w:rsidRPr="000E4719">
              <w:t>д</w:t>
            </w:r>
            <w:proofErr w:type="spellEnd"/>
            <w:r w:rsidRPr="000E4719">
              <w:rPr>
                <w:lang w:val="en-US"/>
              </w:rPr>
              <w:t>.</w:t>
            </w:r>
            <w:r w:rsidRPr="000E4719">
              <w:t>а</w:t>
            </w:r>
            <w:r w:rsidRPr="000E4719">
              <w:rPr>
                <w:lang w:val="en-US"/>
              </w:rPr>
              <w:t>.</w:t>
            </w:r>
            <w:r w:rsidRPr="000E4719">
              <w:rPr>
                <w:color w:val="000000"/>
                <w:shd w:val="clear" w:color="auto" w:fill="FFFFFF"/>
                <w:lang w:val="en-US"/>
              </w:rPr>
              <w:t xml:space="preserve"> (Index Copernicus International).</w:t>
            </w:r>
          </w:p>
          <w:p w:rsidR="00E37110" w:rsidRPr="000E4719" w:rsidRDefault="00E37110" w:rsidP="00E37110">
            <w:pPr>
              <w:pStyle w:val="a4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0E4719">
              <w:t>Шипунов</w:t>
            </w:r>
            <w:r w:rsidRPr="000E4719">
              <w:rPr>
                <w:lang w:val="en-US"/>
              </w:rPr>
              <w:t xml:space="preserve"> </w:t>
            </w:r>
            <w:r w:rsidRPr="000E4719">
              <w:t>Г</w:t>
            </w:r>
            <w:r w:rsidRPr="000E4719">
              <w:rPr>
                <w:lang w:val="en-US"/>
              </w:rPr>
              <w:t xml:space="preserve">. </w:t>
            </w:r>
            <w:proofErr w:type="spellStart"/>
            <w:r w:rsidRPr="000E4719">
              <w:t>Ліві</w:t>
            </w:r>
            <w:proofErr w:type="spellEnd"/>
            <w:r w:rsidRPr="000E4719">
              <w:rPr>
                <w:lang w:val="en-US"/>
              </w:rPr>
              <w:t xml:space="preserve"> </w:t>
            </w:r>
            <w:proofErr w:type="spellStart"/>
            <w:r w:rsidRPr="000E4719">
              <w:t>політичні</w:t>
            </w:r>
            <w:proofErr w:type="spellEnd"/>
            <w:r w:rsidRPr="000E4719">
              <w:rPr>
                <w:lang w:val="en-US"/>
              </w:rPr>
              <w:t xml:space="preserve"> </w:t>
            </w:r>
            <w:proofErr w:type="spellStart"/>
            <w:r w:rsidRPr="000E4719">
              <w:t>партії</w:t>
            </w:r>
            <w:proofErr w:type="spellEnd"/>
            <w:r w:rsidRPr="000E4719">
              <w:rPr>
                <w:lang w:val="en-US"/>
              </w:rPr>
              <w:t xml:space="preserve"> : </w:t>
            </w:r>
            <w:proofErr w:type="spellStart"/>
            <w:r w:rsidRPr="000E4719">
              <w:t>особливості</w:t>
            </w:r>
            <w:proofErr w:type="spellEnd"/>
            <w:r w:rsidRPr="000E4719">
              <w:rPr>
                <w:lang w:val="en-US"/>
              </w:rPr>
              <w:t xml:space="preserve"> </w:t>
            </w:r>
            <w:proofErr w:type="spellStart"/>
            <w:r w:rsidRPr="000E4719">
              <w:t>ідейн</w:t>
            </w:r>
            <w:proofErr w:type="gramStart"/>
            <w:r w:rsidRPr="000E4719">
              <w:t>о</w:t>
            </w:r>
            <w:proofErr w:type="spellEnd"/>
            <w:r w:rsidRPr="000E4719">
              <w:rPr>
                <w:lang w:val="en-US"/>
              </w:rPr>
              <w:t>-</w:t>
            </w:r>
            <w:proofErr w:type="spellStart"/>
            <w:proofErr w:type="gramEnd"/>
            <w:r w:rsidRPr="000E4719">
              <w:t>інституційного</w:t>
            </w:r>
            <w:proofErr w:type="spellEnd"/>
            <w:r w:rsidRPr="000E4719">
              <w:rPr>
                <w:lang w:val="en-US"/>
              </w:rPr>
              <w:t xml:space="preserve"> </w:t>
            </w:r>
            <w:proofErr w:type="spellStart"/>
            <w:r w:rsidRPr="000E4719">
              <w:t>становлення</w:t>
            </w:r>
            <w:proofErr w:type="spellEnd"/>
            <w:r w:rsidRPr="000E4719">
              <w:rPr>
                <w:lang w:val="en-US"/>
              </w:rPr>
              <w:t xml:space="preserve"> / </w:t>
            </w:r>
            <w:r w:rsidRPr="000E4719">
              <w:t>Г</w:t>
            </w:r>
            <w:r w:rsidRPr="000E4719">
              <w:rPr>
                <w:lang w:val="en-US"/>
              </w:rPr>
              <w:t xml:space="preserve">. </w:t>
            </w:r>
            <w:r w:rsidRPr="000E4719">
              <w:t>Шипунов</w:t>
            </w:r>
            <w:r w:rsidRPr="000E4719">
              <w:rPr>
                <w:lang w:val="en-US"/>
              </w:rPr>
              <w:t xml:space="preserve"> // </w:t>
            </w:r>
            <w:proofErr w:type="spellStart"/>
            <w:r w:rsidRPr="000E4719">
              <w:t>Вісник</w:t>
            </w:r>
            <w:proofErr w:type="spellEnd"/>
            <w:r w:rsidRPr="000E4719">
              <w:rPr>
                <w:lang w:val="en-US"/>
              </w:rPr>
              <w:t xml:space="preserve"> </w:t>
            </w:r>
            <w:proofErr w:type="spellStart"/>
            <w:r w:rsidRPr="000E4719">
              <w:t>Львівського</w:t>
            </w:r>
            <w:proofErr w:type="spellEnd"/>
            <w:r w:rsidRPr="000E4719">
              <w:rPr>
                <w:lang w:val="en-US"/>
              </w:rPr>
              <w:t xml:space="preserve"> </w:t>
            </w:r>
            <w:proofErr w:type="spellStart"/>
            <w:r w:rsidRPr="000E4719">
              <w:t>університету</w:t>
            </w:r>
            <w:proofErr w:type="spellEnd"/>
            <w:r w:rsidRPr="000E4719">
              <w:rPr>
                <w:lang w:val="en-US"/>
              </w:rPr>
              <w:t xml:space="preserve">. </w:t>
            </w:r>
            <w:proofErr w:type="spellStart"/>
            <w:r w:rsidRPr="000E4719">
              <w:t>Серія</w:t>
            </w:r>
            <w:proofErr w:type="spellEnd"/>
            <w:r w:rsidRPr="000E4719">
              <w:rPr>
                <w:lang w:val="en-US"/>
              </w:rPr>
              <w:t xml:space="preserve"> </w:t>
            </w:r>
            <w:proofErr w:type="spellStart"/>
            <w:r w:rsidRPr="000E4719">
              <w:t>філософсько</w:t>
            </w:r>
            <w:proofErr w:type="spellEnd"/>
            <w:r w:rsidRPr="000E4719">
              <w:rPr>
                <w:lang w:val="en-US"/>
              </w:rPr>
              <w:t>-</w:t>
            </w:r>
            <w:proofErr w:type="spellStart"/>
            <w:r w:rsidRPr="000E4719">
              <w:t>політологічні</w:t>
            </w:r>
            <w:proofErr w:type="spellEnd"/>
            <w:r w:rsidRPr="000E4719">
              <w:rPr>
                <w:lang w:val="en-US"/>
              </w:rPr>
              <w:t xml:space="preserve"> </w:t>
            </w:r>
            <w:proofErr w:type="spellStart"/>
            <w:r w:rsidRPr="000E4719">
              <w:t>студії</w:t>
            </w:r>
            <w:proofErr w:type="spellEnd"/>
            <w:r w:rsidRPr="000E4719">
              <w:rPr>
                <w:lang w:val="en-US"/>
              </w:rPr>
              <w:t xml:space="preserve">. – 2018. – </w:t>
            </w:r>
            <w:proofErr w:type="spellStart"/>
            <w:r w:rsidRPr="000E4719">
              <w:t>Випуск</w:t>
            </w:r>
            <w:proofErr w:type="spellEnd"/>
            <w:r w:rsidRPr="000E4719">
              <w:rPr>
                <w:lang w:val="en-US"/>
              </w:rPr>
              <w:t xml:space="preserve"> 16. – </w:t>
            </w:r>
            <w:r w:rsidRPr="000E4719">
              <w:t>С</w:t>
            </w:r>
            <w:r w:rsidRPr="000E4719">
              <w:rPr>
                <w:lang w:val="en-US"/>
              </w:rPr>
              <w:t xml:space="preserve">.223-231. – 0,8 </w:t>
            </w:r>
            <w:proofErr w:type="spellStart"/>
            <w:r w:rsidRPr="000E4719">
              <w:t>д</w:t>
            </w:r>
            <w:proofErr w:type="spellEnd"/>
            <w:r w:rsidRPr="000E4719">
              <w:rPr>
                <w:lang w:val="en-US"/>
              </w:rPr>
              <w:t>.</w:t>
            </w:r>
            <w:r w:rsidRPr="000E4719">
              <w:t>а</w:t>
            </w:r>
            <w:r w:rsidRPr="000E4719">
              <w:rPr>
                <w:lang w:val="en-US"/>
              </w:rPr>
              <w:t>.</w:t>
            </w:r>
            <w:r w:rsidRPr="000E4719">
              <w:rPr>
                <w:color w:val="000000"/>
                <w:shd w:val="clear" w:color="auto" w:fill="FFFFFF"/>
                <w:lang w:val="en-US"/>
              </w:rPr>
              <w:t xml:space="preserve"> (Index Copernicus International).</w:t>
            </w:r>
          </w:p>
          <w:p w:rsidR="00E37110" w:rsidRPr="000E4719" w:rsidRDefault="00E37110" w:rsidP="00E37110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proofErr w:type="spellStart"/>
            <w:r w:rsidRPr="000E4719">
              <w:rPr>
                <w:lang w:val="en-US"/>
              </w:rPr>
              <w:t>Shypunov</w:t>
            </w:r>
            <w:proofErr w:type="spellEnd"/>
            <w:r w:rsidRPr="000E4719">
              <w:rPr>
                <w:lang w:val="uk-UA"/>
              </w:rPr>
              <w:t xml:space="preserve"> </w:t>
            </w:r>
            <w:r w:rsidRPr="000E4719">
              <w:rPr>
                <w:lang w:val="en-US"/>
              </w:rPr>
              <w:t>H</w:t>
            </w:r>
            <w:r w:rsidRPr="000E4719">
              <w:rPr>
                <w:lang w:val="uk-UA"/>
              </w:rPr>
              <w:t xml:space="preserve">. </w:t>
            </w:r>
            <w:r w:rsidRPr="000E4719">
              <w:rPr>
                <w:lang w:val="en-US"/>
              </w:rPr>
              <w:t>Liberal</w:t>
            </w:r>
            <w:r w:rsidRPr="000E4719">
              <w:rPr>
                <w:lang w:val="uk-UA"/>
              </w:rPr>
              <w:t xml:space="preserve"> </w:t>
            </w:r>
            <w:r w:rsidRPr="000E4719">
              <w:rPr>
                <w:lang w:val="en-US"/>
              </w:rPr>
              <w:t>Socialism</w:t>
            </w:r>
            <w:r w:rsidRPr="000E4719">
              <w:rPr>
                <w:lang w:val="uk-UA"/>
              </w:rPr>
              <w:t xml:space="preserve"> </w:t>
            </w:r>
            <w:r w:rsidRPr="000E4719">
              <w:rPr>
                <w:lang w:val="en-US"/>
              </w:rPr>
              <w:t>and</w:t>
            </w:r>
            <w:r w:rsidRPr="000E4719">
              <w:rPr>
                <w:lang w:val="uk-UA"/>
              </w:rPr>
              <w:t xml:space="preserve"> </w:t>
            </w:r>
            <w:r w:rsidRPr="000E4719">
              <w:rPr>
                <w:lang w:val="en-US"/>
              </w:rPr>
              <w:t>Social</w:t>
            </w:r>
            <w:r w:rsidRPr="000E4719">
              <w:rPr>
                <w:lang w:val="uk-UA"/>
              </w:rPr>
              <w:t xml:space="preserve"> </w:t>
            </w:r>
            <w:proofErr w:type="gramStart"/>
            <w:r w:rsidRPr="000E4719">
              <w:rPr>
                <w:lang w:val="en-US"/>
              </w:rPr>
              <w:t xml:space="preserve">Liberalism </w:t>
            </w:r>
            <w:r w:rsidRPr="000E4719">
              <w:rPr>
                <w:lang w:val="uk-UA"/>
              </w:rPr>
              <w:t>:</w:t>
            </w:r>
            <w:proofErr w:type="gramEnd"/>
            <w:r w:rsidRPr="000E4719">
              <w:rPr>
                <w:lang w:val="uk-UA"/>
              </w:rPr>
              <w:t xml:space="preserve"> </w:t>
            </w:r>
            <w:r w:rsidRPr="000E4719">
              <w:rPr>
                <w:lang w:val="en-US"/>
              </w:rPr>
              <w:t>The</w:t>
            </w:r>
            <w:r w:rsidRPr="000E4719">
              <w:rPr>
                <w:lang w:val="uk-UA"/>
              </w:rPr>
              <w:t xml:space="preserve"> </w:t>
            </w:r>
            <w:r w:rsidRPr="000E4719">
              <w:rPr>
                <w:lang w:val="en-US"/>
              </w:rPr>
              <w:t>Principles</w:t>
            </w:r>
            <w:r w:rsidRPr="000E4719">
              <w:rPr>
                <w:lang w:val="uk-UA"/>
              </w:rPr>
              <w:t xml:space="preserve"> </w:t>
            </w:r>
            <w:r w:rsidRPr="000E4719">
              <w:rPr>
                <w:lang w:val="en-US"/>
              </w:rPr>
              <w:t>of</w:t>
            </w:r>
            <w:r w:rsidRPr="000E4719">
              <w:rPr>
                <w:lang w:val="uk-UA"/>
              </w:rPr>
              <w:t xml:space="preserve"> </w:t>
            </w:r>
            <w:r w:rsidRPr="000E4719">
              <w:rPr>
                <w:lang w:val="en-US"/>
              </w:rPr>
              <w:t>Correlation</w:t>
            </w:r>
            <w:r w:rsidRPr="000E4719">
              <w:rPr>
                <w:lang w:val="uk-UA"/>
              </w:rPr>
              <w:t xml:space="preserve"> /</w:t>
            </w:r>
            <w:r w:rsidRPr="000E4719">
              <w:rPr>
                <w:lang w:val="en-US"/>
              </w:rPr>
              <w:t xml:space="preserve"> H.</w:t>
            </w:r>
            <w:r w:rsidRPr="000E4719">
              <w:rPr>
                <w:lang w:val="uk-UA"/>
              </w:rPr>
              <w:t xml:space="preserve"> </w:t>
            </w:r>
            <w:proofErr w:type="spellStart"/>
            <w:r w:rsidRPr="000E4719">
              <w:rPr>
                <w:lang w:val="en-US"/>
              </w:rPr>
              <w:t>Shypunov</w:t>
            </w:r>
            <w:proofErr w:type="spellEnd"/>
            <w:r w:rsidRPr="000E4719">
              <w:rPr>
                <w:lang w:val="uk-UA"/>
              </w:rPr>
              <w:t xml:space="preserve"> // </w:t>
            </w:r>
            <w:proofErr w:type="spellStart"/>
            <w:r w:rsidRPr="000E4719">
              <w:rPr>
                <w:lang w:val="en-US"/>
              </w:rPr>
              <w:t>Evropsk</w:t>
            </w:r>
            <w:proofErr w:type="spellEnd"/>
            <w:r w:rsidRPr="000E4719">
              <w:rPr>
                <w:lang w:val="uk-UA"/>
              </w:rPr>
              <w:t xml:space="preserve">ý </w:t>
            </w:r>
            <w:r w:rsidRPr="000E4719">
              <w:rPr>
                <w:lang w:val="en-US"/>
              </w:rPr>
              <w:t>Politick</w:t>
            </w:r>
            <w:r w:rsidRPr="000E4719">
              <w:rPr>
                <w:lang w:val="uk-UA"/>
              </w:rPr>
              <w:t xml:space="preserve">ý </w:t>
            </w:r>
            <w:r w:rsidRPr="000E4719">
              <w:rPr>
                <w:lang w:val="en-US"/>
              </w:rPr>
              <w:t>a</w:t>
            </w:r>
            <w:r w:rsidRPr="000E4719">
              <w:rPr>
                <w:lang w:val="uk-UA"/>
              </w:rPr>
              <w:t xml:space="preserve"> </w:t>
            </w:r>
            <w:r w:rsidRPr="000E4719">
              <w:rPr>
                <w:lang w:val="en-US"/>
              </w:rPr>
              <w:lastRenderedPageBreak/>
              <w:t>Pr</w:t>
            </w:r>
            <w:r w:rsidRPr="000E4719">
              <w:rPr>
                <w:lang w:val="uk-UA"/>
              </w:rPr>
              <w:t>á</w:t>
            </w:r>
            <w:proofErr w:type="spellStart"/>
            <w:r w:rsidRPr="000E4719">
              <w:rPr>
                <w:lang w:val="en-US"/>
              </w:rPr>
              <w:t>vn</w:t>
            </w:r>
            <w:proofErr w:type="spellEnd"/>
            <w:r w:rsidRPr="000E4719">
              <w:rPr>
                <w:lang w:val="uk-UA"/>
              </w:rPr>
              <w:t xml:space="preserve">í </w:t>
            </w:r>
            <w:proofErr w:type="spellStart"/>
            <w:r w:rsidRPr="000E4719">
              <w:rPr>
                <w:lang w:val="en-US"/>
              </w:rPr>
              <w:t>Diskurz</w:t>
            </w:r>
            <w:proofErr w:type="spellEnd"/>
            <w:r w:rsidRPr="000E4719">
              <w:rPr>
                <w:lang w:val="uk-UA"/>
              </w:rPr>
              <w:t xml:space="preserve">. – 2018. – </w:t>
            </w:r>
            <w:proofErr w:type="spellStart"/>
            <w:r w:rsidRPr="000E4719">
              <w:rPr>
                <w:lang w:val="en-US"/>
              </w:rPr>
              <w:t>Svazek</w:t>
            </w:r>
            <w:proofErr w:type="spellEnd"/>
            <w:r w:rsidRPr="000E4719">
              <w:rPr>
                <w:lang w:val="uk-UA"/>
              </w:rPr>
              <w:t xml:space="preserve"> 5. – 2. </w:t>
            </w:r>
            <w:proofErr w:type="spellStart"/>
            <w:proofErr w:type="gramStart"/>
            <w:r w:rsidRPr="000E4719">
              <w:rPr>
                <w:lang w:val="en-US"/>
              </w:rPr>
              <w:t>vydan</w:t>
            </w:r>
            <w:proofErr w:type="spellEnd"/>
            <w:r w:rsidRPr="000E4719">
              <w:rPr>
                <w:lang w:val="uk-UA"/>
              </w:rPr>
              <w:t>í</w:t>
            </w:r>
            <w:proofErr w:type="gramEnd"/>
            <w:r w:rsidRPr="000E4719">
              <w:rPr>
                <w:lang w:val="uk-UA"/>
              </w:rPr>
              <w:t xml:space="preserve">. – </w:t>
            </w:r>
            <w:r w:rsidRPr="000E4719">
              <w:rPr>
                <w:lang w:val="en-US"/>
              </w:rPr>
              <w:t>S</w:t>
            </w:r>
            <w:r w:rsidRPr="000E4719">
              <w:rPr>
                <w:lang w:val="uk-UA"/>
              </w:rPr>
              <w:t>. 125-130. – 0,6 д.а.</w:t>
            </w:r>
            <w:r w:rsidRPr="000E4719">
              <w:rPr>
                <w:color w:val="000000"/>
                <w:shd w:val="clear" w:color="auto" w:fill="FFFFFF"/>
                <w:lang w:val="uk-UA"/>
              </w:rPr>
              <w:t xml:space="preserve"> (</w:t>
            </w:r>
            <w:r w:rsidRPr="000E4719">
              <w:rPr>
                <w:color w:val="000000"/>
                <w:shd w:val="clear" w:color="auto" w:fill="FFFFFF"/>
                <w:lang w:val="en-US"/>
              </w:rPr>
              <w:t>Index</w:t>
            </w:r>
            <w:r w:rsidRPr="000E4719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0E4719">
              <w:rPr>
                <w:color w:val="000000"/>
                <w:shd w:val="clear" w:color="auto" w:fill="FFFFFF"/>
                <w:lang w:val="en-US"/>
              </w:rPr>
              <w:t>Copernicus</w:t>
            </w:r>
            <w:r w:rsidRPr="000E4719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0E4719">
              <w:rPr>
                <w:color w:val="000000"/>
                <w:shd w:val="clear" w:color="auto" w:fill="FFFFFF"/>
                <w:lang w:val="en-US"/>
              </w:rPr>
              <w:t>International</w:t>
            </w:r>
            <w:r w:rsidRPr="000E4719">
              <w:rPr>
                <w:color w:val="000000"/>
                <w:shd w:val="clear" w:color="auto" w:fill="FFFFFF"/>
                <w:lang w:val="uk-UA"/>
              </w:rPr>
              <w:t>).</w:t>
            </w:r>
          </w:p>
          <w:p w:rsidR="00E37110" w:rsidRPr="000E4719" w:rsidRDefault="00E37110" w:rsidP="00E37110">
            <w:pPr>
              <w:pStyle w:val="a4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proofErr w:type="spellStart"/>
            <w:r w:rsidRPr="000E4719">
              <w:rPr>
                <w:lang w:val="uk-UA"/>
              </w:rPr>
              <w:t>Шипунов</w:t>
            </w:r>
            <w:proofErr w:type="spellEnd"/>
            <w:r w:rsidRPr="000E4719">
              <w:rPr>
                <w:lang w:val="uk-UA"/>
              </w:rPr>
              <w:t xml:space="preserve"> Г. Політичні партії </w:t>
            </w:r>
            <w:proofErr w:type="spellStart"/>
            <w:r w:rsidRPr="000E4719">
              <w:rPr>
                <w:lang w:val="uk-UA"/>
              </w:rPr>
              <w:t>“нової</w:t>
            </w:r>
            <w:proofErr w:type="spellEnd"/>
            <w:r w:rsidRPr="000E4719">
              <w:rPr>
                <w:lang w:val="uk-UA"/>
              </w:rPr>
              <w:t xml:space="preserve"> </w:t>
            </w:r>
            <w:proofErr w:type="spellStart"/>
            <w:r w:rsidRPr="000E4719">
              <w:rPr>
                <w:lang w:val="uk-UA"/>
              </w:rPr>
              <w:t>політики”</w:t>
            </w:r>
            <w:proofErr w:type="spellEnd"/>
            <w:r w:rsidRPr="000E4719">
              <w:rPr>
                <w:lang w:val="uk-UA"/>
              </w:rPr>
              <w:t xml:space="preserve"> : основні підходи до концептуалізації й індикатори визначення / Г. </w:t>
            </w:r>
            <w:proofErr w:type="spellStart"/>
            <w:r w:rsidRPr="000E4719">
              <w:rPr>
                <w:lang w:val="uk-UA"/>
              </w:rPr>
              <w:t>Шипунов</w:t>
            </w:r>
            <w:proofErr w:type="spellEnd"/>
            <w:r w:rsidRPr="000E4719">
              <w:rPr>
                <w:lang w:val="uk-UA"/>
              </w:rPr>
              <w:t xml:space="preserve"> // Вісник Львівського університету. Серія філософсько-політологічні студії. – 2018. – Випуск 17. – С. 248-255. – 0,8 д.а.</w:t>
            </w:r>
            <w:r w:rsidRPr="000E4719">
              <w:rPr>
                <w:color w:val="000000"/>
                <w:shd w:val="clear" w:color="auto" w:fill="FFFFFF"/>
                <w:lang w:val="uk-UA"/>
              </w:rPr>
              <w:t xml:space="preserve"> (</w:t>
            </w:r>
            <w:r w:rsidRPr="000E4719">
              <w:rPr>
                <w:color w:val="000000"/>
                <w:shd w:val="clear" w:color="auto" w:fill="FFFFFF"/>
                <w:lang w:val="en-US"/>
              </w:rPr>
              <w:t>Index</w:t>
            </w:r>
            <w:r w:rsidRPr="000E4719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0E4719">
              <w:rPr>
                <w:color w:val="000000"/>
                <w:shd w:val="clear" w:color="auto" w:fill="FFFFFF"/>
                <w:lang w:val="en-US"/>
              </w:rPr>
              <w:t>Copernicus</w:t>
            </w:r>
            <w:r w:rsidRPr="000E4719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0E4719">
              <w:rPr>
                <w:color w:val="000000"/>
                <w:shd w:val="clear" w:color="auto" w:fill="FFFFFF"/>
                <w:lang w:val="en-US"/>
              </w:rPr>
              <w:t>International</w:t>
            </w:r>
            <w:r w:rsidRPr="000E4719">
              <w:rPr>
                <w:color w:val="000000"/>
                <w:shd w:val="clear" w:color="auto" w:fill="FFFFFF"/>
                <w:lang w:val="uk-UA"/>
              </w:rPr>
              <w:t>).</w:t>
            </w:r>
          </w:p>
          <w:p w:rsidR="00E37110" w:rsidRPr="000E4719" w:rsidRDefault="00E37110" w:rsidP="00E37110">
            <w:pPr>
              <w:pStyle w:val="a4"/>
              <w:numPr>
                <w:ilvl w:val="0"/>
                <w:numId w:val="3"/>
              </w:numPr>
              <w:jc w:val="both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0E4719">
              <w:rPr>
                <w:lang w:val="uk-UA"/>
              </w:rPr>
              <w:t>Шипунов</w:t>
            </w:r>
            <w:proofErr w:type="spellEnd"/>
            <w:r w:rsidRPr="000E4719">
              <w:rPr>
                <w:lang w:val="uk-UA"/>
              </w:rPr>
              <w:t xml:space="preserve"> Г. </w:t>
            </w:r>
            <w:proofErr w:type="spellStart"/>
            <w:r w:rsidRPr="000E4719">
              <w:rPr>
                <w:lang w:val="uk-UA"/>
              </w:rPr>
              <w:t>Єврокомунізм</w:t>
            </w:r>
            <w:proofErr w:type="spellEnd"/>
            <w:r w:rsidRPr="000E4719">
              <w:rPr>
                <w:lang w:val="uk-UA"/>
              </w:rPr>
              <w:t xml:space="preserve"> як напрям ідейно-інституційної еволюції комуністичних партій / Г. </w:t>
            </w:r>
            <w:proofErr w:type="spellStart"/>
            <w:r w:rsidRPr="000E4719">
              <w:rPr>
                <w:lang w:val="uk-UA"/>
              </w:rPr>
              <w:t>Шипунов</w:t>
            </w:r>
            <w:proofErr w:type="spellEnd"/>
            <w:r w:rsidRPr="000E4719">
              <w:rPr>
                <w:lang w:val="uk-UA"/>
              </w:rPr>
              <w:t xml:space="preserve"> // Вісник Львівського університету. Серія філософсько-політологічні студії. – 2018. – Випуск 18. – С. 397-403. – 0,6 д.а.</w:t>
            </w:r>
            <w:r w:rsidRPr="000E4719">
              <w:rPr>
                <w:color w:val="000000"/>
                <w:shd w:val="clear" w:color="auto" w:fill="FFFFFF"/>
                <w:lang w:val="uk-UA"/>
              </w:rPr>
              <w:t xml:space="preserve"> (</w:t>
            </w:r>
            <w:r w:rsidRPr="000E4719">
              <w:rPr>
                <w:color w:val="000000"/>
                <w:shd w:val="clear" w:color="auto" w:fill="FFFFFF"/>
                <w:lang w:val="en-US"/>
              </w:rPr>
              <w:t>Index</w:t>
            </w:r>
            <w:r w:rsidRPr="000E4719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0E4719">
              <w:rPr>
                <w:color w:val="000000"/>
                <w:shd w:val="clear" w:color="auto" w:fill="FFFFFF"/>
                <w:lang w:val="en-US"/>
              </w:rPr>
              <w:t>Copernicus</w:t>
            </w:r>
            <w:r w:rsidRPr="000E4719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0E4719">
              <w:rPr>
                <w:color w:val="000000"/>
                <w:shd w:val="clear" w:color="auto" w:fill="FFFFFF"/>
                <w:lang w:val="en-US"/>
              </w:rPr>
              <w:t>International</w:t>
            </w:r>
            <w:r w:rsidRPr="000E4719">
              <w:rPr>
                <w:color w:val="000000"/>
                <w:shd w:val="clear" w:color="auto" w:fill="FFFFFF"/>
                <w:lang w:val="uk-UA"/>
              </w:rPr>
              <w:t>).</w:t>
            </w:r>
          </w:p>
          <w:p w:rsidR="00E37110" w:rsidRPr="000E4719" w:rsidRDefault="00E37110" w:rsidP="00E37110">
            <w:pPr>
              <w:pStyle w:val="a4"/>
              <w:numPr>
                <w:ilvl w:val="0"/>
                <w:numId w:val="3"/>
              </w:numPr>
              <w:jc w:val="both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0E4719">
              <w:rPr>
                <w:lang w:val="uk-UA"/>
              </w:rPr>
              <w:t>Шипунов</w:t>
            </w:r>
            <w:proofErr w:type="spellEnd"/>
            <w:r w:rsidRPr="000E4719">
              <w:rPr>
                <w:lang w:val="uk-UA"/>
              </w:rPr>
              <w:t xml:space="preserve"> Г. </w:t>
            </w:r>
            <w:proofErr w:type="spellStart"/>
            <w:r w:rsidRPr="000E4719">
              <w:rPr>
                <w:lang w:val="uk-UA"/>
              </w:rPr>
              <w:t>“Третій</w:t>
            </w:r>
            <w:proofErr w:type="spellEnd"/>
            <w:r w:rsidRPr="000E4719">
              <w:rPr>
                <w:lang w:val="uk-UA"/>
              </w:rPr>
              <w:t xml:space="preserve"> </w:t>
            </w:r>
            <w:proofErr w:type="spellStart"/>
            <w:r w:rsidRPr="000E4719">
              <w:rPr>
                <w:lang w:val="uk-UA"/>
              </w:rPr>
              <w:t>шлях”</w:t>
            </w:r>
            <w:proofErr w:type="spellEnd"/>
            <w:r w:rsidRPr="000E4719">
              <w:rPr>
                <w:lang w:val="uk-UA"/>
              </w:rPr>
              <w:t xml:space="preserve"> та ідейно-інституційна еволюція Соціал-демократичної партії Німеччини / Г. </w:t>
            </w:r>
            <w:proofErr w:type="spellStart"/>
            <w:r w:rsidRPr="000E4719">
              <w:rPr>
                <w:lang w:val="uk-UA"/>
              </w:rPr>
              <w:t>Шипунов</w:t>
            </w:r>
            <w:proofErr w:type="spellEnd"/>
            <w:r w:rsidRPr="000E4719">
              <w:rPr>
                <w:lang w:val="uk-UA"/>
              </w:rPr>
              <w:t xml:space="preserve"> // </w:t>
            </w:r>
            <w:proofErr w:type="spellStart"/>
            <w:r w:rsidRPr="000E4719">
              <w:rPr>
                <w:lang w:val="uk-UA"/>
              </w:rPr>
              <w:t>Гілея</w:t>
            </w:r>
            <w:proofErr w:type="spellEnd"/>
            <w:r w:rsidRPr="000E4719">
              <w:rPr>
                <w:lang w:val="uk-UA"/>
              </w:rPr>
              <w:t xml:space="preserve"> : науковий вісник. Збірник наукових праць. – 2018. – Вип. 134 (7). – С. 395-399. – 0,6 д.а.</w:t>
            </w:r>
            <w:r w:rsidRPr="000E4719">
              <w:rPr>
                <w:color w:val="000000"/>
                <w:shd w:val="clear" w:color="auto" w:fill="FFFFFF"/>
                <w:lang w:val="uk-UA"/>
              </w:rPr>
              <w:t xml:space="preserve"> (</w:t>
            </w:r>
            <w:r w:rsidRPr="000E4719">
              <w:rPr>
                <w:color w:val="000000"/>
                <w:shd w:val="clear" w:color="auto" w:fill="FFFFFF"/>
                <w:lang w:val="en-US"/>
              </w:rPr>
              <w:t>Index</w:t>
            </w:r>
            <w:r w:rsidRPr="000E4719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0E4719">
              <w:rPr>
                <w:color w:val="000000"/>
                <w:shd w:val="clear" w:color="auto" w:fill="FFFFFF"/>
                <w:lang w:val="en-US"/>
              </w:rPr>
              <w:t>Copernicus</w:t>
            </w:r>
            <w:r w:rsidRPr="000E4719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0E4719">
              <w:rPr>
                <w:color w:val="000000"/>
                <w:shd w:val="clear" w:color="auto" w:fill="FFFFFF"/>
                <w:lang w:val="en-US"/>
              </w:rPr>
              <w:t>International</w:t>
            </w:r>
            <w:r w:rsidRPr="000E4719">
              <w:rPr>
                <w:color w:val="000000"/>
                <w:shd w:val="clear" w:color="auto" w:fill="FFFFFF"/>
                <w:lang w:val="uk-UA"/>
              </w:rPr>
              <w:t>).</w:t>
            </w:r>
          </w:p>
          <w:p w:rsidR="00E37110" w:rsidRPr="000E4719" w:rsidRDefault="00E37110" w:rsidP="00E37110">
            <w:pPr>
              <w:pStyle w:val="a4"/>
              <w:numPr>
                <w:ilvl w:val="0"/>
                <w:numId w:val="3"/>
              </w:numPr>
              <w:jc w:val="both"/>
              <w:rPr>
                <w:color w:val="000000"/>
                <w:shd w:val="clear" w:color="auto" w:fill="FFFFFF"/>
              </w:rPr>
            </w:pPr>
            <w:r w:rsidRPr="000E4719">
              <w:t xml:space="preserve">Шипунов Г. </w:t>
            </w:r>
            <w:proofErr w:type="spellStart"/>
            <w:r w:rsidRPr="000E4719">
              <w:t>Специфіка</w:t>
            </w:r>
            <w:proofErr w:type="spellEnd"/>
            <w:r w:rsidRPr="000E4719">
              <w:t xml:space="preserve"> «</w:t>
            </w:r>
            <w:proofErr w:type="spellStart"/>
            <w:r w:rsidRPr="000E4719">
              <w:t>ліво-правого</w:t>
            </w:r>
            <w:proofErr w:type="spellEnd"/>
            <w:r w:rsidRPr="000E4719">
              <w:t xml:space="preserve">» </w:t>
            </w:r>
            <w:proofErr w:type="spellStart"/>
            <w:r w:rsidRPr="000E4719">
              <w:t>партійн</w:t>
            </w:r>
            <w:proofErr w:type="gramStart"/>
            <w:r w:rsidRPr="000E4719">
              <w:t>о-</w:t>
            </w:r>
            <w:proofErr w:type="gramEnd"/>
            <w:r w:rsidRPr="000E4719">
              <w:t>ідеологічного</w:t>
            </w:r>
            <w:proofErr w:type="spellEnd"/>
            <w:r w:rsidRPr="000E4719">
              <w:t xml:space="preserve"> </w:t>
            </w:r>
            <w:proofErr w:type="spellStart"/>
            <w:r w:rsidRPr="000E4719">
              <w:t>розмежування</w:t>
            </w:r>
            <w:proofErr w:type="spellEnd"/>
            <w:r w:rsidRPr="000E4719">
              <w:t xml:space="preserve"> у </w:t>
            </w:r>
            <w:proofErr w:type="spellStart"/>
            <w:r w:rsidRPr="000E4719">
              <w:t>посткомуністичних</w:t>
            </w:r>
            <w:proofErr w:type="spellEnd"/>
            <w:r w:rsidRPr="000E4719">
              <w:t xml:space="preserve"> державах / Г. Шипунов // </w:t>
            </w:r>
            <w:proofErr w:type="spellStart"/>
            <w:r w:rsidRPr="000E4719">
              <w:t>Гілея</w:t>
            </w:r>
            <w:proofErr w:type="spellEnd"/>
            <w:r w:rsidRPr="000E4719">
              <w:t xml:space="preserve"> : </w:t>
            </w:r>
            <w:proofErr w:type="spellStart"/>
            <w:r w:rsidRPr="000E4719">
              <w:t>науковий</w:t>
            </w:r>
            <w:proofErr w:type="spellEnd"/>
            <w:r w:rsidRPr="000E4719">
              <w:t xml:space="preserve"> </w:t>
            </w:r>
            <w:proofErr w:type="spellStart"/>
            <w:r w:rsidRPr="000E4719">
              <w:t>вісник</w:t>
            </w:r>
            <w:proofErr w:type="spellEnd"/>
            <w:r w:rsidRPr="000E4719">
              <w:t xml:space="preserve">. </w:t>
            </w:r>
            <w:proofErr w:type="spellStart"/>
            <w:r w:rsidRPr="000E4719">
              <w:t>Збірник</w:t>
            </w:r>
            <w:proofErr w:type="spellEnd"/>
            <w:r w:rsidRPr="000E4719">
              <w:t xml:space="preserve"> </w:t>
            </w:r>
            <w:proofErr w:type="spellStart"/>
            <w:r w:rsidRPr="000E4719">
              <w:t>наукових</w:t>
            </w:r>
            <w:proofErr w:type="spellEnd"/>
            <w:r w:rsidRPr="000E4719">
              <w:t xml:space="preserve"> </w:t>
            </w:r>
            <w:proofErr w:type="spellStart"/>
            <w:r w:rsidRPr="000E4719">
              <w:t>праць</w:t>
            </w:r>
            <w:proofErr w:type="spellEnd"/>
            <w:r w:rsidRPr="000E4719">
              <w:t xml:space="preserve">. – 2018. – </w:t>
            </w:r>
            <w:proofErr w:type="spellStart"/>
            <w:r w:rsidRPr="000E4719">
              <w:t>Вип</w:t>
            </w:r>
            <w:proofErr w:type="spellEnd"/>
            <w:r w:rsidRPr="000E4719">
              <w:t>. 135 (8). – С. 313-317. – 0,6 д.а.</w:t>
            </w:r>
            <w:r w:rsidRPr="000E4719">
              <w:rPr>
                <w:color w:val="000000"/>
                <w:shd w:val="clear" w:color="auto" w:fill="FFFFFF"/>
              </w:rPr>
              <w:t xml:space="preserve"> (</w:t>
            </w:r>
            <w:r w:rsidRPr="000E4719">
              <w:rPr>
                <w:color w:val="000000"/>
                <w:shd w:val="clear" w:color="auto" w:fill="FFFFFF"/>
                <w:lang w:val="en-US"/>
              </w:rPr>
              <w:t>Index</w:t>
            </w:r>
            <w:r w:rsidRPr="000E4719">
              <w:rPr>
                <w:color w:val="000000"/>
                <w:shd w:val="clear" w:color="auto" w:fill="FFFFFF"/>
              </w:rPr>
              <w:t xml:space="preserve"> </w:t>
            </w:r>
            <w:r w:rsidRPr="000E4719">
              <w:rPr>
                <w:color w:val="000000"/>
                <w:shd w:val="clear" w:color="auto" w:fill="FFFFFF"/>
                <w:lang w:val="en-US"/>
              </w:rPr>
              <w:t>Copernicus</w:t>
            </w:r>
            <w:r w:rsidRPr="000E4719">
              <w:rPr>
                <w:color w:val="000000"/>
                <w:shd w:val="clear" w:color="auto" w:fill="FFFFFF"/>
              </w:rPr>
              <w:t xml:space="preserve"> </w:t>
            </w:r>
            <w:r w:rsidRPr="000E4719">
              <w:rPr>
                <w:color w:val="000000"/>
                <w:shd w:val="clear" w:color="auto" w:fill="FFFFFF"/>
                <w:lang w:val="en-US"/>
              </w:rPr>
              <w:t>International</w:t>
            </w:r>
            <w:r w:rsidRPr="000E4719">
              <w:rPr>
                <w:color w:val="000000"/>
                <w:shd w:val="clear" w:color="auto" w:fill="FFFFFF"/>
              </w:rPr>
              <w:t>).</w:t>
            </w:r>
          </w:p>
          <w:p w:rsidR="00870C18" w:rsidRPr="00A762C1" w:rsidRDefault="00E37110" w:rsidP="00A762C1">
            <w:pPr>
              <w:pStyle w:val="a4"/>
              <w:numPr>
                <w:ilvl w:val="0"/>
                <w:numId w:val="3"/>
              </w:numPr>
              <w:jc w:val="both"/>
              <w:rPr>
                <w:color w:val="000000"/>
                <w:shd w:val="clear" w:color="auto" w:fill="FFFFFF"/>
              </w:rPr>
            </w:pPr>
            <w:r w:rsidRPr="000E4719">
              <w:t xml:space="preserve">Шипунов Г. </w:t>
            </w:r>
            <w:proofErr w:type="spellStart"/>
            <w:r w:rsidRPr="000E4719">
              <w:t>Концепція</w:t>
            </w:r>
            <w:proofErr w:type="spellEnd"/>
            <w:r w:rsidRPr="000E4719">
              <w:t xml:space="preserve"> «</w:t>
            </w:r>
            <w:proofErr w:type="spellStart"/>
            <w:proofErr w:type="gramStart"/>
            <w:r w:rsidRPr="000E4719">
              <w:t>соц</w:t>
            </w:r>
            <w:proofErr w:type="gramEnd"/>
            <w:r w:rsidRPr="000E4719">
              <w:t>іалізму</w:t>
            </w:r>
            <w:proofErr w:type="spellEnd"/>
            <w:r w:rsidRPr="000E4719">
              <w:t xml:space="preserve"> в </w:t>
            </w:r>
            <w:proofErr w:type="spellStart"/>
            <w:r w:rsidRPr="000E4719">
              <w:t>одній</w:t>
            </w:r>
            <w:proofErr w:type="spellEnd"/>
            <w:r w:rsidRPr="000E4719">
              <w:t xml:space="preserve"> </w:t>
            </w:r>
            <w:proofErr w:type="spellStart"/>
            <w:r w:rsidRPr="000E4719">
              <w:t>країні</w:t>
            </w:r>
            <w:proofErr w:type="spellEnd"/>
            <w:r w:rsidRPr="000E4719">
              <w:t xml:space="preserve">» та </w:t>
            </w:r>
            <w:proofErr w:type="spellStart"/>
            <w:r w:rsidRPr="000E4719">
              <w:t>внутрішньопартійна</w:t>
            </w:r>
            <w:proofErr w:type="spellEnd"/>
            <w:r w:rsidRPr="000E4719">
              <w:t xml:space="preserve"> </w:t>
            </w:r>
            <w:proofErr w:type="spellStart"/>
            <w:r w:rsidRPr="000E4719">
              <w:t>боротьба</w:t>
            </w:r>
            <w:proofErr w:type="spellEnd"/>
            <w:r w:rsidRPr="000E4719">
              <w:t xml:space="preserve"> у РКП(б)/ВКП(б) / Г. Шипунов // </w:t>
            </w:r>
            <w:proofErr w:type="spellStart"/>
            <w:r w:rsidRPr="000E4719">
              <w:t>Гілея</w:t>
            </w:r>
            <w:proofErr w:type="spellEnd"/>
            <w:r w:rsidRPr="000E4719">
              <w:t xml:space="preserve"> : </w:t>
            </w:r>
            <w:proofErr w:type="spellStart"/>
            <w:r w:rsidRPr="000E4719">
              <w:t>науковий</w:t>
            </w:r>
            <w:proofErr w:type="spellEnd"/>
            <w:r w:rsidRPr="000E4719">
              <w:t xml:space="preserve"> </w:t>
            </w:r>
            <w:proofErr w:type="spellStart"/>
            <w:r w:rsidRPr="000E4719">
              <w:t>вісник</w:t>
            </w:r>
            <w:proofErr w:type="spellEnd"/>
            <w:r w:rsidRPr="000E4719">
              <w:t xml:space="preserve">. </w:t>
            </w:r>
            <w:proofErr w:type="spellStart"/>
            <w:r w:rsidRPr="000E4719">
              <w:t>Збірник</w:t>
            </w:r>
            <w:proofErr w:type="spellEnd"/>
            <w:r w:rsidRPr="000E4719">
              <w:t xml:space="preserve"> </w:t>
            </w:r>
            <w:proofErr w:type="spellStart"/>
            <w:r w:rsidRPr="000E4719">
              <w:t>наукових</w:t>
            </w:r>
            <w:proofErr w:type="spellEnd"/>
            <w:r w:rsidRPr="000E4719">
              <w:t xml:space="preserve"> </w:t>
            </w:r>
            <w:proofErr w:type="spellStart"/>
            <w:r w:rsidRPr="000E4719">
              <w:t>праць</w:t>
            </w:r>
            <w:proofErr w:type="spellEnd"/>
            <w:r w:rsidRPr="000E4719">
              <w:t xml:space="preserve">. – 2018. – </w:t>
            </w:r>
            <w:proofErr w:type="spellStart"/>
            <w:r w:rsidRPr="000E4719">
              <w:t>Вип</w:t>
            </w:r>
            <w:proofErr w:type="spellEnd"/>
            <w:r w:rsidRPr="000E4719">
              <w:t>. 136 (9). – С. 293-296. – 0,7 д.а.</w:t>
            </w:r>
            <w:r w:rsidRPr="000E4719">
              <w:rPr>
                <w:color w:val="000000"/>
                <w:shd w:val="clear" w:color="auto" w:fill="FFFFFF"/>
              </w:rPr>
              <w:t xml:space="preserve"> (</w:t>
            </w:r>
            <w:r w:rsidRPr="000E4719">
              <w:rPr>
                <w:color w:val="000000"/>
                <w:shd w:val="clear" w:color="auto" w:fill="FFFFFF"/>
                <w:lang w:val="en-US"/>
              </w:rPr>
              <w:t>Index</w:t>
            </w:r>
            <w:r w:rsidRPr="000E4719">
              <w:rPr>
                <w:color w:val="000000"/>
                <w:shd w:val="clear" w:color="auto" w:fill="FFFFFF"/>
              </w:rPr>
              <w:t xml:space="preserve"> </w:t>
            </w:r>
            <w:r w:rsidRPr="000E4719">
              <w:rPr>
                <w:color w:val="000000"/>
                <w:shd w:val="clear" w:color="auto" w:fill="FFFFFF"/>
                <w:lang w:val="en-US"/>
              </w:rPr>
              <w:t>Copernicus</w:t>
            </w:r>
            <w:r w:rsidRPr="000E4719">
              <w:rPr>
                <w:color w:val="000000"/>
                <w:shd w:val="clear" w:color="auto" w:fill="FFFFFF"/>
              </w:rPr>
              <w:t xml:space="preserve"> </w:t>
            </w:r>
            <w:r w:rsidRPr="000E4719">
              <w:rPr>
                <w:color w:val="000000"/>
                <w:shd w:val="clear" w:color="auto" w:fill="FFFFFF"/>
                <w:lang w:val="en-US"/>
              </w:rPr>
              <w:t>International</w:t>
            </w:r>
            <w:r w:rsidRPr="000E4719">
              <w:rPr>
                <w:color w:val="000000"/>
                <w:shd w:val="clear" w:color="auto" w:fill="FFFFFF"/>
              </w:rPr>
              <w:t>).</w:t>
            </w:r>
          </w:p>
          <w:p w:rsidR="00D117B5" w:rsidRPr="00A86EB9" w:rsidRDefault="00D117B5" w:rsidP="00D15C1E">
            <w:pPr>
              <w:pStyle w:val="Standard"/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</w:tr>
      <w:tr w:rsidR="0034500F" w:rsidRPr="000D7A61" w:rsidTr="0034500F">
        <w:tc>
          <w:tcPr>
            <w:tcW w:w="2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0F" w:rsidRPr="000D7A61" w:rsidRDefault="0034500F" w:rsidP="00CA5AC9">
            <w:pPr>
              <w:pStyle w:val="Standard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0F" w:rsidRPr="000D7A61" w:rsidRDefault="0034500F" w:rsidP="00CA5AC9">
            <w:pPr>
              <w:pStyle w:val="Standard"/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</w:tr>
    </w:tbl>
    <w:p w:rsidR="00970B9F" w:rsidRDefault="00970B9F"/>
    <w:sectPr w:rsidR="00970B9F" w:rsidSect="00460E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21CC"/>
    <w:multiLevelType w:val="hybridMultilevel"/>
    <w:tmpl w:val="6C1E50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01F5D"/>
    <w:multiLevelType w:val="hybridMultilevel"/>
    <w:tmpl w:val="DEA2791C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6E05D8"/>
    <w:multiLevelType w:val="hybridMultilevel"/>
    <w:tmpl w:val="3AE853F0"/>
    <w:lvl w:ilvl="0" w:tplc="AAA07126">
      <w:start w:val="1"/>
      <w:numFmt w:val="decimal"/>
      <w:lvlText w:val="%1."/>
      <w:lvlJc w:val="left"/>
      <w:pPr>
        <w:ind w:left="720" w:hanging="360"/>
      </w:pPr>
      <w:rPr>
        <w:rFonts w:cs="Cambria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6D15CE"/>
    <w:rsid w:val="0007686B"/>
    <w:rsid w:val="000A03F9"/>
    <w:rsid w:val="000E4719"/>
    <w:rsid w:val="000E5C7F"/>
    <w:rsid w:val="00173D29"/>
    <w:rsid w:val="001D6204"/>
    <w:rsid w:val="0020030D"/>
    <w:rsid w:val="00217229"/>
    <w:rsid w:val="0021770C"/>
    <w:rsid w:val="00223DA7"/>
    <w:rsid w:val="00225EA1"/>
    <w:rsid w:val="0029413A"/>
    <w:rsid w:val="002A10F2"/>
    <w:rsid w:val="002E0E66"/>
    <w:rsid w:val="003116C2"/>
    <w:rsid w:val="0032534E"/>
    <w:rsid w:val="0034500F"/>
    <w:rsid w:val="00347197"/>
    <w:rsid w:val="00460E86"/>
    <w:rsid w:val="00466441"/>
    <w:rsid w:val="004C1117"/>
    <w:rsid w:val="004D5513"/>
    <w:rsid w:val="00537E6E"/>
    <w:rsid w:val="00576495"/>
    <w:rsid w:val="00590312"/>
    <w:rsid w:val="005D17FB"/>
    <w:rsid w:val="006D15CE"/>
    <w:rsid w:val="006D3422"/>
    <w:rsid w:val="006E7472"/>
    <w:rsid w:val="00733752"/>
    <w:rsid w:val="007E214D"/>
    <w:rsid w:val="00805F93"/>
    <w:rsid w:val="008378E5"/>
    <w:rsid w:val="00870C18"/>
    <w:rsid w:val="0089216A"/>
    <w:rsid w:val="008C3AFB"/>
    <w:rsid w:val="0092083E"/>
    <w:rsid w:val="00963BF1"/>
    <w:rsid w:val="00970B9F"/>
    <w:rsid w:val="00971BBB"/>
    <w:rsid w:val="00993C45"/>
    <w:rsid w:val="009C3999"/>
    <w:rsid w:val="009E64BD"/>
    <w:rsid w:val="00A762C1"/>
    <w:rsid w:val="00A86EB9"/>
    <w:rsid w:val="00AA71CA"/>
    <w:rsid w:val="00AE1ABA"/>
    <w:rsid w:val="00B121FA"/>
    <w:rsid w:val="00B2602E"/>
    <w:rsid w:val="00B80077"/>
    <w:rsid w:val="00BA4BEB"/>
    <w:rsid w:val="00BC31A7"/>
    <w:rsid w:val="00C370BB"/>
    <w:rsid w:val="00CD0395"/>
    <w:rsid w:val="00CE4E02"/>
    <w:rsid w:val="00D117B5"/>
    <w:rsid w:val="00D15C1E"/>
    <w:rsid w:val="00D21C41"/>
    <w:rsid w:val="00D223E1"/>
    <w:rsid w:val="00D23D70"/>
    <w:rsid w:val="00D7156E"/>
    <w:rsid w:val="00D81801"/>
    <w:rsid w:val="00DA1CC6"/>
    <w:rsid w:val="00E37110"/>
    <w:rsid w:val="00E37779"/>
    <w:rsid w:val="00EF5B1E"/>
    <w:rsid w:val="00FA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5C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15C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nhideWhenUsed/>
    <w:rsid w:val="00CE4E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4E02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rbis-nbuv.gov.ua/cgi-bin/opac/search.exe?Z21ID=&amp;I21DBN=UJRN&amp;P21DBN=UJRN&amp;S21STN=1&amp;S21REF=10&amp;S21FMT=JUU_all&amp;C21COM=S&amp;S21CNR=20&amp;S21P01=0&amp;S21P02=0&amp;S21P03=IJ=&amp;S21COLORTERMS=1&amp;S21STR=%D0%9622799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f-teori\Application%20Data\Microsoft\&#1064;&#1072;&#1073;&#1083;&#1086;&#1085;&#1080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53</TotalTime>
  <Pages>5</Pages>
  <Words>8535</Words>
  <Characters>4866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lnu</Company>
  <LinksUpToDate>false</LinksUpToDate>
  <CharactersWithSpaces>13375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Kaf-teori</dc:creator>
  <cp:keywords/>
  <dc:description/>
  <cp:lastModifiedBy>Kaf-teori</cp:lastModifiedBy>
  <cp:revision>44</cp:revision>
  <dcterms:created xsi:type="dcterms:W3CDTF">2019-12-05T10:58:00Z</dcterms:created>
  <dcterms:modified xsi:type="dcterms:W3CDTF">2019-12-05T12:39:00Z</dcterms:modified>
</cp:coreProperties>
</file>