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11" w:rsidRDefault="00625811" w:rsidP="00625811">
      <w:pPr>
        <w:pStyle w:val="1"/>
        <w:widowControl/>
        <w:jc w:val="center"/>
        <w:rPr>
          <w:i/>
          <w:lang w:val="uk-UA"/>
        </w:rPr>
      </w:pPr>
      <w:r>
        <w:rPr>
          <w:b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625811" w:rsidRDefault="00625811" w:rsidP="00625811">
      <w:pPr>
        <w:pStyle w:val="1"/>
        <w:widowControl/>
        <w:spacing w:before="60" w:after="60"/>
        <w:jc w:val="center"/>
        <w:rPr>
          <w:b/>
          <w:lang w:val="uk-UA"/>
        </w:rPr>
      </w:pPr>
      <w:proofErr w:type="spellStart"/>
      <w:r>
        <w:rPr>
          <w:b/>
        </w:rPr>
        <w:t>Показники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наукової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діяльності</w:t>
      </w:r>
      <w:proofErr w:type="spellEnd"/>
      <w:r>
        <w:rPr>
          <w:b/>
        </w:rPr>
        <w:t xml:space="preserve"> факультету </w:t>
      </w:r>
      <w:proofErr w:type="spellStart"/>
      <w:r>
        <w:rPr>
          <w:b/>
        </w:rPr>
        <w:t>іноземних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мов</w:t>
      </w:r>
      <w:proofErr w:type="spellEnd"/>
    </w:p>
    <w:p w:rsidR="00625811" w:rsidRDefault="00625811" w:rsidP="00625811">
      <w:pPr>
        <w:pStyle w:val="1"/>
        <w:widowControl/>
        <w:spacing w:before="60" w:after="60"/>
        <w:jc w:val="center"/>
        <w:rPr>
          <w:b/>
          <w:lang w:val="uk-UA"/>
        </w:rPr>
      </w:pPr>
    </w:p>
    <w:tbl>
      <w:tblPr>
        <w:tblW w:w="15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1232"/>
        <w:gridCol w:w="8"/>
        <w:gridCol w:w="90"/>
        <w:gridCol w:w="982"/>
        <w:gridCol w:w="62"/>
        <w:gridCol w:w="1022"/>
        <w:gridCol w:w="709"/>
        <w:gridCol w:w="7"/>
        <w:gridCol w:w="988"/>
        <w:gridCol w:w="54"/>
        <w:gridCol w:w="49"/>
        <w:gridCol w:w="860"/>
        <w:gridCol w:w="891"/>
        <w:gridCol w:w="6"/>
        <w:gridCol w:w="32"/>
        <w:gridCol w:w="878"/>
        <w:gridCol w:w="1278"/>
        <w:gridCol w:w="1370"/>
      </w:tblGrid>
      <w:tr w:rsidR="00625811" w:rsidTr="00625811"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5811" w:rsidRDefault="00625811">
            <w:pPr>
              <w:pStyle w:val="1"/>
              <w:widowControl/>
              <w:jc w:val="center"/>
            </w:pP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5811" w:rsidRDefault="00625811">
            <w:pPr>
              <w:pStyle w:val="21"/>
              <w:keepNext w:val="0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  <w:lang w:val="uk-UA"/>
              </w:rPr>
              <w:t>В</w:t>
            </w:r>
            <w:proofErr w:type="spellStart"/>
            <w:r>
              <w:rPr>
                <w:b w:val="0"/>
                <w:caps w:val="0"/>
                <w:sz w:val="20"/>
              </w:rPr>
              <w:t>сьо</w:t>
            </w:r>
            <w:proofErr w:type="spellEnd"/>
            <w:r>
              <w:rPr>
                <w:b w:val="0"/>
                <w:caps w:val="0"/>
                <w:sz w:val="20"/>
              </w:rPr>
              <w:t>-</w:t>
            </w:r>
          </w:p>
        </w:tc>
        <w:tc>
          <w:tcPr>
            <w:tcW w:w="918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proofErr w:type="spellStart"/>
            <w:r>
              <w:t>Кафедри</w:t>
            </w:r>
            <w:proofErr w:type="spellEnd"/>
          </w:p>
        </w:tc>
      </w:tr>
      <w:tr w:rsidR="00625811" w:rsidTr="00625811">
        <w:tc>
          <w:tcPr>
            <w:tcW w:w="4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3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21"/>
              <w:keepNext w:val="0"/>
              <w:rPr>
                <w:b w:val="0"/>
                <w:caps w:val="0"/>
                <w:sz w:val="20"/>
              </w:rPr>
            </w:pPr>
            <w:proofErr w:type="spellStart"/>
            <w:r>
              <w:rPr>
                <w:b w:val="0"/>
                <w:caps w:val="0"/>
                <w:sz w:val="20"/>
              </w:rPr>
              <w:t>го</w:t>
            </w:r>
            <w:proofErr w:type="spellEnd"/>
            <w:r>
              <w:rPr>
                <w:b w:val="0"/>
                <w:caps w:val="0"/>
                <w:sz w:val="20"/>
              </w:rPr>
              <w:t xml:space="preserve"> по </w:t>
            </w:r>
          </w:p>
          <w:p w:rsidR="00625811" w:rsidRDefault="00625811">
            <w:pPr>
              <w:pStyle w:val="21"/>
              <w:keepNext w:val="0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</w:rPr>
              <w:t>ф-ту</w:t>
            </w:r>
          </w:p>
        </w:tc>
        <w:tc>
          <w:tcPr>
            <w:tcW w:w="10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proofErr w:type="spellStart"/>
            <w:r>
              <w:t>англійсь</w:t>
            </w:r>
            <w:r>
              <w:softHyphen/>
              <w:t>кої</w:t>
            </w:r>
            <w:proofErr w:type="spellEnd"/>
            <w:r>
              <w:t xml:space="preserve"> </w:t>
            </w:r>
            <w:proofErr w:type="spellStart"/>
            <w:r>
              <w:t>філо</w:t>
            </w:r>
            <w:r>
              <w:softHyphen/>
              <w:t>логії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proofErr w:type="spellStart"/>
            <w:r>
              <w:t>німець</w:t>
            </w:r>
            <w:r>
              <w:softHyphen/>
              <w:t>кої</w:t>
            </w:r>
            <w:proofErr w:type="spellEnd"/>
            <w:r>
              <w:t xml:space="preserve"> </w:t>
            </w:r>
            <w:proofErr w:type="spellStart"/>
            <w:r>
              <w:t>фі</w:t>
            </w:r>
            <w:r>
              <w:softHyphen/>
              <w:t>лології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proofErr w:type="spellStart"/>
            <w:r>
              <w:t>Між-куль</w:t>
            </w:r>
            <w:r>
              <w:softHyphen/>
              <w:t>турної</w:t>
            </w:r>
            <w:proofErr w:type="spellEnd"/>
            <w:r>
              <w:t xml:space="preserve"> </w:t>
            </w:r>
            <w:proofErr w:type="spellStart"/>
            <w:r>
              <w:t>кому-ні</w:t>
            </w:r>
            <w:r>
              <w:softHyphen/>
              <w:t>кації</w:t>
            </w:r>
            <w:proofErr w:type="spellEnd"/>
            <w:r>
              <w:t xml:space="preserve"> та пере-к</w:t>
            </w:r>
            <w:r>
              <w:softHyphen/>
              <w:t>ладу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proofErr w:type="spellStart"/>
            <w:r>
              <w:t>фран</w:t>
            </w:r>
            <w:r>
              <w:softHyphen/>
              <w:t>цузької</w:t>
            </w:r>
            <w:proofErr w:type="spellEnd"/>
            <w:r>
              <w:t xml:space="preserve"> </w:t>
            </w:r>
            <w:proofErr w:type="spellStart"/>
            <w:r>
              <w:t>філо</w:t>
            </w:r>
            <w:r>
              <w:softHyphen/>
              <w:t>логії</w:t>
            </w:r>
            <w:proofErr w:type="spellEnd"/>
          </w:p>
        </w:tc>
        <w:tc>
          <w:tcPr>
            <w:tcW w:w="9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proofErr w:type="spellStart"/>
            <w:r>
              <w:t>класич</w:t>
            </w:r>
            <w:r>
              <w:softHyphen/>
              <w:t>ної</w:t>
            </w:r>
            <w:proofErr w:type="spellEnd"/>
            <w:r>
              <w:t xml:space="preserve"> </w:t>
            </w:r>
            <w:proofErr w:type="spellStart"/>
            <w:r>
              <w:t>фі</w:t>
            </w:r>
            <w:r>
              <w:softHyphen/>
              <w:t>лології</w:t>
            </w:r>
            <w:proofErr w:type="spellEnd"/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proofErr w:type="spellStart"/>
            <w:r>
              <w:t>світової</w:t>
            </w:r>
            <w:proofErr w:type="spellEnd"/>
            <w:r>
              <w:t xml:space="preserve"> </w:t>
            </w:r>
            <w:proofErr w:type="spellStart"/>
            <w:r>
              <w:t>літера</w:t>
            </w:r>
            <w:r>
              <w:softHyphen/>
              <w:t>тури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proofErr w:type="spellStart"/>
            <w:r>
              <w:t>перекла</w:t>
            </w:r>
            <w:r>
              <w:softHyphen/>
              <w:t>дознав</w:t>
            </w:r>
            <w:r>
              <w:softHyphen/>
              <w:t>ства</w:t>
            </w:r>
            <w:proofErr w:type="spellEnd"/>
            <w: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proofErr w:type="spellStart"/>
            <w:r>
              <w:t>іноземних</w:t>
            </w:r>
            <w:proofErr w:type="spellEnd"/>
            <w:r>
              <w:t xml:space="preserve"> </w:t>
            </w:r>
            <w:proofErr w:type="spellStart"/>
            <w:r>
              <w:t>мов</w:t>
            </w:r>
            <w:proofErr w:type="spellEnd"/>
            <w:r>
              <w:t xml:space="preserve"> для </w:t>
            </w:r>
            <w:proofErr w:type="spellStart"/>
            <w:r>
              <w:t>при</w:t>
            </w:r>
            <w:r>
              <w:softHyphen/>
              <w:t>родничих</w:t>
            </w:r>
            <w:proofErr w:type="spellEnd"/>
            <w:r>
              <w:t xml:space="preserve"> </w:t>
            </w:r>
            <w:proofErr w:type="spellStart"/>
            <w:r>
              <w:t>факультетів</w:t>
            </w:r>
            <w:proofErr w:type="spellEnd"/>
          </w:p>
        </w:tc>
        <w:tc>
          <w:tcPr>
            <w:tcW w:w="1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proofErr w:type="spellStart"/>
            <w:r>
              <w:t>іноземних</w:t>
            </w:r>
            <w:proofErr w:type="spellEnd"/>
            <w:r>
              <w:t xml:space="preserve"> </w:t>
            </w:r>
            <w:proofErr w:type="spellStart"/>
            <w:r>
              <w:t>мов</w:t>
            </w:r>
            <w:proofErr w:type="spellEnd"/>
            <w:r>
              <w:t xml:space="preserve"> для </w:t>
            </w:r>
            <w:proofErr w:type="spellStart"/>
            <w:r>
              <w:t>гу</w:t>
            </w:r>
            <w:r>
              <w:softHyphen/>
              <w:t>манітарних</w:t>
            </w:r>
            <w:proofErr w:type="spellEnd"/>
            <w:r>
              <w:t xml:space="preserve"> </w:t>
            </w:r>
            <w:proofErr w:type="spellStart"/>
            <w:r>
              <w:t>факультетів</w:t>
            </w:r>
            <w:proofErr w:type="spellEnd"/>
          </w:p>
        </w:tc>
      </w:tr>
      <w:tr w:rsidR="00625811" w:rsidTr="00625811">
        <w:tc>
          <w:tcPr>
            <w:tcW w:w="4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r>
              <w:t>1</w:t>
            </w:r>
          </w:p>
        </w:tc>
        <w:tc>
          <w:tcPr>
            <w:tcW w:w="13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r>
              <w:t>3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r>
              <w:t>6</w:t>
            </w:r>
          </w:p>
        </w:tc>
        <w:tc>
          <w:tcPr>
            <w:tcW w:w="9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r>
              <w:t>7</w:t>
            </w: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r>
              <w:t>8</w:t>
            </w:r>
          </w:p>
        </w:tc>
        <w:tc>
          <w:tcPr>
            <w:tcW w:w="9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r>
              <w:t>10</w:t>
            </w:r>
          </w:p>
        </w:tc>
        <w:tc>
          <w:tcPr>
            <w:tcW w:w="1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r>
              <w:t>11</w:t>
            </w:r>
          </w:p>
        </w:tc>
      </w:tr>
      <w:tr w:rsidR="00625811" w:rsidTr="00625811">
        <w:trPr>
          <w:cantSplit/>
        </w:trPr>
        <w:tc>
          <w:tcPr>
            <w:tcW w:w="15114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кадрами</w:t>
            </w:r>
          </w:p>
        </w:tc>
      </w:tr>
      <w:tr w:rsidR="00625811" w:rsidTr="00625811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pStyle w:val="1"/>
              <w:widowControl/>
              <w:rPr>
                <w:lang w:val="uk-UA"/>
              </w:rPr>
            </w:pPr>
            <w:r>
              <w:t>К-</w:t>
            </w:r>
            <w:proofErr w:type="spellStart"/>
            <w:r>
              <w:t>сть</w:t>
            </w:r>
            <w:proofErr w:type="spellEnd"/>
            <w:r>
              <w:t xml:space="preserve"> ставок / </w:t>
            </w: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t xml:space="preserve"> </w:t>
            </w:r>
            <w:proofErr w:type="spellStart"/>
            <w:r>
              <w:t>науково-педагогічних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9E60CD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  <w:r w:rsidR="00F44963">
              <w:rPr>
                <w:caps/>
                <w:sz w:val="20"/>
                <w:szCs w:val="20"/>
              </w:rPr>
              <w:t>91,2</w:t>
            </w:r>
            <w:r>
              <w:rPr>
                <w:caps/>
                <w:sz w:val="20"/>
                <w:szCs w:val="20"/>
              </w:rPr>
              <w:t>5/</w:t>
            </w:r>
            <w:r w:rsidR="009E60CD">
              <w:rPr>
                <w:caps/>
                <w:sz w:val="20"/>
                <w:szCs w:val="20"/>
                <w:lang w:val="en-US"/>
              </w:rPr>
              <w:t>295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C547E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  <w:r>
              <w:rPr>
                <w:caps/>
                <w:sz w:val="20"/>
                <w:szCs w:val="20"/>
                <w:lang w:val="el-GR"/>
              </w:rPr>
              <w:t>1,5</w:t>
            </w:r>
            <w:r>
              <w:rPr>
                <w:caps/>
                <w:sz w:val="20"/>
                <w:szCs w:val="20"/>
              </w:rPr>
              <w:t>/</w:t>
            </w:r>
            <w:r w:rsidR="00C547E5">
              <w:rPr>
                <w:caps/>
                <w:sz w:val="20"/>
                <w:szCs w:val="20"/>
                <w:lang w:val="en-US"/>
              </w:rPr>
              <w:t>50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9E60CD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17/</w:t>
            </w:r>
            <w:r w:rsidR="00C547E5">
              <w:rPr>
                <w:caps/>
                <w:sz w:val="20"/>
                <w:szCs w:val="20"/>
                <w:lang w:val="en-US"/>
              </w:rPr>
              <w:t>1</w:t>
            </w:r>
            <w:r w:rsidR="009E60CD">
              <w:rPr>
                <w:caps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16,5/ </w:t>
            </w:r>
            <w:r>
              <w:rPr>
                <w:caps/>
                <w:sz w:val="20"/>
                <w:szCs w:val="20"/>
                <w:lang w:val="el-GR"/>
              </w:rPr>
              <w:t>1</w:t>
            </w:r>
            <w:r>
              <w:rPr>
                <w:caps/>
                <w:sz w:val="20"/>
                <w:szCs w:val="20"/>
              </w:rPr>
              <w:t>8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  <w:r w:rsidR="00F44963">
              <w:rPr>
                <w:caps/>
                <w:sz w:val="20"/>
                <w:szCs w:val="20"/>
              </w:rPr>
              <w:t>3,</w:t>
            </w:r>
            <w:r>
              <w:rPr>
                <w:caps/>
                <w:sz w:val="20"/>
                <w:szCs w:val="20"/>
              </w:rPr>
              <w:t>2</w:t>
            </w:r>
            <w:r w:rsidR="00F44963">
              <w:rPr>
                <w:caps/>
                <w:sz w:val="20"/>
                <w:szCs w:val="20"/>
              </w:rPr>
              <w:t>5</w:t>
            </w:r>
            <w:r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l-GR"/>
              </w:rPr>
              <w:t>3</w:t>
            </w:r>
            <w:r w:rsidR="00C53ACF">
              <w:rPr>
                <w:caps/>
                <w:sz w:val="20"/>
                <w:szCs w:val="20"/>
                <w:lang w:val="en-US"/>
              </w:rPr>
              <w:t>6</w:t>
            </w:r>
          </w:p>
          <w:p w:rsidR="00625811" w:rsidRDefault="00625811">
            <w:pPr>
              <w:jc w:val="center"/>
              <w:rPr>
                <w:caps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C547E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17/1</w:t>
            </w:r>
            <w:r w:rsidR="00C547E5">
              <w:rPr>
                <w:caps/>
                <w:sz w:val="20"/>
                <w:szCs w:val="20"/>
                <w:lang w:val="en-US"/>
              </w:rPr>
              <w:t>8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l-GR"/>
              </w:rPr>
              <w:t>10</w:t>
            </w:r>
            <w:r>
              <w:rPr>
                <w:caps/>
                <w:sz w:val="20"/>
                <w:szCs w:val="20"/>
              </w:rPr>
              <w:t>,75/13</w:t>
            </w:r>
          </w:p>
          <w:p w:rsidR="00625811" w:rsidRDefault="00625811">
            <w:pPr>
              <w:jc w:val="center"/>
              <w:rPr>
                <w:caps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C53ACF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  <w:r w:rsidR="00F44963">
              <w:rPr>
                <w:caps/>
                <w:sz w:val="20"/>
                <w:szCs w:val="20"/>
              </w:rPr>
              <w:t>3</w:t>
            </w:r>
            <w:r>
              <w:rPr>
                <w:caps/>
                <w:sz w:val="20"/>
                <w:szCs w:val="20"/>
              </w:rPr>
              <w:t>,</w:t>
            </w:r>
            <w:r w:rsidR="00F44963">
              <w:rPr>
                <w:caps/>
                <w:sz w:val="20"/>
                <w:szCs w:val="20"/>
              </w:rPr>
              <w:t>7</w:t>
            </w:r>
            <w:r>
              <w:rPr>
                <w:caps/>
                <w:sz w:val="20"/>
                <w:szCs w:val="20"/>
              </w:rPr>
              <w:t>5/</w:t>
            </w:r>
            <w:r>
              <w:rPr>
                <w:caps/>
                <w:sz w:val="20"/>
                <w:szCs w:val="20"/>
                <w:lang w:val="el-GR"/>
              </w:rPr>
              <w:t>4</w:t>
            </w:r>
            <w:r w:rsidR="00C53ACF">
              <w:rPr>
                <w:caps/>
                <w:sz w:val="20"/>
                <w:szCs w:val="20"/>
                <w:lang w:val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C53ACF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</w:rPr>
              <w:t>49,</w:t>
            </w:r>
            <w:r w:rsidR="00F44963">
              <w:rPr>
                <w:caps/>
                <w:sz w:val="20"/>
                <w:szCs w:val="20"/>
              </w:rPr>
              <w:t>7</w:t>
            </w:r>
            <w:r>
              <w:rPr>
                <w:caps/>
                <w:sz w:val="20"/>
                <w:szCs w:val="20"/>
              </w:rPr>
              <w:t>5/</w:t>
            </w:r>
            <w:r w:rsidRPr="00AA7344">
              <w:rPr>
                <w:b/>
                <w:caps/>
                <w:sz w:val="20"/>
                <w:szCs w:val="20"/>
                <w:lang w:val="el-GR"/>
              </w:rPr>
              <w:t>4</w:t>
            </w:r>
            <w:r w:rsidR="00C53ACF">
              <w:rPr>
                <w:b/>
                <w:caps/>
                <w:sz w:val="20"/>
                <w:szCs w:val="20"/>
                <w:lang w:val="en-US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F44963" w:rsidP="00C53ACF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51</w:t>
            </w:r>
            <w:r w:rsidR="00625811">
              <w:rPr>
                <w:caps/>
                <w:sz w:val="20"/>
                <w:szCs w:val="20"/>
              </w:rPr>
              <w:t>,</w:t>
            </w:r>
            <w:r>
              <w:rPr>
                <w:caps/>
                <w:sz w:val="20"/>
                <w:szCs w:val="20"/>
              </w:rPr>
              <w:t>7</w:t>
            </w:r>
            <w:r w:rsidR="00625811">
              <w:rPr>
                <w:caps/>
                <w:sz w:val="20"/>
                <w:szCs w:val="20"/>
              </w:rPr>
              <w:t>5/</w:t>
            </w:r>
            <w:r w:rsidR="00C547E5">
              <w:rPr>
                <w:caps/>
                <w:sz w:val="20"/>
                <w:szCs w:val="20"/>
                <w:lang w:val="en-US"/>
              </w:rPr>
              <w:t>4</w:t>
            </w:r>
            <w:r w:rsidR="00C53ACF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625811" w:rsidTr="00625811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зокрема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− </w:t>
            </w:r>
            <w:proofErr w:type="spellStart"/>
            <w:r>
              <w:rPr>
                <w:sz w:val="20"/>
                <w:szCs w:val="20"/>
              </w:rPr>
              <w:t>докторів</w:t>
            </w:r>
            <w:proofErr w:type="spellEnd"/>
            <w:r>
              <w:rPr>
                <w:sz w:val="20"/>
                <w:szCs w:val="20"/>
              </w:rPr>
              <w:t xml:space="preserve"> наук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C547E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  <w:r w:rsidR="000955AA">
              <w:rPr>
                <w:caps/>
                <w:sz w:val="20"/>
                <w:szCs w:val="20"/>
              </w:rPr>
              <w:t>7,5</w:t>
            </w:r>
            <w:r>
              <w:rPr>
                <w:caps/>
                <w:sz w:val="20"/>
                <w:szCs w:val="20"/>
              </w:rPr>
              <w:t>/1</w:t>
            </w:r>
            <w:r w:rsidR="00C547E5">
              <w:rPr>
                <w:caps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0955AA" w:rsidP="00C547E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  <w:r w:rsidR="00625811">
              <w:rPr>
                <w:caps/>
                <w:sz w:val="20"/>
                <w:szCs w:val="20"/>
              </w:rPr>
              <w:t>/</w:t>
            </w:r>
            <w:r w:rsidR="00C547E5"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0955AA" w:rsidP="00C547E5">
            <w:pPr>
              <w:jc w:val="center"/>
              <w:rPr>
                <w:caps/>
                <w:sz w:val="20"/>
                <w:szCs w:val="20"/>
                <w:lang w:val="el-GR"/>
              </w:rPr>
            </w:pPr>
            <w:r>
              <w:rPr>
                <w:caps/>
                <w:sz w:val="20"/>
                <w:szCs w:val="20"/>
              </w:rPr>
              <w:t>1</w:t>
            </w:r>
            <w:r w:rsidR="00625811">
              <w:rPr>
                <w:caps/>
                <w:sz w:val="20"/>
                <w:szCs w:val="20"/>
              </w:rPr>
              <w:t>/</w:t>
            </w:r>
            <w:r w:rsidR="00C547E5"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11" w:rsidRDefault="000955A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  <w:r w:rsidR="00625811">
              <w:rPr>
                <w:caps/>
                <w:sz w:val="20"/>
                <w:szCs w:val="20"/>
              </w:rPr>
              <w:t>/1</w:t>
            </w:r>
          </w:p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1/1</w:t>
            </w:r>
          </w:p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  <w:r w:rsidR="000955AA">
              <w:rPr>
                <w:caps/>
                <w:sz w:val="20"/>
                <w:szCs w:val="20"/>
              </w:rPr>
              <w:t>,25</w:t>
            </w:r>
            <w:r>
              <w:rPr>
                <w:caps/>
                <w:sz w:val="20"/>
                <w:szCs w:val="20"/>
              </w:rPr>
              <w:t>/1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2/</w:t>
            </w:r>
            <w:r w:rsidR="00C547E5">
              <w:rPr>
                <w:caps/>
                <w:sz w:val="20"/>
                <w:szCs w:val="20"/>
                <w:lang w:val="en-US"/>
              </w:rPr>
              <w:t>3</w:t>
            </w:r>
          </w:p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0955AA" w:rsidP="000955A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  <w:r w:rsidR="00625811">
              <w:rPr>
                <w:caps/>
                <w:sz w:val="20"/>
                <w:szCs w:val="20"/>
              </w:rPr>
              <w:t>,25/3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11" w:rsidRDefault="000955AA">
            <w:pPr>
              <w:jc w:val="center"/>
              <w:rPr>
                <w:caps/>
                <w:sz w:val="20"/>
                <w:szCs w:val="20"/>
                <w:lang w:val="el-GR"/>
              </w:rPr>
            </w:pPr>
            <w:r>
              <w:rPr>
                <w:caps/>
                <w:sz w:val="20"/>
                <w:szCs w:val="20"/>
              </w:rPr>
              <w:t>4</w:t>
            </w:r>
            <w:r w:rsidR="00625811">
              <w:rPr>
                <w:caps/>
                <w:sz w:val="20"/>
                <w:szCs w:val="20"/>
              </w:rPr>
              <w:t>/</w:t>
            </w:r>
            <w:r w:rsidR="00625811">
              <w:rPr>
                <w:caps/>
                <w:sz w:val="20"/>
                <w:szCs w:val="20"/>
                <w:lang w:val="el-GR"/>
              </w:rPr>
              <w:t>3</w:t>
            </w:r>
          </w:p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1/1</w:t>
            </w:r>
          </w:p>
        </w:tc>
      </w:tr>
      <w:tr w:rsidR="00625811" w:rsidTr="00625811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pStyle w:val="31"/>
              <w:keepNext w:val="0"/>
              <w:ind w:firstLine="907"/>
              <w:outlineLvl w:val="2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  <w:lang w:val="uk-UA"/>
              </w:rPr>
              <w:t>к</w:t>
            </w:r>
            <w:proofErr w:type="spellStart"/>
            <w:r>
              <w:rPr>
                <w:b w:val="0"/>
                <w:caps w:val="0"/>
                <w:sz w:val="20"/>
              </w:rPr>
              <w:t>андидатів</w:t>
            </w:r>
            <w:proofErr w:type="spellEnd"/>
            <w:r>
              <w:rPr>
                <w:b w:val="0"/>
                <w:caps w:val="0"/>
                <w:sz w:val="20"/>
              </w:rPr>
              <w:t xml:space="preserve"> наук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C547E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</w:t>
            </w:r>
            <w:r w:rsidR="000955AA">
              <w:rPr>
                <w:caps/>
                <w:sz w:val="20"/>
                <w:szCs w:val="20"/>
              </w:rPr>
              <w:t>8</w:t>
            </w:r>
            <w:r>
              <w:rPr>
                <w:caps/>
                <w:sz w:val="20"/>
                <w:szCs w:val="20"/>
              </w:rPr>
              <w:t>,5/1</w:t>
            </w:r>
            <w:r w:rsidR="00C547E5">
              <w:rPr>
                <w:caps/>
                <w:sz w:val="20"/>
                <w:szCs w:val="20"/>
                <w:lang w:val="en-US"/>
              </w:rPr>
              <w:t>47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C547E5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    2</w:t>
            </w:r>
            <w:r w:rsidR="000955AA">
              <w:rPr>
                <w:caps/>
                <w:sz w:val="20"/>
                <w:szCs w:val="20"/>
              </w:rPr>
              <w:t>8</w:t>
            </w:r>
            <w:r w:rsidR="00F44963">
              <w:rPr>
                <w:caps/>
                <w:sz w:val="20"/>
                <w:szCs w:val="20"/>
              </w:rPr>
              <w:t>,25</w:t>
            </w:r>
            <w:r>
              <w:rPr>
                <w:caps/>
                <w:sz w:val="20"/>
                <w:szCs w:val="20"/>
              </w:rPr>
              <w:t>/3</w:t>
            </w:r>
            <w:r w:rsidR="00C547E5">
              <w:rPr>
                <w:caps/>
                <w:sz w:val="20"/>
                <w:szCs w:val="20"/>
                <w:lang w:val="en-US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F44963" w:rsidP="00C547E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</w:t>
            </w:r>
            <w:r w:rsidR="00625811">
              <w:rPr>
                <w:caps/>
                <w:sz w:val="20"/>
                <w:szCs w:val="20"/>
              </w:rPr>
              <w:t>/1</w:t>
            </w:r>
            <w:r w:rsidR="00C547E5">
              <w:rPr>
                <w:caps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C547E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8/</w:t>
            </w:r>
            <w:r w:rsidR="00C547E5">
              <w:rPr>
                <w:caps/>
                <w:sz w:val="20"/>
                <w:szCs w:val="20"/>
                <w:lang w:val="en-US"/>
              </w:rPr>
              <w:t>8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C547E5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    1</w:t>
            </w:r>
            <w:r w:rsidR="000955AA">
              <w:rPr>
                <w:caps/>
                <w:sz w:val="20"/>
                <w:szCs w:val="20"/>
              </w:rPr>
              <w:t>3,5</w:t>
            </w:r>
            <w:r>
              <w:rPr>
                <w:caps/>
                <w:sz w:val="20"/>
                <w:szCs w:val="20"/>
              </w:rPr>
              <w:t>/1</w:t>
            </w:r>
            <w:r w:rsidR="00C547E5">
              <w:rPr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C547E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8/1</w:t>
            </w:r>
            <w:r w:rsidR="00C547E5"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11" w:rsidRDefault="00625811">
            <w:pPr>
              <w:jc w:val="center"/>
              <w:rPr>
                <w:caps/>
                <w:sz w:val="20"/>
                <w:szCs w:val="20"/>
                <w:lang w:val="el-GR"/>
              </w:rPr>
            </w:pPr>
            <w:r>
              <w:rPr>
                <w:caps/>
                <w:sz w:val="20"/>
                <w:szCs w:val="20"/>
              </w:rPr>
              <w:t>7/</w:t>
            </w:r>
            <w:r>
              <w:rPr>
                <w:caps/>
                <w:sz w:val="20"/>
                <w:szCs w:val="20"/>
                <w:lang w:val="el-GR"/>
              </w:rPr>
              <w:t>8</w:t>
            </w:r>
          </w:p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C547E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  <w:r w:rsidR="000955AA">
              <w:rPr>
                <w:caps/>
                <w:sz w:val="20"/>
                <w:szCs w:val="20"/>
              </w:rPr>
              <w:t>4</w:t>
            </w:r>
            <w:r>
              <w:rPr>
                <w:caps/>
                <w:sz w:val="20"/>
                <w:szCs w:val="20"/>
              </w:rPr>
              <w:t>/1</w:t>
            </w:r>
            <w:r w:rsidR="00C547E5">
              <w:rPr>
                <w:caps/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0955AA" w:rsidP="00C547E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21</w:t>
            </w:r>
            <w:r w:rsidR="00625811">
              <w:rPr>
                <w:caps/>
                <w:sz w:val="20"/>
                <w:szCs w:val="20"/>
              </w:rPr>
              <w:t>,</w:t>
            </w:r>
            <w:r>
              <w:rPr>
                <w:caps/>
                <w:sz w:val="20"/>
                <w:szCs w:val="20"/>
              </w:rPr>
              <w:t>2</w:t>
            </w:r>
            <w:r w:rsidR="00625811">
              <w:rPr>
                <w:caps/>
                <w:sz w:val="20"/>
                <w:szCs w:val="20"/>
              </w:rPr>
              <w:t>5/</w:t>
            </w:r>
            <w:r w:rsidR="00C547E5">
              <w:rPr>
                <w:caps/>
                <w:sz w:val="20"/>
                <w:szCs w:val="20"/>
                <w:lang w:val="en-US"/>
              </w:rPr>
              <w:t>25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C547E5">
            <w:pPr>
              <w:jc w:val="center"/>
              <w:rPr>
                <w:caps/>
                <w:sz w:val="20"/>
                <w:szCs w:val="20"/>
                <w:lang w:val="el-GR"/>
              </w:rPr>
            </w:pPr>
            <w:r>
              <w:rPr>
                <w:caps/>
                <w:sz w:val="20"/>
                <w:szCs w:val="20"/>
              </w:rPr>
              <w:t>15</w:t>
            </w:r>
            <w:r w:rsidR="000955AA">
              <w:rPr>
                <w:caps/>
                <w:sz w:val="20"/>
                <w:szCs w:val="20"/>
              </w:rPr>
              <w:t>,5</w:t>
            </w:r>
            <w:r>
              <w:rPr>
                <w:caps/>
                <w:sz w:val="20"/>
                <w:szCs w:val="20"/>
              </w:rPr>
              <w:t>/</w:t>
            </w:r>
            <w:r w:rsidR="00C547E5">
              <w:rPr>
                <w:caps/>
                <w:sz w:val="20"/>
                <w:szCs w:val="20"/>
                <w:lang w:val="en-US"/>
              </w:rPr>
              <w:t>21</w:t>
            </w:r>
          </w:p>
        </w:tc>
      </w:tr>
      <w:tr w:rsidR="00625811" w:rsidTr="00625811">
        <w:trPr>
          <w:cantSplit/>
        </w:trPr>
        <w:tc>
          <w:tcPr>
            <w:tcW w:w="15114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 w:rsidP="00625811">
            <w:pPr>
              <w:pStyle w:val="1"/>
              <w:widowControl/>
              <w:spacing w:before="60" w:after="60"/>
              <w:jc w:val="center"/>
              <w:rPr>
                <w:caps/>
              </w:rPr>
            </w:pPr>
            <w:proofErr w:type="spellStart"/>
            <w:r>
              <w:rPr>
                <w:b/>
              </w:rPr>
              <w:t>Підготовка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кадрів</w:t>
            </w:r>
            <w:proofErr w:type="spellEnd"/>
            <w:r>
              <w:rPr>
                <w:b/>
              </w:rPr>
              <w:t xml:space="preserve"> (станом на 31.10.201</w:t>
            </w:r>
            <w:r w:rsidRPr="00625811">
              <w:rPr>
                <w:b/>
              </w:rPr>
              <w:t>9</w:t>
            </w:r>
            <w:r>
              <w:rPr>
                <w:b/>
              </w:rPr>
              <w:t>р.)</w:t>
            </w:r>
          </w:p>
        </w:tc>
      </w:tr>
      <w:tr w:rsidR="00625811" w:rsidTr="00625811"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</w:pPr>
            <w:r>
              <w:t>К-</w:t>
            </w:r>
            <w:proofErr w:type="spellStart"/>
            <w:r>
              <w:t>сть</w:t>
            </w:r>
            <w:proofErr w:type="spellEnd"/>
            <w:r>
              <w:t xml:space="preserve"> </w:t>
            </w:r>
            <w:proofErr w:type="spellStart"/>
            <w:r>
              <w:t>співробітників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захистили</w:t>
            </w:r>
            <w:proofErr w:type="spellEnd"/>
            <w:r>
              <w:t xml:space="preserve"> </w:t>
            </w:r>
            <w:proofErr w:type="spellStart"/>
            <w:r>
              <w:t>докторські</w:t>
            </w:r>
            <w:proofErr w:type="spellEnd"/>
            <w:r>
              <w:t xml:space="preserve"> </w:t>
            </w:r>
            <w:proofErr w:type="spellStart"/>
            <w:r>
              <w:t>дисертації</w:t>
            </w:r>
            <w:proofErr w:type="spellEnd"/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1639B0" w:rsidP="0016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1639B0" w:rsidP="0016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5811" w:rsidTr="00625811">
        <w:tc>
          <w:tcPr>
            <w:tcW w:w="4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5811" w:rsidRDefault="0062581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</w:t>
            </w:r>
            <w:proofErr w:type="spellStart"/>
            <w:r>
              <w:rPr>
                <w:sz w:val="20"/>
                <w:szCs w:val="20"/>
              </w:rPr>
              <w:t>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співробітників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захистили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кандидатські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дисертації</w:t>
            </w:r>
            <w:proofErr w:type="spellEnd"/>
          </w:p>
        </w:tc>
        <w:tc>
          <w:tcPr>
            <w:tcW w:w="1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5811" w:rsidRDefault="001639B0" w:rsidP="0090046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625811">
              <w:rPr>
                <w:sz w:val="20"/>
                <w:szCs w:val="20"/>
                <w:lang w:val="ru-RU"/>
              </w:rPr>
              <w:t>(</w:t>
            </w:r>
            <w:r w:rsidR="00900465">
              <w:rPr>
                <w:sz w:val="20"/>
                <w:szCs w:val="20"/>
                <w:lang w:val="ru-RU"/>
              </w:rPr>
              <w:t>6</w:t>
            </w:r>
            <w:r w:rsidR="00625811">
              <w:rPr>
                <w:sz w:val="20"/>
                <w:szCs w:val="20"/>
                <w:lang w:val="ru-RU"/>
              </w:rPr>
              <w:t>*+</w:t>
            </w:r>
            <w:r w:rsidR="00900465">
              <w:rPr>
                <w:sz w:val="20"/>
                <w:szCs w:val="20"/>
                <w:lang w:val="ru-RU"/>
              </w:rPr>
              <w:t>4</w:t>
            </w:r>
            <w:r w:rsidR="0062581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5811" w:rsidRDefault="001639B0" w:rsidP="0016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1*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25811" w:rsidRDefault="00625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5811" w:rsidRDefault="00625811" w:rsidP="001639B0">
            <w:pPr>
              <w:tabs>
                <w:tab w:val="left" w:pos="225"/>
                <w:tab w:val="center" w:pos="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639B0">
              <w:rPr>
                <w:sz w:val="20"/>
                <w:szCs w:val="20"/>
                <w:lang w:val="en-US"/>
              </w:rPr>
              <w:t>1*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5811" w:rsidRDefault="001639B0" w:rsidP="0016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1*</w:t>
            </w:r>
          </w:p>
        </w:tc>
        <w:tc>
          <w:tcPr>
            <w:tcW w:w="9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5811" w:rsidRDefault="001639B0" w:rsidP="0035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4A580F">
              <w:rPr>
                <w:sz w:val="20"/>
                <w:szCs w:val="20"/>
                <w:lang w:val="en-US"/>
              </w:rPr>
              <w:t>(</w:t>
            </w:r>
            <w:r w:rsidR="00350211">
              <w:rPr>
                <w:sz w:val="20"/>
                <w:szCs w:val="20"/>
                <w:lang w:val="en-US"/>
              </w:rPr>
              <w:t>1</w:t>
            </w:r>
            <w:r w:rsidR="004A580F">
              <w:rPr>
                <w:sz w:val="20"/>
                <w:szCs w:val="20"/>
                <w:lang w:val="en-US"/>
              </w:rPr>
              <w:t>*+</w:t>
            </w:r>
            <w:r w:rsidR="00350211">
              <w:rPr>
                <w:sz w:val="20"/>
                <w:szCs w:val="20"/>
                <w:lang w:val="en-US"/>
              </w:rPr>
              <w:t>3</w:t>
            </w:r>
            <w:r w:rsidR="004A580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900465" w:rsidRDefault="00574C97" w:rsidP="00574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0465">
              <w:rPr>
                <w:sz w:val="20"/>
                <w:szCs w:val="20"/>
              </w:rPr>
              <w:t>(1*+</w:t>
            </w:r>
            <w:r>
              <w:rPr>
                <w:sz w:val="20"/>
                <w:szCs w:val="20"/>
              </w:rPr>
              <w:t>1</w:t>
            </w:r>
            <w:r w:rsidR="00900465">
              <w:rPr>
                <w:sz w:val="20"/>
                <w:szCs w:val="20"/>
              </w:rPr>
              <w:t>)</w:t>
            </w:r>
          </w:p>
        </w:tc>
      </w:tr>
      <w:tr w:rsidR="00625811" w:rsidTr="00625811"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</w:t>
            </w:r>
            <w:proofErr w:type="spellStart"/>
            <w:r>
              <w:rPr>
                <w:sz w:val="20"/>
                <w:szCs w:val="20"/>
              </w:rPr>
              <w:t>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докторантів</w:t>
            </w:r>
            <w:proofErr w:type="spellEnd"/>
            <w:r>
              <w:rPr>
                <w:sz w:val="20"/>
                <w:szCs w:val="20"/>
              </w:rPr>
              <w:t xml:space="preserve"> / к-</w:t>
            </w:r>
            <w:proofErr w:type="spellStart"/>
            <w:r>
              <w:rPr>
                <w:sz w:val="20"/>
                <w:szCs w:val="20"/>
              </w:rPr>
              <w:t>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захистів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випускниками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докторантури</w:t>
            </w:r>
            <w:proofErr w:type="spellEnd"/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78332B" w:rsidP="00783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625811">
              <w:rPr>
                <w:sz w:val="20"/>
                <w:szCs w:val="20"/>
              </w:rPr>
              <w:t>/-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78332B" w:rsidP="00783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625811">
              <w:rPr>
                <w:sz w:val="20"/>
                <w:szCs w:val="20"/>
              </w:rPr>
              <w:t>/-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78332B" w:rsidP="007833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625811">
              <w:rPr>
                <w:sz w:val="20"/>
                <w:szCs w:val="20"/>
                <w:lang w:val="ru-RU"/>
              </w:rPr>
              <w:t>/-</w:t>
            </w: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78332B" w:rsidP="007833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625811">
              <w:rPr>
                <w:sz w:val="20"/>
                <w:szCs w:val="20"/>
                <w:lang w:val="ru-RU"/>
              </w:rPr>
              <w:t>/-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</w:tr>
      <w:tr w:rsidR="00625811" w:rsidTr="00625811">
        <w:tc>
          <w:tcPr>
            <w:tcW w:w="4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</w:t>
            </w:r>
            <w:proofErr w:type="spellStart"/>
            <w:r>
              <w:rPr>
                <w:sz w:val="20"/>
                <w:szCs w:val="20"/>
              </w:rPr>
              <w:t>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аспірантів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денн</w:t>
            </w:r>
            <w:proofErr w:type="spellEnd"/>
            <w:r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uk-UA"/>
              </w:rPr>
              <w:t>вечірня/</w:t>
            </w:r>
            <w:proofErr w:type="spellStart"/>
            <w:r>
              <w:rPr>
                <w:sz w:val="20"/>
                <w:szCs w:val="20"/>
              </w:rPr>
              <w:t>заочна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форма   навчання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153C7D" w:rsidRDefault="00A81FC0" w:rsidP="00136874">
            <w:pPr>
              <w:jc w:val="center"/>
              <w:rPr>
                <w:sz w:val="20"/>
                <w:szCs w:val="20"/>
                <w:lang w:val="ru-RU"/>
              </w:rPr>
            </w:pPr>
            <w:r w:rsidRPr="00153C7D">
              <w:rPr>
                <w:sz w:val="20"/>
                <w:szCs w:val="20"/>
                <w:lang w:val="en-US"/>
              </w:rPr>
              <w:t>2</w:t>
            </w:r>
            <w:r w:rsidR="00136874">
              <w:rPr>
                <w:sz w:val="20"/>
                <w:szCs w:val="20"/>
              </w:rPr>
              <w:t>7</w:t>
            </w:r>
            <w:r w:rsidR="00625811" w:rsidRPr="00153C7D">
              <w:rPr>
                <w:sz w:val="20"/>
                <w:szCs w:val="20"/>
              </w:rPr>
              <w:t>/</w:t>
            </w:r>
            <w:r w:rsidRPr="00153C7D">
              <w:rPr>
                <w:sz w:val="20"/>
                <w:szCs w:val="20"/>
                <w:lang w:val="en-US"/>
              </w:rPr>
              <w:t>9</w:t>
            </w:r>
            <w:r w:rsidR="00625811" w:rsidRPr="00153C7D">
              <w:rPr>
                <w:sz w:val="20"/>
                <w:szCs w:val="20"/>
              </w:rPr>
              <w:t>/</w:t>
            </w:r>
            <w:r w:rsidR="00136874">
              <w:rPr>
                <w:sz w:val="20"/>
                <w:szCs w:val="20"/>
              </w:rPr>
              <w:t>1</w:t>
            </w:r>
            <w:r w:rsidRPr="00153C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153C7D" w:rsidRDefault="00136874" w:rsidP="00136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</w:t>
            </w:r>
            <w:r w:rsidR="00625811" w:rsidRPr="00153C7D">
              <w:rPr>
                <w:sz w:val="20"/>
                <w:szCs w:val="20"/>
                <w:lang w:val="ru-RU"/>
              </w:rPr>
              <w:t>/</w:t>
            </w:r>
            <w:r w:rsidR="00153C7D" w:rsidRPr="00153C7D">
              <w:rPr>
                <w:sz w:val="20"/>
                <w:szCs w:val="20"/>
                <w:lang w:val="en-US"/>
              </w:rPr>
              <w:t>2</w:t>
            </w:r>
            <w:r w:rsidR="00625811" w:rsidRPr="00153C7D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153C7D" w:rsidRDefault="00625811">
            <w:pPr>
              <w:jc w:val="center"/>
              <w:rPr>
                <w:sz w:val="20"/>
                <w:szCs w:val="20"/>
                <w:lang w:val="ru-RU"/>
              </w:rPr>
            </w:pPr>
            <w:r w:rsidRPr="00153C7D">
              <w:rPr>
                <w:sz w:val="20"/>
                <w:szCs w:val="20"/>
                <w:lang w:val="ru-RU"/>
              </w:rPr>
              <w:t>-/</w:t>
            </w:r>
            <w:r w:rsidRPr="00153C7D">
              <w:rPr>
                <w:sz w:val="20"/>
                <w:szCs w:val="20"/>
                <w:lang w:val="el-GR"/>
              </w:rPr>
              <w:t>-/</w:t>
            </w:r>
            <w:r w:rsidRPr="00153C7D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153C7D" w:rsidRDefault="00136874" w:rsidP="0013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5811" w:rsidRPr="00153C7D">
              <w:rPr>
                <w:sz w:val="20"/>
                <w:szCs w:val="20"/>
              </w:rPr>
              <w:t>/2/-</w:t>
            </w:r>
          </w:p>
        </w:tc>
        <w:tc>
          <w:tcPr>
            <w:tcW w:w="10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153C7D" w:rsidRDefault="00153C7D" w:rsidP="00153C7D">
            <w:pPr>
              <w:jc w:val="center"/>
              <w:rPr>
                <w:sz w:val="20"/>
                <w:szCs w:val="20"/>
                <w:lang w:val="ru-RU"/>
              </w:rPr>
            </w:pPr>
            <w:r w:rsidRPr="00153C7D">
              <w:rPr>
                <w:sz w:val="20"/>
                <w:szCs w:val="20"/>
                <w:lang w:val="en-US"/>
              </w:rPr>
              <w:t>6</w:t>
            </w:r>
            <w:r w:rsidR="00625811" w:rsidRPr="00153C7D">
              <w:rPr>
                <w:sz w:val="20"/>
                <w:szCs w:val="20"/>
                <w:lang w:val="ru-RU"/>
              </w:rPr>
              <w:t>/-/</w:t>
            </w:r>
            <w:r w:rsidRPr="00153C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153C7D" w:rsidRDefault="00625811">
            <w:pPr>
              <w:jc w:val="center"/>
              <w:rPr>
                <w:sz w:val="20"/>
                <w:szCs w:val="20"/>
                <w:lang w:val="ru-RU"/>
              </w:rPr>
            </w:pPr>
            <w:r w:rsidRPr="00153C7D">
              <w:rPr>
                <w:sz w:val="20"/>
                <w:szCs w:val="20"/>
                <w:lang w:val="ru-RU"/>
              </w:rPr>
              <w:t>2/-/-</w:t>
            </w:r>
          </w:p>
        </w:tc>
        <w:tc>
          <w:tcPr>
            <w:tcW w:w="9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153C7D" w:rsidRDefault="00136874" w:rsidP="00136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625811" w:rsidRPr="00153C7D">
              <w:rPr>
                <w:sz w:val="20"/>
                <w:szCs w:val="20"/>
                <w:lang w:val="ru-RU"/>
              </w:rPr>
              <w:t>/</w:t>
            </w:r>
            <w:r w:rsidR="00153C7D" w:rsidRPr="00153C7D">
              <w:rPr>
                <w:sz w:val="20"/>
                <w:szCs w:val="20"/>
                <w:lang w:val="en-US"/>
              </w:rPr>
              <w:t>1</w:t>
            </w:r>
            <w:r w:rsidR="00625811" w:rsidRPr="00153C7D">
              <w:rPr>
                <w:sz w:val="20"/>
                <w:szCs w:val="20"/>
                <w:lang w:val="ru-RU"/>
              </w:rPr>
              <w:t>/</w:t>
            </w:r>
            <w:r w:rsidR="00153C7D" w:rsidRPr="00153C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153C7D" w:rsidRDefault="00136874" w:rsidP="00136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</w:t>
            </w:r>
            <w:r w:rsidR="00625811" w:rsidRPr="00153C7D">
              <w:rPr>
                <w:sz w:val="20"/>
                <w:szCs w:val="20"/>
                <w:lang w:val="ru-RU"/>
              </w:rPr>
              <w:t>/2/-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153C7D" w:rsidRDefault="00625811">
            <w:pPr>
              <w:rPr>
                <w:sz w:val="20"/>
                <w:szCs w:val="20"/>
                <w:lang w:val="ru-RU"/>
              </w:rPr>
            </w:pPr>
            <w:r w:rsidRPr="00153C7D">
              <w:rPr>
                <w:sz w:val="20"/>
                <w:szCs w:val="20"/>
                <w:lang w:val="ru-RU"/>
              </w:rPr>
              <w:t xml:space="preserve">         1/2/-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153C7D" w:rsidRDefault="00153C7D" w:rsidP="00153C7D">
            <w:pPr>
              <w:jc w:val="center"/>
              <w:rPr>
                <w:sz w:val="20"/>
                <w:szCs w:val="20"/>
              </w:rPr>
            </w:pPr>
            <w:r w:rsidRPr="00153C7D">
              <w:rPr>
                <w:sz w:val="20"/>
                <w:szCs w:val="20"/>
                <w:lang w:val="en-US"/>
              </w:rPr>
              <w:t>3</w:t>
            </w:r>
            <w:r w:rsidR="00625811" w:rsidRPr="00153C7D">
              <w:rPr>
                <w:sz w:val="20"/>
                <w:szCs w:val="20"/>
              </w:rPr>
              <w:t>/-/-</w:t>
            </w:r>
          </w:p>
        </w:tc>
      </w:tr>
      <w:tr w:rsidR="00625811" w:rsidTr="00625811"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 w:rsidP="0078332B">
            <w:pPr>
              <w:pStyle w:val="1"/>
              <w:widowControl/>
            </w:pPr>
            <w:r>
              <w:t>К-</w:t>
            </w:r>
            <w:proofErr w:type="spellStart"/>
            <w:r>
              <w:t>сть</w:t>
            </w:r>
            <w:proofErr w:type="spellEnd"/>
            <w:r>
              <w:t xml:space="preserve"> </w:t>
            </w:r>
            <w:proofErr w:type="spellStart"/>
            <w:r>
              <w:t>випускників</w:t>
            </w:r>
            <w:proofErr w:type="spellEnd"/>
            <w:r>
              <w:t xml:space="preserve"> </w:t>
            </w:r>
            <w:proofErr w:type="spellStart"/>
            <w:r>
              <w:t>аспірантури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у 201</w:t>
            </w:r>
            <w:r w:rsidR="0078332B" w:rsidRPr="0078332B">
              <w:t>9</w:t>
            </w:r>
            <w:r>
              <w:t xml:space="preserve"> р. </w:t>
            </w:r>
            <w:proofErr w:type="spellStart"/>
            <w:r>
              <w:t>захистили</w:t>
            </w:r>
            <w:proofErr w:type="spellEnd"/>
            <w:r>
              <w:t xml:space="preserve"> </w:t>
            </w:r>
            <w:proofErr w:type="spellStart"/>
            <w:r>
              <w:t>дисертації</w:t>
            </w:r>
            <w:proofErr w:type="spellEnd"/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574C97" w:rsidP="00574C9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8</w:t>
            </w:r>
            <w:r w:rsidR="00625811">
              <w:rPr>
                <w:sz w:val="20"/>
                <w:szCs w:val="20"/>
                <w:lang w:val="el-GR"/>
              </w:rPr>
              <w:t>(</w:t>
            </w:r>
            <w:r w:rsidR="004A580F">
              <w:rPr>
                <w:sz w:val="20"/>
                <w:szCs w:val="20"/>
                <w:lang w:val="en-US"/>
              </w:rPr>
              <w:t>6**</w:t>
            </w:r>
            <w:r w:rsidR="00625811">
              <w:rPr>
                <w:sz w:val="20"/>
                <w:szCs w:val="20"/>
                <w:lang w:val="el-GR"/>
              </w:rPr>
              <w:t>+</w:t>
            </w:r>
            <w:r>
              <w:rPr>
                <w:sz w:val="20"/>
                <w:szCs w:val="20"/>
              </w:rPr>
              <w:t>2</w:t>
            </w:r>
            <w:r w:rsidR="00625811">
              <w:rPr>
                <w:sz w:val="20"/>
                <w:szCs w:val="20"/>
                <w:lang w:val="el-GR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4A580F" w:rsidP="004A5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8332B">
              <w:rPr>
                <w:sz w:val="20"/>
                <w:szCs w:val="20"/>
                <w:lang w:val="en-US"/>
              </w:rPr>
              <w:t>*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78332B" w:rsidP="00783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78332B" w:rsidRDefault="007833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4A580F" w:rsidRDefault="004A58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78332B" w:rsidRDefault="006258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78332B">
              <w:rPr>
                <w:sz w:val="20"/>
                <w:szCs w:val="20"/>
                <w:lang w:val="en-US"/>
              </w:rPr>
              <w:t>*</w:t>
            </w:r>
            <w:r w:rsidR="004A580F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4A580F" w:rsidRDefault="006258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A580F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4A580F" w:rsidRDefault="006258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1*</w:t>
            </w:r>
            <w:r w:rsidR="004A580F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574C97" w:rsidRDefault="0078332B" w:rsidP="004A5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>2</w:t>
            </w:r>
            <w:r w:rsidR="00574C97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*</w:t>
            </w:r>
            <w:r w:rsidR="004A580F">
              <w:rPr>
                <w:sz w:val="20"/>
                <w:szCs w:val="20"/>
                <w:lang w:val="en-US"/>
              </w:rPr>
              <w:t>*</w:t>
            </w:r>
            <w:r w:rsidR="00574C97">
              <w:rPr>
                <w:sz w:val="20"/>
                <w:szCs w:val="20"/>
              </w:rPr>
              <w:t>+1)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574C97" w:rsidP="00574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1**</w:t>
            </w:r>
          </w:p>
        </w:tc>
      </w:tr>
      <w:tr w:rsidR="00625811" w:rsidTr="00625811"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 w:rsidP="004A580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зокрема − </w:t>
            </w:r>
            <w:proofErr w:type="spellStart"/>
            <w:r>
              <w:rPr>
                <w:sz w:val="20"/>
                <w:szCs w:val="20"/>
              </w:rPr>
              <w:t>випуск</w:t>
            </w:r>
            <w:proofErr w:type="spellEnd"/>
            <w:r>
              <w:rPr>
                <w:sz w:val="20"/>
                <w:szCs w:val="20"/>
              </w:rPr>
              <w:t xml:space="preserve"> 201</w:t>
            </w:r>
            <w:r w:rsidR="004A580F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98475C" w:rsidP="0098475C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98475C" w:rsidP="00574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l-GR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5811" w:rsidTr="00625811"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 w:rsidP="004A580F">
            <w:pPr>
              <w:pStyle w:val="a3"/>
              <w:ind w:firstLine="9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випуск</w:t>
            </w:r>
            <w:proofErr w:type="spellEnd"/>
            <w:r>
              <w:rPr>
                <w:sz w:val="20"/>
                <w:szCs w:val="20"/>
              </w:rPr>
              <w:t xml:space="preserve"> 201</w:t>
            </w:r>
            <w:r w:rsidR="004A580F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828CC" w:rsidRDefault="00625811">
            <w:pPr>
              <w:tabs>
                <w:tab w:val="left" w:pos="330"/>
                <w:tab w:val="center" w:pos="4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28CC">
              <w:rPr>
                <w:sz w:val="20"/>
                <w:szCs w:val="20"/>
              </w:rPr>
              <w:t>(1</w:t>
            </w:r>
            <w:r w:rsidR="0098475C">
              <w:rPr>
                <w:sz w:val="20"/>
                <w:szCs w:val="20"/>
                <w:lang w:val="en-US"/>
              </w:rPr>
              <w:t>**</w:t>
            </w:r>
            <w:r w:rsidR="006828CC">
              <w:rPr>
                <w:sz w:val="20"/>
                <w:szCs w:val="20"/>
              </w:rPr>
              <w:t>+1)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tabs>
                <w:tab w:val="center" w:pos="342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98475C" w:rsidP="0098475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98475C" w:rsidP="0098475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574C97" w:rsidRDefault="006828CC" w:rsidP="00984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8475C">
              <w:rPr>
                <w:sz w:val="20"/>
                <w:szCs w:val="20"/>
                <w:lang w:val="en-US"/>
              </w:rPr>
              <w:t>2</w:t>
            </w:r>
            <w:r w:rsidR="00574C97">
              <w:rPr>
                <w:sz w:val="20"/>
                <w:szCs w:val="20"/>
              </w:rPr>
              <w:t>(1</w:t>
            </w:r>
            <w:r w:rsidR="0098475C">
              <w:rPr>
                <w:sz w:val="20"/>
                <w:szCs w:val="20"/>
                <w:lang w:val="en-US"/>
              </w:rPr>
              <w:t>**</w:t>
            </w:r>
            <w:r w:rsidR="00574C97">
              <w:rPr>
                <w:sz w:val="20"/>
                <w:szCs w:val="20"/>
              </w:rPr>
              <w:t>+1)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5811" w:rsidTr="00625811"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 w:rsidP="0098475C">
            <w:pPr>
              <w:pStyle w:val="1"/>
              <w:widowControl/>
              <w:ind w:firstLine="907"/>
            </w:pPr>
            <w:proofErr w:type="spellStart"/>
            <w:r>
              <w:t>випусків</w:t>
            </w:r>
            <w:proofErr w:type="spellEnd"/>
            <w:r>
              <w:t xml:space="preserve"> 20</w:t>
            </w:r>
            <w:r w:rsidR="004A580F">
              <w:rPr>
                <w:lang w:val="en-US"/>
              </w:rPr>
              <w:t>1</w:t>
            </w:r>
            <w:r w:rsidR="0098475C">
              <w:rPr>
                <w:lang w:val="en-US"/>
              </w:rPr>
              <w:t>5</w:t>
            </w:r>
            <w:r w:rsidR="004A580F">
              <w:rPr>
                <w:lang w:val="en-US"/>
              </w:rPr>
              <w:t>-</w:t>
            </w:r>
            <w:r>
              <w:rPr>
                <w:lang w:val="uk-UA"/>
              </w:rPr>
              <w:t xml:space="preserve"> </w:t>
            </w:r>
            <w:r>
              <w:t>201</w:t>
            </w:r>
            <w:r w:rsidR="0098475C">
              <w:rPr>
                <w:lang w:val="en-US"/>
              </w:rPr>
              <w:t>7</w:t>
            </w:r>
            <w:r>
              <w:t xml:space="preserve"> </w:t>
            </w:r>
            <w:proofErr w:type="spellStart"/>
            <w:r>
              <w:t>рр</w:t>
            </w:r>
            <w:proofErr w:type="spellEnd"/>
            <w:r>
              <w:t>.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98475C" w:rsidRDefault="00574C97" w:rsidP="006828CC">
            <w:pPr>
              <w:tabs>
                <w:tab w:val="left" w:pos="330"/>
                <w:tab w:val="center" w:pos="49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98475C">
              <w:rPr>
                <w:sz w:val="20"/>
                <w:szCs w:val="20"/>
                <w:lang w:val="en-US"/>
              </w:rPr>
              <w:t>(</w:t>
            </w:r>
            <w:r w:rsidR="006828CC">
              <w:rPr>
                <w:sz w:val="20"/>
                <w:szCs w:val="20"/>
              </w:rPr>
              <w:t>5</w:t>
            </w:r>
            <w:r w:rsidR="00625811">
              <w:rPr>
                <w:sz w:val="20"/>
                <w:szCs w:val="20"/>
              </w:rPr>
              <w:t>**</w:t>
            </w:r>
            <w:r w:rsidR="0098475C">
              <w:rPr>
                <w:sz w:val="20"/>
                <w:szCs w:val="20"/>
                <w:lang w:val="en-US"/>
              </w:rPr>
              <w:t>+1)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98475C" w:rsidP="009847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1**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98475C" w:rsidP="0098475C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98475C" w:rsidRDefault="006258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8475C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98475C" w:rsidP="0098475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1**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574C97" w:rsidP="00574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1**</w:t>
            </w:r>
          </w:p>
        </w:tc>
      </w:tr>
      <w:tr w:rsidR="00625811" w:rsidTr="00625811"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</w:pPr>
            <w:r>
              <w:t>К-</w:t>
            </w:r>
            <w:proofErr w:type="spellStart"/>
            <w:r>
              <w:t>сть</w:t>
            </w:r>
            <w:proofErr w:type="spellEnd"/>
            <w:r>
              <w:t xml:space="preserve"> </w:t>
            </w:r>
            <w:proofErr w:type="spellStart"/>
            <w:r>
              <w:t>випускників</w:t>
            </w:r>
            <w:proofErr w:type="spellEnd"/>
            <w:r>
              <w:t xml:space="preserve"> </w:t>
            </w:r>
            <w:proofErr w:type="spellStart"/>
            <w:r>
              <w:t>аспірантури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не </w:t>
            </w:r>
            <w:proofErr w:type="spellStart"/>
            <w:r>
              <w:t>захистили</w:t>
            </w:r>
            <w:proofErr w:type="spellEnd"/>
            <w:r>
              <w:t xml:space="preserve"> </w:t>
            </w:r>
            <w:proofErr w:type="spellStart"/>
            <w:r>
              <w:t>дисертації</w:t>
            </w:r>
            <w:proofErr w:type="spellEnd"/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625811" w:rsidP="006265D8">
            <w:pPr>
              <w:tabs>
                <w:tab w:val="left" w:pos="353"/>
                <w:tab w:val="center" w:pos="497"/>
              </w:tabs>
              <w:rPr>
                <w:sz w:val="20"/>
                <w:szCs w:val="20"/>
              </w:rPr>
            </w:pPr>
            <w:r w:rsidRPr="006265D8">
              <w:rPr>
                <w:sz w:val="20"/>
                <w:szCs w:val="20"/>
              </w:rPr>
              <w:tab/>
            </w:r>
            <w:r w:rsidR="006265D8" w:rsidRPr="006265D8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6265D8" w:rsidP="006265D8">
            <w:pPr>
              <w:jc w:val="center"/>
              <w:rPr>
                <w:sz w:val="20"/>
                <w:szCs w:val="20"/>
              </w:rPr>
            </w:pPr>
            <w:r w:rsidRPr="006265D8">
              <w:rPr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625811">
            <w:pPr>
              <w:tabs>
                <w:tab w:val="center" w:pos="342"/>
              </w:tabs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6265D8" w:rsidP="006265D8">
            <w:pPr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</w:rPr>
              <w:t>5</w:t>
            </w: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6265D8" w:rsidP="006265D8">
            <w:pPr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6265D8" w:rsidP="006265D8">
            <w:pPr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</w:rPr>
              <w:t>3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6265D8" w:rsidP="006265D8">
            <w:pPr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6265D8" w:rsidP="006265D8">
            <w:pPr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6265D8" w:rsidP="006265D8">
            <w:pPr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6265D8" w:rsidP="006265D8">
            <w:pPr>
              <w:jc w:val="center"/>
              <w:rPr>
                <w:sz w:val="20"/>
                <w:szCs w:val="20"/>
              </w:rPr>
            </w:pPr>
            <w:r w:rsidRPr="006265D8">
              <w:rPr>
                <w:sz w:val="20"/>
                <w:szCs w:val="20"/>
              </w:rPr>
              <w:t>-</w:t>
            </w:r>
          </w:p>
        </w:tc>
      </w:tr>
      <w:tr w:rsidR="00625811" w:rsidTr="00625811"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 w:rsidP="0098475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зокрема − </w:t>
            </w:r>
            <w:proofErr w:type="spellStart"/>
            <w:r>
              <w:rPr>
                <w:sz w:val="20"/>
                <w:szCs w:val="20"/>
              </w:rPr>
              <w:t>випуск</w:t>
            </w:r>
            <w:proofErr w:type="spellEnd"/>
            <w:r>
              <w:rPr>
                <w:sz w:val="20"/>
                <w:szCs w:val="20"/>
              </w:rPr>
              <w:t xml:space="preserve"> 201</w:t>
            </w:r>
            <w:r w:rsidR="0098475C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49170A" w:rsidP="0049170A">
            <w:pPr>
              <w:tabs>
                <w:tab w:val="left" w:pos="330"/>
                <w:tab w:val="center" w:pos="497"/>
              </w:tabs>
              <w:jc w:val="center"/>
              <w:rPr>
                <w:sz w:val="20"/>
                <w:szCs w:val="20"/>
                <w:lang w:val="el-GR"/>
              </w:rPr>
            </w:pPr>
            <w:r w:rsidRPr="006265D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625811">
            <w:pPr>
              <w:jc w:val="center"/>
              <w:rPr>
                <w:sz w:val="20"/>
                <w:szCs w:val="20"/>
              </w:rPr>
            </w:pPr>
            <w:r w:rsidRPr="006265D8">
              <w:rPr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49170A" w:rsidP="0049170A">
            <w:pPr>
              <w:tabs>
                <w:tab w:val="center" w:pos="342"/>
              </w:tabs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</w:rPr>
              <w:t>-</w:t>
            </w:r>
            <w:r w:rsidR="00625811" w:rsidRPr="006265D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49170A" w:rsidP="0049170A">
            <w:pPr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49170A" w:rsidP="0049170A">
            <w:pPr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49170A" w:rsidP="0049170A">
            <w:pPr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49170A" w:rsidP="0049170A">
            <w:pPr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625811">
            <w:pPr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49170A" w:rsidP="0049170A">
            <w:pPr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625811">
            <w:pPr>
              <w:jc w:val="center"/>
              <w:rPr>
                <w:sz w:val="20"/>
                <w:szCs w:val="20"/>
              </w:rPr>
            </w:pPr>
            <w:r w:rsidRPr="006265D8">
              <w:rPr>
                <w:sz w:val="20"/>
                <w:szCs w:val="20"/>
              </w:rPr>
              <w:t>-</w:t>
            </w:r>
          </w:p>
        </w:tc>
      </w:tr>
      <w:tr w:rsidR="00625811" w:rsidTr="00625811"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 w:rsidP="0098475C">
            <w:pPr>
              <w:pStyle w:val="a3"/>
              <w:ind w:firstLine="9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випуск</w:t>
            </w:r>
            <w:proofErr w:type="spellEnd"/>
            <w:r>
              <w:rPr>
                <w:sz w:val="20"/>
                <w:szCs w:val="20"/>
              </w:rPr>
              <w:t xml:space="preserve"> 201</w:t>
            </w:r>
            <w:r w:rsidR="0098475C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49170A" w:rsidP="0049170A">
            <w:pPr>
              <w:tabs>
                <w:tab w:val="left" w:pos="330"/>
                <w:tab w:val="center" w:pos="497"/>
              </w:tabs>
              <w:jc w:val="center"/>
              <w:rPr>
                <w:sz w:val="20"/>
                <w:szCs w:val="20"/>
              </w:rPr>
            </w:pPr>
            <w:r w:rsidRPr="006265D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49170A" w:rsidP="0049170A">
            <w:pPr>
              <w:jc w:val="center"/>
              <w:rPr>
                <w:sz w:val="20"/>
                <w:szCs w:val="20"/>
              </w:rPr>
            </w:pPr>
            <w:r w:rsidRPr="006265D8">
              <w:rPr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625811">
            <w:pPr>
              <w:tabs>
                <w:tab w:val="center" w:pos="342"/>
              </w:tabs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49170A" w:rsidP="0049170A">
            <w:pPr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49170A" w:rsidP="0049170A">
            <w:pPr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  <w:lang w:val="ru-RU"/>
              </w:rPr>
              <w:t>2</w:t>
            </w:r>
            <w:r w:rsidR="00625811" w:rsidRPr="006265D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49170A" w:rsidP="0049170A">
            <w:pPr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49170A" w:rsidP="0049170A">
            <w:pPr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49170A" w:rsidP="0049170A">
            <w:pPr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49170A" w:rsidP="0049170A">
            <w:pPr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625811">
            <w:pPr>
              <w:jc w:val="center"/>
              <w:rPr>
                <w:sz w:val="20"/>
                <w:szCs w:val="20"/>
              </w:rPr>
            </w:pPr>
            <w:r w:rsidRPr="006265D8">
              <w:rPr>
                <w:sz w:val="20"/>
                <w:szCs w:val="20"/>
              </w:rPr>
              <w:t>-</w:t>
            </w:r>
          </w:p>
        </w:tc>
      </w:tr>
      <w:tr w:rsidR="00625811" w:rsidTr="00625811"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 w:rsidP="0098475C">
            <w:pPr>
              <w:pStyle w:val="1"/>
              <w:widowControl/>
              <w:ind w:firstLine="907"/>
            </w:pPr>
            <w:proofErr w:type="spellStart"/>
            <w:r>
              <w:t>випусків</w:t>
            </w:r>
            <w:proofErr w:type="spellEnd"/>
            <w:r>
              <w:t xml:space="preserve"> 20</w:t>
            </w:r>
            <w:r>
              <w:rPr>
                <w:lang w:val="uk-UA"/>
              </w:rPr>
              <w:t>1</w:t>
            </w:r>
            <w:r w:rsidR="0098475C">
              <w:rPr>
                <w:lang w:val="en-US"/>
              </w:rPr>
              <w:t>5</w:t>
            </w:r>
            <w:r>
              <w:rPr>
                <w:lang w:val="uk-UA"/>
              </w:rPr>
              <w:t>-</w:t>
            </w:r>
            <w:r>
              <w:t>201</w:t>
            </w:r>
            <w:r w:rsidR="0098475C">
              <w:rPr>
                <w:lang w:val="en-US"/>
              </w:rPr>
              <w:t>7</w:t>
            </w:r>
            <w:r>
              <w:t xml:space="preserve"> </w:t>
            </w:r>
            <w:proofErr w:type="spellStart"/>
            <w:r>
              <w:t>рр</w:t>
            </w:r>
            <w:proofErr w:type="spellEnd"/>
            <w:r>
              <w:t>.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625811" w:rsidP="0049170A">
            <w:pPr>
              <w:tabs>
                <w:tab w:val="left" w:pos="330"/>
                <w:tab w:val="center" w:pos="497"/>
              </w:tabs>
              <w:jc w:val="center"/>
              <w:rPr>
                <w:sz w:val="20"/>
                <w:szCs w:val="20"/>
              </w:rPr>
            </w:pPr>
            <w:r w:rsidRPr="006265D8">
              <w:rPr>
                <w:sz w:val="20"/>
                <w:szCs w:val="20"/>
              </w:rPr>
              <w:t>1</w:t>
            </w:r>
            <w:r w:rsidR="0049170A" w:rsidRPr="006265D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49170A" w:rsidP="0049170A">
            <w:pPr>
              <w:jc w:val="center"/>
              <w:rPr>
                <w:sz w:val="20"/>
                <w:szCs w:val="20"/>
              </w:rPr>
            </w:pPr>
            <w:r w:rsidRPr="006265D8">
              <w:rPr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49170A" w:rsidP="0049170A">
            <w:pPr>
              <w:tabs>
                <w:tab w:val="center" w:pos="342"/>
              </w:tabs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49170A" w:rsidP="0049170A">
            <w:pPr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625811">
            <w:pPr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625811">
            <w:pPr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625811">
            <w:pPr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49170A" w:rsidP="0049170A">
            <w:pPr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49170A" w:rsidP="0049170A">
            <w:pPr>
              <w:jc w:val="center"/>
              <w:rPr>
                <w:sz w:val="20"/>
                <w:szCs w:val="20"/>
                <w:lang w:val="ru-RU"/>
              </w:rPr>
            </w:pPr>
            <w:r w:rsidRPr="006265D8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6265D8" w:rsidRDefault="0049170A" w:rsidP="0049170A">
            <w:pPr>
              <w:jc w:val="center"/>
              <w:rPr>
                <w:sz w:val="20"/>
                <w:szCs w:val="20"/>
              </w:rPr>
            </w:pPr>
            <w:r w:rsidRPr="006265D8">
              <w:rPr>
                <w:sz w:val="20"/>
                <w:szCs w:val="20"/>
              </w:rPr>
              <w:t>-</w:t>
            </w:r>
          </w:p>
        </w:tc>
      </w:tr>
      <w:tr w:rsidR="00625811" w:rsidTr="00625811"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</w:pPr>
            <w:r>
              <w:t>К-</w:t>
            </w:r>
            <w:proofErr w:type="spellStart"/>
            <w:r>
              <w:t>сть</w:t>
            </w:r>
            <w:proofErr w:type="spellEnd"/>
            <w:r>
              <w:t xml:space="preserve"> </w:t>
            </w:r>
            <w:proofErr w:type="spellStart"/>
            <w:r>
              <w:t>здобувачів</w:t>
            </w:r>
            <w:proofErr w:type="spellEnd"/>
            <w:r>
              <w:t xml:space="preserve"> / к-</w:t>
            </w:r>
            <w:proofErr w:type="spellStart"/>
            <w:r>
              <w:t>сть</w:t>
            </w:r>
            <w:proofErr w:type="spellEnd"/>
            <w:r>
              <w:t xml:space="preserve"> </w:t>
            </w:r>
            <w:proofErr w:type="spellStart"/>
            <w:r>
              <w:t>захистів</w:t>
            </w:r>
            <w:proofErr w:type="spellEnd"/>
            <w:r>
              <w:t xml:space="preserve"> </w:t>
            </w:r>
            <w:proofErr w:type="spellStart"/>
            <w:r>
              <w:t>здобувачами</w:t>
            </w:r>
            <w:proofErr w:type="spellEnd"/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350211" w:rsidRDefault="00625811" w:rsidP="006828CC">
            <w:pPr>
              <w:tabs>
                <w:tab w:val="left" w:pos="330"/>
                <w:tab w:val="center" w:pos="49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-/</w:t>
            </w:r>
            <w:r w:rsidR="006828C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 w:rsidP="00682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</w:t>
            </w:r>
            <w:r w:rsidR="006828CC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tabs>
                <w:tab w:val="center" w:pos="342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-/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4A580F" w:rsidRDefault="004A58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-/</w:t>
            </w:r>
          </w:p>
        </w:tc>
      </w:tr>
    </w:tbl>
    <w:p w:rsidR="00625811" w:rsidRDefault="00625811" w:rsidP="00625811">
      <w:pPr>
        <w:pStyle w:val="1"/>
        <w:widowControl/>
        <w:tabs>
          <w:tab w:val="left" w:pos="0"/>
          <w:tab w:val="left" w:pos="5103"/>
          <w:tab w:val="left" w:pos="9781"/>
        </w:tabs>
        <w:ind w:right="11735"/>
        <w:rPr>
          <w:lang w:val="uk-UA"/>
        </w:rPr>
      </w:pPr>
      <w:r>
        <w:rPr>
          <w:lang w:val="uk-UA"/>
        </w:rPr>
        <w:t xml:space="preserve"> *  випускники аспірантури </w:t>
      </w:r>
    </w:p>
    <w:p w:rsidR="00625811" w:rsidRDefault="00625811" w:rsidP="00625811">
      <w:pPr>
        <w:pStyle w:val="1"/>
        <w:widowControl/>
        <w:tabs>
          <w:tab w:val="left" w:pos="0"/>
          <w:tab w:val="left" w:pos="5103"/>
          <w:tab w:val="left" w:pos="9781"/>
        </w:tabs>
        <w:ind w:right="11735"/>
        <w:rPr>
          <w:lang w:val="el-GR"/>
        </w:rPr>
      </w:pPr>
      <w:r>
        <w:rPr>
          <w:lang w:val="uk-UA"/>
        </w:rPr>
        <w:t>**співробітники</w:t>
      </w:r>
    </w:p>
    <w:p w:rsidR="00625811" w:rsidRDefault="00625811" w:rsidP="00625811">
      <w:pPr>
        <w:pStyle w:val="1"/>
        <w:widowControl/>
        <w:tabs>
          <w:tab w:val="left" w:pos="0"/>
          <w:tab w:val="left" w:pos="5103"/>
          <w:tab w:val="left" w:pos="9781"/>
        </w:tabs>
        <w:ind w:right="11735"/>
        <w:rPr>
          <w:lang w:val="uk-UA"/>
        </w:rPr>
      </w:pPr>
    </w:p>
    <w:tbl>
      <w:tblPr>
        <w:tblW w:w="14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992"/>
        <w:gridCol w:w="850"/>
        <w:gridCol w:w="993"/>
        <w:gridCol w:w="992"/>
        <w:gridCol w:w="992"/>
        <w:gridCol w:w="992"/>
        <w:gridCol w:w="1134"/>
        <w:gridCol w:w="993"/>
        <w:gridCol w:w="850"/>
        <w:gridCol w:w="851"/>
      </w:tblGrid>
      <w:tr w:rsidR="00625811" w:rsidTr="000D576C"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r>
              <w:rPr>
                <w:lang w:val="uk-UA"/>
              </w:rPr>
              <w:lastRenderedPageBreak/>
              <w:t xml:space="preserve">     </w:t>
            </w: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625811" w:rsidTr="000D576C">
        <w:trPr>
          <w:cantSplit/>
        </w:trPr>
        <w:tc>
          <w:tcPr>
            <w:tcW w:w="146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spacing w:before="60" w:after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</w:p>
        </w:tc>
      </w:tr>
      <w:tr w:rsidR="00625811" w:rsidTr="000D576C"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</w:pPr>
            <w:r>
              <w:rPr>
                <w:snapToGrid w:val="0"/>
              </w:rPr>
              <w:br w:type="page"/>
            </w:r>
            <w:proofErr w:type="spellStart"/>
            <w:r>
              <w:t>Держбюджет</w:t>
            </w:r>
            <w:proofErr w:type="spellEnd"/>
            <w:r>
              <w:rPr>
                <w:lang w:val="uk-UA"/>
              </w:rPr>
              <w:t xml:space="preserve"> – 2201040</w:t>
            </w:r>
            <w:r>
              <w:t xml:space="preserve"> (</w:t>
            </w:r>
            <w:r>
              <w:rPr>
                <w:lang w:val="uk-UA"/>
              </w:rPr>
              <w:t>к</w:t>
            </w:r>
            <w:r>
              <w:t>-</w:t>
            </w:r>
            <w:proofErr w:type="spellStart"/>
            <w:r>
              <w:t>сть</w:t>
            </w:r>
            <w:proofErr w:type="spellEnd"/>
            <w:r>
              <w:t xml:space="preserve"> тем / </w:t>
            </w:r>
            <w:proofErr w:type="spellStart"/>
            <w:r>
              <w:t>обсяг</w:t>
            </w:r>
            <w:proofErr w:type="spellEnd"/>
            <w:r>
              <w:t>, тис. грн.)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5811" w:rsidTr="000D576C"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rPr>
                <w:lang w:val="uk-UA"/>
              </w:rPr>
            </w:pPr>
            <w:r>
              <w:rPr>
                <w:lang w:val="uk-UA"/>
              </w:rPr>
              <w:t xml:space="preserve">Держбюджет – інші </w:t>
            </w:r>
            <w:r>
              <w:t>(</w:t>
            </w:r>
            <w:r>
              <w:rPr>
                <w:lang w:val="uk-UA"/>
              </w:rPr>
              <w:t>к</w:t>
            </w:r>
            <w:r>
              <w:t>-</w:t>
            </w:r>
            <w:proofErr w:type="spellStart"/>
            <w:r>
              <w:t>сть</w:t>
            </w:r>
            <w:proofErr w:type="spellEnd"/>
            <w:r>
              <w:t xml:space="preserve"> тем / </w:t>
            </w:r>
            <w:proofErr w:type="spellStart"/>
            <w:r>
              <w:t>обсяг</w:t>
            </w:r>
            <w:proofErr w:type="spellEnd"/>
            <w:r>
              <w:t>, тис. грн.)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-</w:t>
            </w:r>
          </w:p>
        </w:tc>
      </w:tr>
      <w:tr w:rsidR="00625811" w:rsidTr="000D576C"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rPr>
                <w:lang w:val="uk-UA"/>
              </w:rPr>
            </w:pPr>
            <w:proofErr w:type="spellStart"/>
            <w:r>
              <w:t>Колективні</w:t>
            </w:r>
            <w:proofErr w:type="spellEnd"/>
            <w:r>
              <w:t xml:space="preserve"> </w:t>
            </w:r>
            <w:r>
              <w:sym w:font="Times New Roman" w:char="F491"/>
            </w:r>
            <w:proofErr w:type="spellStart"/>
            <w:r>
              <w:t>ранти</w:t>
            </w:r>
            <w:proofErr w:type="spellEnd"/>
            <w:r>
              <w:t xml:space="preserve"> (к</w:t>
            </w:r>
            <w:r>
              <w:rPr>
                <w:lang w:val="uk-UA"/>
              </w:rPr>
              <w:t>-с</w:t>
            </w:r>
            <w:proofErr w:type="spellStart"/>
            <w:r>
              <w:t>ть</w:t>
            </w:r>
            <w:proofErr w:type="spellEnd"/>
            <w:r>
              <w:rPr>
                <w:lang w:val="uk-UA"/>
              </w:rPr>
              <w:t xml:space="preserve"> </w:t>
            </w:r>
            <w:r>
              <w:t>/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обсяг</w:t>
            </w:r>
            <w:proofErr w:type="spellEnd"/>
            <w:r>
              <w:t>, тис. грн.)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811" w:rsidRDefault="006258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</w:p>
          <w:p w:rsidR="00625811" w:rsidRDefault="00625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811" w:rsidRDefault="00625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811" w:rsidRDefault="00625811">
            <w:pPr>
              <w:pStyle w:val="1"/>
              <w:widowControl/>
              <w:jc w:val="center"/>
              <w:rPr>
                <w:caps/>
                <w:lang w:val="uk-UA"/>
              </w:rPr>
            </w:pPr>
          </w:p>
        </w:tc>
      </w:tr>
      <w:tr w:rsidR="00625811" w:rsidTr="000D576C">
        <w:trPr>
          <w:cantSplit/>
        </w:trPr>
        <w:tc>
          <w:tcPr>
            <w:tcW w:w="1467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Публікації</w:t>
            </w:r>
            <w:proofErr w:type="spellEnd"/>
          </w:p>
        </w:tc>
      </w:tr>
      <w:tr w:rsidR="00625811" w:rsidTr="000D576C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pStyle w:val="1"/>
              <w:widowControl/>
            </w:pPr>
            <w:proofErr w:type="spellStart"/>
            <w:r>
              <w:t>Монографії</w:t>
            </w:r>
            <w:proofErr w:type="spellEnd"/>
            <w:r>
              <w:t xml:space="preserve"> (к-</w:t>
            </w:r>
            <w:proofErr w:type="spellStart"/>
            <w:r>
              <w:t>сть</w:t>
            </w:r>
            <w:proofErr w:type="spellEnd"/>
            <w:r>
              <w:t xml:space="preserve"> / </w:t>
            </w:r>
            <w:proofErr w:type="spellStart"/>
            <w:r>
              <w:t>друк</w:t>
            </w:r>
            <w:proofErr w:type="spellEnd"/>
            <w: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арк</w:t>
            </w:r>
            <w:proofErr w:type="spellEnd"/>
            <w: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5B62B8" w:rsidP="005B62B8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en-US"/>
              </w:rPr>
              <w:t>2</w:t>
            </w:r>
            <w:r w:rsidR="00625811">
              <w:rPr>
                <w:caps/>
                <w:sz w:val="20"/>
                <w:szCs w:val="20"/>
                <w:lang w:val="ru-RU"/>
              </w:rPr>
              <w:t>/</w:t>
            </w:r>
            <w:r w:rsidR="00DB7C06">
              <w:rPr>
                <w:caps/>
                <w:sz w:val="20"/>
                <w:szCs w:val="20"/>
                <w:lang w:val="ru-RU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-/-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5B62B8" w:rsidRDefault="00DB7C06" w:rsidP="00DB7C0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  <w:r w:rsidR="005B62B8"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5B62B8" w:rsidP="005B62B8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en-US"/>
              </w:rPr>
              <w:t>-|</w:t>
            </w:r>
            <w:r w:rsidR="00625811">
              <w:rPr>
                <w:caps/>
                <w:sz w:val="20"/>
                <w:szCs w:val="20"/>
                <w:lang w:val="ru-RU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5B62B8" w:rsidP="005B62B8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  <w:r w:rsidR="00625811">
              <w:rPr>
                <w:caps/>
                <w:sz w:val="20"/>
                <w:szCs w:val="20"/>
                <w:lang w:val="ru-RU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5B62B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  <w:r w:rsidR="005B62B8">
              <w:rPr>
                <w:caps/>
                <w:sz w:val="20"/>
                <w:szCs w:val="20"/>
              </w:rPr>
              <w:t>/</w:t>
            </w:r>
            <w:r w:rsidR="00DB7C06">
              <w:rPr>
                <w:caps/>
                <w:sz w:val="20"/>
                <w:szCs w:val="20"/>
              </w:rPr>
              <w:t>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5B62B8" w:rsidP="005B62B8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  <w:r w:rsidR="00625811">
              <w:rPr>
                <w:caps/>
                <w:sz w:val="20"/>
                <w:szCs w:val="20"/>
                <w:lang w:val="ru-RU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5B62B8" w:rsidP="005B62B8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  <w:r w:rsidR="00625811">
              <w:rPr>
                <w:caps/>
                <w:sz w:val="20"/>
                <w:szCs w:val="20"/>
                <w:lang w:val="ru-RU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</w:tr>
      <w:tr w:rsidR="00625811" w:rsidTr="000D576C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Підручники</w:t>
            </w:r>
            <w:proofErr w:type="spellEnd"/>
            <w:r>
              <w:rPr>
                <w:sz w:val="20"/>
                <w:szCs w:val="20"/>
              </w:rPr>
              <w:t xml:space="preserve"> (к-</w:t>
            </w:r>
            <w:proofErr w:type="spellStart"/>
            <w:r>
              <w:rPr>
                <w:sz w:val="20"/>
                <w:szCs w:val="20"/>
              </w:rPr>
              <w:t>сть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друк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арк</w:t>
            </w:r>
            <w:proofErr w:type="spellEnd"/>
            <w:r>
              <w:rPr>
                <w:sz w:val="20"/>
                <w:szCs w:val="20"/>
              </w:rPr>
              <w:t xml:space="preserve">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610282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     </w:t>
            </w:r>
            <w:r w:rsidR="00610282">
              <w:rPr>
                <w:caps/>
                <w:sz w:val="20"/>
                <w:szCs w:val="20"/>
              </w:rPr>
              <w:t>3</w:t>
            </w:r>
            <w:r>
              <w:rPr>
                <w:caps/>
                <w:sz w:val="20"/>
                <w:szCs w:val="20"/>
              </w:rPr>
              <w:t>/</w:t>
            </w:r>
            <w:r w:rsidR="00DB7C06">
              <w:rPr>
                <w:caps/>
                <w:sz w:val="20"/>
                <w:szCs w:val="20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-/-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5B62B8" w:rsidP="005B62B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  <w:r w:rsidR="00625811"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5B62B8" w:rsidP="005B62B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5B62B8" w:rsidP="005B62B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ru-RU"/>
              </w:rPr>
              <w:t>1</w:t>
            </w:r>
            <w:r w:rsidR="00625811">
              <w:rPr>
                <w:caps/>
                <w:sz w:val="20"/>
                <w:szCs w:val="20"/>
                <w:lang w:val="ru-RU"/>
              </w:rPr>
              <w:t>/</w:t>
            </w:r>
            <w:r w:rsidR="00DB7C06">
              <w:rPr>
                <w:caps/>
                <w:sz w:val="20"/>
                <w:szCs w:val="20"/>
                <w:lang w:val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-/-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10282" w:rsidP="00DB7C06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1</w:t>
            </w:r>
            <w:r w:rsidR="00625811">
              <w:rPr>
                <w:caps/>
                <w:sz w:val="20"/>
                <w:szCs w:val="20"/>
                <w:lang w:val="ru-RU"/>
              </w:rPr>
              <w:t>/</w:t>
            </w:r>
            <w:r w:rsidR="00DB7C06">
              <w:rPr>
                <w:caps/>
                <w:sz w:val="20"/>
                <w:szCs w:val="20"/>
                <w:lang w:val="ru-RU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5B62B8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1/</w:t>
            </w:r>
            <w:r w:rsidR="00DB7C06">
              <w:rPr>
                <w:caps/>
                <w:sz w:val="20"/>
                <w:szCs w:val="20"/>
                <w:lang w:val="ru-RU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-/-</w:t>
            </w:r>
          </w:p>
        </w:tc>
      </w:tr>
      <w:tr w:rsidR="00625811" w:rsidTr="000D576C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Навчальні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посібники</w:t>
            </w:r>
            <w:proofErr w:type="spellEnd"/>
            <w:r>
              <w:rPr>
                <w:sz w:val="20"/>
                <w:szCs w:val="20"/>
              </w:rPr>
              <w:t xml:space="preserve"> (к-</w:t>
            </w:r>
            <w:proofErr w:type="spellStart"/>
            <w:r>
              <w:rPr>
                <w:sz w:val="20"/>
                <w:szCs w:val="20"/>
              </w:rPr>
              <w:t>сть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друк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арк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5B62B8" w:rsidP="009C175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  <w:r w:rsidR="00DB7C06">
              <w:rPr>
                <w:caps/>
                <w:sz w:val="20"/>
                <w:szCs w:val="20"/>
              </w:rPr>
              <w:t>1</w:t>
            </w:r>
            <w:r w:rsidR="00625811">
              <w:rPr>
                <w:caps/>
                <w:sz w:val="20"/>
                <w:szCs w:val="20"/>
              </w:rPr>
              <w:t>/</w:t>
            </w:r>
            <w:r w:rsidR="000D576C">
              <w:rPr>
                <w:caps/>
                <w:sz w:val="20"/>
                <w:szCs w:val="20"/>
              </w:rPr>
              <w:t>28</w:t>
            </w:r>
            <w:r w:rsidR="009C1756">
              <w:rPr>
                <w:caps/>
                <w:sz w:val="20"/>
                <w:szCs w:val="20"/>
              </w:rPr>
              <w:t>1</w:t>
            </w:r>
            <w:r w:rsidR="00625811">
              <w:rPr>
                <w:caps/>
                <w:color w:val="FFFFFF"/>
                <w:sz w:val="20"/>
                <w:szCs w:val="20"/>
                <w:lang w:val="ru-RU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5B62B8" w:rsidP="005B62B8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</w:t>
            </w:r>
            <w:r w:rsidR="00625811">
              <w:rPr>
                <w:caps/>
                <w:sz w:val="20"/>
                <w:szCs w:val="20"/>
                <w:lang w:val="ru-RU"/>
              </w:rPr>
              <w:t>/</w:t>
            </w:r>
            <w:r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DB7C06" w:rsidP="00B1748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  <w:r w:rsidR="00EC2A0A">
              <w:rPr>
                <w:caps/>
                <w:sz w:val="20"/>
                <w:szCs w:val="20"/>
              </w:rPr>
              <w:t>,6</w:t>
            </w:r>
            <w:r w:rsidR="00625811"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</w:rPr>
              <w:t>3</w:t>
            </w:r>
            <w:r w:rsidR="00EC2A0A">
              <w:rPr>
                <w:caps/>
                <w:sz w:val="20"/>
                <w:szCs w:val="20"/>
              </w:rPr>
              <w:t>6</w:t>
            </w:r>
            <w:r>
              <w:rPr>
                <w:caps/>
                <w:sz w:val="20"/>
                <w:szCs w:val="20"/>
              </w:rPr>
              <w:t>,</w:t>
            </w:r>
            <w:r w:rsidR="00B17489">
              <w:rPr>
                <w:caps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EC2A0A" w:rsidP="00EC2A0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0,4</w:t>
            </w:r>
            <w:r w:rsidR="00625811"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5B62B8" w:rsidP="000D576C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3</w:t>
            </w:r>
            <w:r w:rsidR="00625811">
              <w:rPr>
                <w:caps/>
                <w:sz w:val="20"/>
                <w:szCs w:val="20"/>
                <w:lang w:val="ru-RU"/>
              </w:rPr>
              <w:t>/</w:t>
            </w:r>
            <w:r w:rsidR="000D576C">
              <w:rPr>
                <w:caps/>
                <w:sz w:val="20"/>
                <w:szCs w:val="20"/>
                <w:lang w:val="ru-RU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5B62B8" w:rsidP="000D576C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  <w:r w:rsidR="00625811">
              <w:rPr>
                <w:caps/>
                <w:sz w:val="20"/>
                <w:szCs w:val="20"/>
              </w:rPr>
              <w:t>/</w:t>
            </w:r>
            <w:r w:rsidR="000D576C">
              <w:rPr>
                <w:caps/>
                <w:sz w:val="20"/>
                <w:szCs w:val="20"/>
              </w:rPr>
              <w:t>18</w:t>
            </w:r>
            <w:r w:rsidR="00DB7C06">
              <w:rPr>
                <w:caps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5B62B8" w:rsidP="009C175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  <w:r w:rsidR="00625811">
              <w:rPr>
                <w:caps/>
                <w:sz w:val="20"/>
                <w:szCs w:val="20"/>
              </w:rPr>
              <w:t>/</w:t>
            </w:r>
            <w:r w:rsidR="00DB7C06">
              <w:rPr>
                <w:caps/>
                <w:sz w:val="20"/>
                <w:szCs w:val="20"/>
              </w:rPr>
              <w:t>25,</w:t>
            </w:r>
            <w:r w:rsidR="009C1756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5B62B8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1/</w:t>
            </w:r>
            <w:r w:rsidR="00DB7C06">
              <w:rPr>
                <w:caps/>
                <w:sz w:val="20"/>
                <w:szCs w:val="20"/>
                <w:lang w:val="ru-RU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DB7C06" w:rsidP="00DB7C06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4,5</w:t>
            </w:r>
            <w:r w:rsidR="00625811">
              <w:rPr>
                <w:caps/>
                <w:sz w:val="20"/>
                <w:szCs w:val="20"/>
                <w:lang w:val="ru-RU"/>
              </w:rPr>
              <w:t>/</w:t>
            </w:r>
            <w:r>
              <w:rPr>
                <w:caps/>
                <w:sz w:val="20"/>
                <w:szCs w:val="20"/>
                <w:lang w:val="ru-RU"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DB7C06" w:rsidP="00DB7C0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3,5</w:t>
            </w:r>
            <w:r w:rsidR="00625811"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</w:rPr>
              <w:t>57,7</w:t>
            </w:r>
          </w:p>
        </w:tc>
      </w:tr>
      <w:tr w:rsidR="00625811" w:rsidTr="000D576C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pStyle w:val="ira"/>
              <w:spacing w:before="0" w:after="0" w:line="240" w:lineRule="auto"/>
              <w:ind w:firstLine="0"/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</w:rPr>
              <w:t>Статті (к-сть)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DB7C06" w:rsidRDefault="00610282" w:rsidP="006F2752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B447F">
              <w:rPr>
                <w:caps/>
                <w:sz w:val="20"/>
                <w:szCs w:val="20"/>
                <w:lang w:val="ru-RU"/>
              </w:rPr>
              <w:t>28</w:t>
            </w:r>
            <w:r w:rsidR="006F2752">
              <w:rPr>
                <w:caps/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DB7C06" w:rsidRDefault="00625811" w:rsidP="00610282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B447F">
              <w:rPr>
                <w:caps/>
                <w:sz w:val="20"/>
                <w:szCs w:val="20"/>
                <w:lang w:val="ru-RU"/>
              </w:rPr>
              <w:t>2</w:t>
            </w:r>
            <w:r w:rsidR="00610282" w:rsidRPr="003B447F">
              <w:rPr>
                <w:caps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10282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B447F">
              <w:rPr>
                <w:caps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10282" w:rsidP="00610282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B447F">
              <w:rPr>
                <w:caps/>
                <w:sz w:val="20"/>
                <w:szCs w:val="20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25811" w:rsidP="003B447F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B447F">
              <w:rPr>
                <w:caps/>
                <w:sz w:val="20"/>
                <w:szCs w:val="20"/>
                <w:lang w:val="ru-RU"/>
              </w:rPr>
              <w:t>1</w:t>
            </w:r>
            <w:r w:rsidR="003B447F" w:rsidRPr="003B447F">
              <w:rPr>
                <w:caps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25811" w:rsidP="003B447F">
            <w:pPr>
              <w:jc w:val="center"/>
              <w:rPr>
                <w:caps/>
                <w:sz w:val="20"/>
                <w:szCs w:val="20"/>
              </w:rPr>
            </w:pPr>
            <w:r w:rsidRPr="00DB7C06">
              <w:rPr>
                <w:caps/>
                <w:sz w:val="20"/>
                <w:szCs w:val="20"/>
                <w:lang w:val="ru-RU"/>
              </w:rPr>
              <w:t>2</w:t>
            </w:r>
            <w:r w:rsidR="003B447F" w:rsidRPr="003B447F"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3B447F" w:rsidP="003B447F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3B447F" w:rsidP="006F2752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</w:rPr>
              <w:t>3</w:t>
            </w:r>
            <w:r w:rsidR="006F2752">
              <w:rPr>
                <w:cap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25811" w:rsidP="003B447F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B447F">
              <w:rPr>
                <w:caps/>
                <w:sz w:val="20"/>
                <w:szCs w:val="20"/>
              </w:rPr>
              <w:t>3</w:t>
            </w:r>
            <w:r w:rsidR="003B447F" w:rsidRPr="003B447F">
              <w:rPr>
                <w:cap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DB7C06" w:rsidRDefault="003B447F" w:rsidP="003B447F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B447F">
              <w:rPr>
                <w:caps/>
                <w:sz w:val="20"/>
                <w:szCs w:val="20"/>
                <w:lang w:val="ru-RU"/>
              </w:rPr>
              <w:t>93</w:t>
            </w:r>
          </w:p>
        </w:tc>
      </w:tr>
      <w:tr w:rsidR="00625811" w:rsidTr="000D576C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зокрема − у виданнях, які мають </w:t>
            </w:r>
            <w:proofErr w:type="spellStart"/>
            <w:r>
              <w:rPr>
                <w:sz w:val="20"/>
                <w:szCs w:val="20"/>
              </w:rPr>
              <w:t>імпакт-фактор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9E379E" w:rsidRDefault="009E379E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25811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B447F"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25811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B447F"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25811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B447F"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25811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B447F"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25811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B447F"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25811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B447F"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25811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B447F"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9E379E" w:rsidP="009E379E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3B447F" w:rsidP="003B447F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B447F">
              <w:rPr>
                <w:caps/>
                <w:sz w:val="20"/>
                <w:szCs w:val="20"/>
                <w:lang w:val="ru-RU"/>
              </w:rPr>
              <w:t>-</w:t>
            </w:r>
          </w:p>
        </w:tc>
      </w:tr>
      <w:tr w:rsidR="00625811" w:rsidTr="000D576C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ind w:firstLine="96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в інших виданнях, які включені до </w:t>
            </w:r>
          </w:p>
          <w:p w:rsidR="00625811" w:rsidRDefault="00625811">
            <w:pPr>
              <w:ind w:firstLine="96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міжнародних </w:t>
            </w:r>
            <w:proofErr w:type="spellStart"/>
            <w:r>
              <w:rPr>
                <w:sz w:val="20"/>
                <w:szCs w:val="20"/>
              </w:rPr>
              <w:t>наукометричних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баз</w:t>
            </w:r>
          </w:p>
          <w:p w:rsidR="00625811" w:rsidRDefault="00625811">
            <w:pPr>
              <w:ind w:firstLine="96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даних </w:t>
            </w:r>
            <w:proofErr w:type="spellStart"/>
            <w:r>
              <w:rPr>
                <w:sz w:val="20"/>
                <w:szCs w:val="20"/>
              </w:rPr>
              <w:t>Web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Scopus</w:t>
            </w:r>
            <w:proofErr w:type="spellEnd"/>
            <w:r>
              <w:rPr>
                <w:sz w:val="20"/>
                <w:szCs w:val="20"/>
              </w:rPr>
              <w:t xml:space="preserve">, для </w:t>
            </w:r>
          </w:p>
          <w:p w:rsidR="00625811" w:rsidRDefault="00625811">
            <w:pPr>
              <w:ind w:firstLine="9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гуманітарних факультетів − </w:t>
            </w:r>
            <w:proofErr w:type="spellStart"/>
            <w:r>
              <w:rPr>
                <w:sz w:val="20"/>
                <w:szCs w:val="20"/>
              </w:rPr>
              <w:t>Copernicus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EF0744" w:rsidP="009E379E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9</w:t>
            </w:r>
            <w:r w:rsidR="009E379E">
              <w:rPr>
                <w:caps/>
                <w:sz w:val="20"/>
                <w:szCs w:val="20"/>
                <w:lang w:val="en-US"/>
              </w:rPr>
              <w:t>6</w:t>
            </w:r>
            <w:r w:rsidR="00610282" w:rsidRPr="003B447F">
              <w:rPr>
                <w:caps/>
                <w:sz w:val="20"/>
                <w:szCs w:val="20"/>
              </w:rPr>
              <w:t>(4/</w:t>
            </w:r>
            <w:r w:rsidR="009E379E">
              <w:rPr>
                <w:caps/>
                <w:sz w:val="20"/>
                <w:szCs w:val="20"/>
              </w:rPr>
              <w:t>9</w:t>
            </w:r>
            <w:r w:rsidR="00610282" w:rsidRPr="003B447F">
              <w:rPr>
                <w:caps/>
                <w:sz w:val="20"/>
                <w:szCs w:val="20"/>
              </w:rPr>
              <w:t>/ 8</w:t>
            </w:r>
            <w:r w:rsidR="00D44DA9">
              <w:rPr>
                <w:caps/>
                <w:sz w:val="20"/>
                <w:szCs w:val="20"/>
              </w:rPr>
              <w:t>3</w:t>
            </w:r>
            <w:r w:rsidR="00610282" w:rsidRPr="003B447F">
              <w:rPr>
                <w:cap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25811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3B447F">
              <w:rPr>
                <w:caps/>
                <w:sz w:val="20"/>
                <w:szCs w:val="20"/>
                <w:lang w:val="el-GR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10282" w:rsidP="00610282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B447F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7F" w:rsidRPr="003B447F" w:rsidRDefault="00625811" w:rsidP="00610282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  <w:lang w:val="el-GR"/>
              </w:rPr>
              <w:t>1</w:t>
            </w:r>
            <w:r w:rsidR="00610282" w:rsidRPr="003B447F">
              <w:rPr>
                <w:caps/>
                <w:sz w:val="20"/>
                <w:szCs w:val="20"/>
              </w:rPr>
              <w:t>3(-/2/</w:t>
            </w:r>
          </w:p>
          <w:p w:rsidR="00625811" w:rsidRPr="003B447F" w:rsidRDefault="00610282" w:rsidP="00610282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B447F">
              <w:rPr>
                <w:caps/>
                <w:sz w:val="20"/>
                <w:szCs w:val="20"/>
              </w:rPr>
              <w:t>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7F" w:rsidRPr="003B447F" w:rsidRDefault="006113CE" w:rsidP="00610282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  <w:r w:rsidR="00111E3D">
              <w:rPr>
                <w:caps/>
                <w:sz w:val="20"/>
                <w:szCs w:val="20"/>
                <w:lang w:val="en-US"/>
              </w:rPr>
              <w:t>3</w:t>
            </w:r>
            <w:r>
              <w:rPr>
                <w:caps/>
                <w:sz w:val="20"/>
                <w:szCs w:val="20"/>
              </w:rPr>
              <w:t>(-/3</w:t>
            </w:r>
            <w:r w:rsidR="00610282" w:rsidRPr="003B447F">
              <w:rPr>
                <w:caps/>
                <w:sz w:val="20"/>
                <w:szCs w:val="20"/>
              </w:rPr>
              <w:t>/</w:t>
            </w:r>
          </w:p>
          <w:p w:rsidR="00625811" w:rsidRPr="003B447F" w:rsidRDefault="00610282" w:rsidP="00610282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</w:rPr>
              <w:t>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7F" w:rsidRPr="003B447F" w:rsidRDefault="003B447F" w:rsidP="003B447F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</w:rPr>
              <w:t>8(1/3/</w:t>
            </w:r>
          </w:p>
          <w:p w:rsidR="00625811" w:rsidRPr="003B447F" w:rsidRDefault="003B447F" w:rsidP="003B447F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B447F">
              <w:rPr>
                <w:caps/>
                <w:sz w:val="20"/>
                <w:szCs w:val="20"/>
              </w:rPr>
              <w:t>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7F" w:rsidRPr="003B447F" w:rsidRDefault="003B447F" w:rsidP="003B447F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</w:rPr>
              <w:t>7(-/-/</w:t>
            </w:r>
          </w:p>
          <w:p w:rsidR="00625811" w:rsidRPr="003B447F" w:rsidRDefault="003B447F" w:rsidP="003B447F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B447F">
              <w:rPr>
                <w:caps/>
                <w:sz w:val="20"/>
                <w:szCs w:val="20"/>
              </w:rPr>
              <w:t>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7F" w:rsidRPr="003B447F" w:rsidRDefault="00625811" w:rsidP="003B447F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</w:rPr>
              <w:t>1</w:t>
            </w:r>
            <w:r w:rsidR="003B447F" w:rsidRPr="003B447F">
              <w:rPr>
                <w:caps/>
                <w:sz w:val="20"/>
                <w:szCs w:val="20"/>
              </w:rPr>
              <w:t>5(1/-/</w:t>
            </w:r>
          </w:p>
          <w:p w:rsidR="00625811" w:rsidRPr="003B447F" w:rsidRDefault="003B447F" w:rsidP="003B447F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B447F">
              <w:rPr>
                <w:caps/>
                <w:sz w:val="20"/>
                <w:szCs w:val="20"/>
              </w:rPr>
              <w:t>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25811" w:rsidP="003B447F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  <w:lang w:val="el-GR"/>
              </w:rPr>
              <w:t>1</w:t>
            </w:r>
            <w:r w:rsidR="009E379E">
              <w:rPr>
                <w:caps/>
                <w:sz w:val="20"/>
                <w:szCs w:val="20"/>
                <w:lang w:val="en-US"/>
              </w:rPr>
              <w:t>7</w:t>
            </w:r>
            <w:r w:rsidR="003B447F" w:rsidRPr="003B447F">
              <w:rPr>
                <w:caps/>
                <w:sz w:val="20"/>
                <w:szCs w:val="20"/>
              </w:rPr>
              <w:t>(2/</w:t>
            </w:r>
            <w:r w:rsidR="009E379E">
              <w:rPr>
                <w:caps/>
                <w:sz w:val="20"/>
                <w:szCs w:val="20"/>
                <w:lang w:val="en-US"/>
              </w:rPr>
              <w:t>1</w:t>
            </w:r>
            <w:r w:rsidR="003B447F" w:rsidRPr="003B447F">
              <w:rPr>
                <w:caps/>
                <w:sz w:val="20"/>
                <w:szCs w:val="20"/>
              </w:rPr>
              <w:t>/</w:t>
            </w:r>
          </w:p>
          <w:p w:rsidR="003B447F" w:rsidRPr="003B447F" w:rsidRDefault="003B447F" w:rsidP="003B447F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B447F">
              <w:rPr>
                <w:caps/>
                <w:sz w:val="20"/>
                <w:szCs w:val="20"/>
              </w:rPr>
              <w:t>14)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25811" w:rsidP="003B447F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  <w:lang w:val="el-GR"/>
              </w:rPr>
              <w:t>1</w:t>
            </w:r>
            <w:r w:rsidR="003B447F" w:rsidRPr="003B447F">
              <w:rPr>
                <w:caps/>
                <w:sz w:val="20"/>
                <w:szCs w:val="20"/>
              </w:rPr>
              <w:t>2(-/-/</w:t>
            </w:r>
          </w:p>
          <w:p w:rsidR="003B447F" w:rsidRPr="003B447F" w:rsidRDefault="003B447F" w:rsidP="003B447F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B447F">
              <w:rPr>
                <w:caps/>
                <w:sz w:val="20"/>
                <w:szCs w:val="20"/>
              </w:rPr>
              <w:t>12)</w:t>
            </w:r>
          </w:p>
        </w:tc>
      </w:tr>
      <w:tr w:rsidR="00625811" w:rsidTr="000D576C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ind w:firstLine="9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інших закордонних виданнях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10282" w:rsidP="00610282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3B447F">
              <w:rPr>
                <w:caps/>
                <w:sz w:val="20"/>
                <w:szCs w:val="20"/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25811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3B447F">
              <w:rPr>
                <w:caps/>
                <w:sz w:val="20"/>
                <w:szCs w:val="20"/>
                <w:lang w:val="el-G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25811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  <w:lang w:val="el-G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10282" w:rsidP="00610282">
            <w:pPr>
              <w:jc w:val="center"/>
              <w:rPr>
                <w:caps/>
                <w:sz w:val="20"/>
                <w:szCs w:val="20"/>
                <w:lang w:val="el-GR"/>
              </w:rPr>
            </w:pPr>
            <w:r w:rsidRPr="003B447F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25811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  <w:lang w:val="el-G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3B447F" w:rsidP="003B447F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3B447F" w:rsidP="003B447F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3B447F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25811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  <w:lang w:val="el-G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3B447F" w:rsidP="003B447F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25811" w:rsidP="003B447F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</w:rPr>
              <w:t>1</w:t>
            </w:r>
            <w:r w:rsidR="003B447F" w:rsidRPr="003B447F">
              <w:rPr>
                <w:caps/>
                <w:sz w:val="20"/>
                <w:szCs w:val="20"/>
              </w:rPr>
              <w:t>5</w:t>
            </w:r>
          </w:p>
        </w:tc>
      </w:tr>
      <w:tr w:rsidR="00625811" w:rsidTr="000D576C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ind w:firstLine="9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фахових виданнях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941FDA" w:rsidP="00941FDA">
            <w:pPr>
              <w:rPr>
                <w:caps/>
                <w:sz w:val="20"/>
                <w:szCs w:val="20"/>
                <w:lang w:val="el-GR"/>
              </w:rPr>
            </w:pPr>
            <w:r>
              <w:rPr>
                <w:caps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="00625811" w:rsidRPr="003B447F">
              <w:rPr>
                <w:caps/>
                <w:sz w:val="20"/>
                <w:szCs w:val="20"/>
              </w:rPr>
              <w:t>6</w:t>
            </w:r>
            <w:r>
              <w:rPr>
                <w:cap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25811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  <w:lang w:val="ru-RU"/>
              </w:rPr>
              <w:t>1</w:t>
            </w:r>
            <w:r w:rsidRPr="003B447F">
              <w:rPr>
                <w:caps/>
                <w:sz w:val="20"/>
                <w:szCs w:val="20"/>
                <w:lang w:val="el-G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10282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10282" w:rsidP="00610282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3B447F" w:rsidP="003B447F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3B447F" w:rsidP="003B447F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25811" w:rsidP="003B447F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  <w:lang w:val="el-GR"/>
              </w:rPr>
              <w:t>1</w:t>
            </w:r>
            <w:r w:rsidR="003B447F" w:rsidRPr="003B447F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F2752" w:rsidP="006F2752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25811" w:rsidP="003B447F">
            <w:pPr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</w:rPr>
              <w:t xml:space="preserve">    </w:t>
            </w:r>
            <w:r w:rsidRPr="003B447F">
              <w:rPr>
                <w:caps/>
                <w:sz w:val="20"/>
                <w:szCs w:val="20"/>
                <w:lang w:val="el-GR"/>
              </w:rPr>
              <w:t xml:space="preserve"> </w:t>
            </w:r>
            <w:r w:rsidR="003B447F" w:rsidRPr="003B447F">
              <w:rPr>
                <w:cap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3B447F" w:rsidP="003B447F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</w:rPr>
              <w:t>15</w:t>
            </w:r>
          </w:p>
        </w:tc>
      </w:tr>
      <w:tr w:rsidR="00625811" w:rsidTr="000D576C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ind w:firstLine="9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інших виданнях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25811">
            <w:pPr>
              <w:tabs>
                <w:tab w:val="left" w:pos="315"/>
                <w:tab w:val="center" w:pos="426"/>
              </w:tabs>
              <w:jc w:val="center"/>
              <w:rPr>
                <w:caps/>
                <w:sz w:val="20"/>
                <w:szCs w:val="20"/>
                <w:lang w:val="el-GR"/>
              </w:rPr>
            </w:pPr>
            <w:r w:rsidRPr="003B447F">
              <w:rPr>
                <w:caps/>
                <w:sz w:val="20"/>
                <w:szCs w:val="20"/>
                <w:lang w:val="el-GR"/>
              </w:rPr>
              <w:t>8</w:t>
            </w:r>
            <w:r w:rsidRPr="003B447F">
              <w:rPr>
                <w:cap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10282" w:rsidP="00610282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10282" w:rsidP="00610282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610282" w:rsidP="00610282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3B447F" w:rsidP="003B447F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3B447F" w:rsidP="003B447F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3B447F" w:rsidP="003B447F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3B447F" w:rsidP="003B447F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3B447F" w:rsidP="003B447F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3B447F" w:rsidRDefault="003B447F" w:rsidP="003B447F">
            <w:pPr>
              <w:jc w:val="center"/>
              <w:rPr>
                <w:caps/>
                <w:sz w:val="20"/>
                <w:szCs w:val="20"/>
              </w:rPr>
            </w:pPr>
            <w:r w:rsidRPr="003B447F">
              <w:rPr>
                <w:caps/>
                <w:sz w:val="20"/>
                <w:szCs w:val="20"/>
              </w:rPr>
              <w:t>51</w:t>
            </w:r>
          </w:p>
        </w:tc>
      </w:tr>
      <w:tr w:rsidR="00625811" w:rsidTr="000D576C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pStyle w:val="1"/>
              <w:widowControl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r>
              <w:rPr>
                <w:lang w:val="uk-UA"/>
              </w:rPr>
              <w:t>наукові видання</w:t>
            </w:r>
            <w:r>
              <w:t xml:space="preserve"> (к-</w:t>
            </w:r>
            <w:proofErr w:type="spellStart"/>
            <w:r>
              <w:t>сть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5B62B8" w:rsidP="005E2E21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</w:rPr>
              <w:t>12</w:t>
            </w:r>
            <w:r w:rsidR="005E2E21">
              <w:rPr>
                <w:cap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5B62B8" w:rsidP="005B62B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5B62B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  <w:r w:rsidR="005B62B8">
              <w:rPr>
                <w:cap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5B62B8" w:rsidP="0030410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  <w:r w:rsidR="00304108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304108" w:rsidP="0030410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5B62B8" w:rsidP="0030410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  <w:r w:rsidR="00304108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304108" w:rsidP="0030410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304108" w:rsidP="0030410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304108" w:rsidP="0030410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304108" w:rsidP="0030410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</w:t>
            </w:r>
          </w:p>
        </w:tc>
      </w:tr>
      <w:tr w:rsidR="00625811" w:rsidTr="000D576C">
        <w:trPr>
          <w:cantSplit/>
        </w:trPr>
        <w:tc>
          <w:tcPr>
            <w:tcW w:w="1467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Конференції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25811" w:rsidTr="000D576C"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</w:pPr>
            <w:r>
              <w:t xml:space="preserve">Проведено </w:t>
            </w:r>
            <w:proofErr w:type="spellStart"/>
            <w:r>
              <w:t>конференцій</w:t>
            </w:r>
            <w:proofErr w:type="spellEnd"/>
            <w:r>
              <w:t xml:space="preserve"> (к-</w:t>
            </w:r>
            <w:proofErr w:type="spellStart"/>
            <w:r>
              <w:t>сть</w:t>
            </w:r>
            <w:proofErr w:type="spellEnd"/>
            <w:r>
              <w:t xml:space="preserve">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1D7DB1" w:rsidRDefault="00900465" w:rsidP="0090046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1D7DB1" w:rsidRDefault="00625811">
            <w:pPr>
              <w:jc w:val="center"/>
              <w:rPr>
                <w:caps/>
                <w:sz w:val="20"/>
                <w:szCs w:val="20"/>
              </w:rPr>
            </w:pPr>
            <w:r w:rsidRPr="001D7DB1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1D7DB1" w:rsidRDefault="00271D9B" w:rsidP="00271D9B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1D7DB1" w:rsidRDefault="00271D9B" w:rsidP="00271D9B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1D7DB1" w:rsidRDefault="00625811">
            <w:pPr>
              <w:jc w:val="center"/>
              <w:rPr>
                <w:caps/>
                <w:sz w:val="20"/>
                <w:szCs w:val="20"/>
              </w:rPr>
            </w:pPr>
            <w:r w:rsidRPr="001D7DB1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1D7DB1" w:rsidRDefault="00625811">
            <w:pPr>
              <w:jc w:val="center"/>
              <w:rPr>
                <w:caps/>
                <w:sz w:val="20"/>
                <w:szCs w:val="20"/>
              </w:rPr>
            </w:pPr>
            <w:r w:rsidRPr="001D7DB1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1D7DB1" w:rsidRDefault="001D7DB1">
            <w:pPr>
              <w:jc w:val="center"/>
              <w:rPr>
                <w:caps/>
                <w:sz w:val="20"/>
                <w:szCs w:val="20"/>
              </w:rPr>
            </w:pPr>
            <w:r w:rsidRPr="001D7DB1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1D7DB1" w:rsidRDefault="00625811">
            <w:pPr>
              <w:jc w:val="center"/>
              <w:rPr>
                <w:caps/>
                <w:sz w:val="20"/>
                <w:szCs w:val="20"/>
              </w:rPr>
            </w:pPr>
            <w:r w:rsidRPr="001D7DB1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1D7DB1" w:rsidRDefault="001D7DB1" w:rsidP="001D7DB1">
            <w:pPr>
              <w:jc w:val="center"/>
              <w:rPr>
                <w:caps/>
                <w:sz w:val="20"/>
                <w:szCs w:val="20"/>
              </w:rPr>
            </w:pPr>
            <w:r w:rsidRPr="001D7DB1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1D7DB1" w:rsidRDefault="00625811">
            <w:pPr>
              <w:tabs>
                <w:tab w:val="left" w:pos="270"/>
                <w:tab w:val="center" w:pos="355"/>
              </w:tabs>
              <w:jc w:val="center"/>
              <w:rPr>
                <w:caps/>
                <w:sz w:val="20"/>
                <w:szCs w:val="20"/>
              </w:rPr>
            </w:pPr>
            <w:r w:rsidRPr="001D7DB1">
              <w:rPr>
                <w:caps/>
                <w:sz w:val="20"/>
                <w:szCs w:val="20"/>
              </w:rPr>
              <w:t>1</w:t>
            </w:r>
          </w:p>
        </w:tc>
      </w:tr>
      <w:tr w:rsidR="00625811" w:rsidTr="000D576C"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811" w:rsidRDefault="00625811">
            <w:pPr>
              <w:pStyle w:val="1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811" w:rsidRDefault="00625811">
            <w:pPr>
              <w:tabs>
                <w:tab w:val="left" w:pos="270"/>
                <w:tab w:val="center" w:pos="355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625811" w:rsidTr="000D576C"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ira"/>
              <w:spacing w:before="0" w:after="0" w:line="240" w:lineRule="auto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  <w:lang w:val="uk-UA"/>
              </w:rPr>
              <w:t xml:space="preserve">Тези доповідей на міжнародних конференціях </w:t>
            </w:r>
            <w:r>
              <w:rPr>
                <w:b w:val="0"/>
                <w:sz w:val="20"/>
              </w:rPr>
              <w:t>(</w:t>
            </w:r>
            <w:r>
              <w:rPr>
                <w:b w:val="0"/>
                <w:sz w:val="20"/>
                <w:lang w:val="uk-UA"/>
              </w:rPr>
              <w:t>к</w:t>
            </w:r>
            <w:r>
              <w:rPr>
                <w:b w:val="0"/>
                <w:sz w:val="20"/>
              </w:rPr>
              <w:t>-сть)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EF0744" w:rsidP="00EF0744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EF0744" w:rsidP="00EF0744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EF0744" w:rsidP="00EF0744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EF0744" w:rsidP="00EF0744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EF0744" w:rsidP="00EF0744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EF0744" w:rsidP="00EF0744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EF0744" w:rsidP="00EF0744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EF0744" w:rsidP="00EF0744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EF0744" w:rsidP="00EF0744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EF0744" w:rsidP="00EF0744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11</w:t>
            </w:r>
          </w:p>
        </w:tc>
      </w:tr>
      <w:tr w:rsidR="00625811" w:rsidTr="000D576C"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</w:pPr>
            <w:r>
              <w:rPr>
                <w:lang w:val="uk-UA"/>
              </w:rPr>
              <w:t xml:space="preserve">Тези доповідей на </w:t>
            </w:r>
            <w:r>
              <w:t>в</w:t>
            </w:r>
            <w:r>
              <w:rPr>
                <w:lang w:val="uk-UA"/>
              </w:rPr>
              <w:t>і</w:t>
            </w:r>
            <w:proofErr w:type="spellStart"/>
            <w:r>
              <w:t>тчизнян</w:t>
            </w:r>
            <w:r>
              <w:rPr>
                <w:lang w:val="uk-UA"/>
              </w:rPr>
              <w:t>их</w:t>
            </w:r>
            <w:proofErr w:type="spellEnd"/>
            <w:r>
              <w:t xml:space="preserve"> </w:t>
            </w:r>
            <w:proofErr w:type="spellStart"/>
            <w:r>
              <w:t>конференці</w:t>
            </w:r>
            <w:r>
              <w:rPr>
                <w:lang w:val="uk-UA"/>
              </w:rPr>
              <w:t>ях</w:t>
            </w:r>
            <w:proofErr w:type="spellEnd"/>
            <w:r>
              <w:rPr>
                <w:lang w:val="uk-UA"/>
              </w:rPr>
              <w:t xml:space="preserve"> </w:t>
            </w:r>
            <w:r>
              <w:t>(</w:t>
            </w:r>
            <w:r>
              <w:rPr>
                <w:lang w:val="uk-UA"/>
              </w:rPr>
              <w:t>к</w:t>
            </w:r>
            <w:r>
              <w:t>-</w:t>
            </w:r>
            <w:proofErr w:type="spellStart"/>
            <w:r>
              <w:t>сть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EF0744" w:rsidP="00EF0744">
            <w:pPr>
              <w:jc w:val="center"/>
              <w:rPr>
                <w:caps/>
                <w:sz w:val="20"/>
                <w:szCs w:val="20"/>
                <w:lang w:val="el-GR"/>
              </w:rPr>
            </w:pPr>
            <w:r>
              <w:rPr>
                <w:caps/>
                <w:sz w:val="20"/>
                <w:szCs w:val="20"/>
                <w:lang w:val="en-US"/>
              </w:rPr>
              <w:t>119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EF0744" w:rsidP="00EF0744">
            <w:pPr>
              <w:jc w:val="center"/>
              <w:rPr>
                <w:caps/>
                <w:sz w:val="20"/>
                <w:szCs w:val="20"/>
                <w:lang w:val="el-GR"/>
              </w:rPr>
            </w:pPr>
            <w:r>
              <w:rPr>
                <w:caps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EF0744" w:rsidP="00EF0744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EF0744" w:rsidP="00EF0744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EF0744" w:rsidP="00EF0744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l-G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 w:rsidP="00EF0744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l-GR"/>
              </w:rPr>
              <w:t>1</w:t>
            </w:r>
            <w:r w:rsidR="00EF0744">
              <w:rPr>
                <w:caps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EF0744" w:rsidP="00EF0744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EF0744" w:rsidP="00EF0744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EF0744" w:rsidP="00EF0744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57</w:t>
            </w:r>
          </w:p>
        </w:tc>
      </w:tr>
      <w:tr w:rsidR="00625811" w:rsidTr="000D576C"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Default="00625811">
            <w:pPr>
              <w:pStyle w:val="1"/>
              <w:widowControl/>
            </w:pPr>
            <w:r>
              <w:rPr>
                <w:lang w:val="uk-UA"/>
              </w:rPr>
              <w:t xml:space="preserve">К-сть виїздів наукових працівників за межі України для </w:t>
            </w:r>
          </w:p>
          <w:p w:rsidR="00625811" w:rsidRDefault="00625811">
            <w:pPr>
              <w:pStyle w:val="1"/>
              <w:widowControl/>
            </w:pPr>
            <w:r>
              <w:rPr>
                <w:lang w:val="uk-UA"/>
              </w:rPr>
              <w:t>участі у міжнародних конференціях, семінарах тощо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87066B" w:rsidRDefault="00625811" w:rsidP="002C29FC">
            <w:pPr>
              <w:jc w:val="center"/>
              <w:rPr>
                <w:caps/>
                <w:color w:val="FF0000"/>
                <w:sz w:val="20"/>
                <w:szCs w:val="20"/>
                <w:lang w:val="ru-RU"/>
              </w:rPr>
            </w:pPr>
            <w:r w:rsidRPr="009F578E">
              <w:rPr>
                <w:caps/>
                <w:sz w:val="20"/>
                <w:szCs w:val="20"/>
              </w:rPr>
              <w:t>1</w:t>
            </w:r>
            <w:r w:rsidR="009F578E" w:rsidRPr="009F578E">
              <w:rPr>
                <w:caps/>
                <w:sz w:val="20"/>
                <w:szCs w:val="20"/>
                <w:lang w:val="en-US"/>
              </w:rPr>
              <w:t>0</w:t>
            </w:r>
            <w:r w:rsidR="002C29FC">
              <w:rPr>
                <w:caps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9F578E" w:rsidRDefault="00625811" w:rsidP="002C29FC">
            <w:pPr>
              <w:tabs>
                <w:tab w:val="left" w:pos="217"/>
                <w:tab w:val="center" w:pos="355"/>
              </w:tabs>
              <w:rPr>
                <w:caps/>
                <w:sz w:val="20"/>
                <w:szCs w:val="20"/>
                <w:lang w:val="ru-RU"/>
              </w:rPr>
            </w:pPr>
            <w:r w:rsidRPr="009F578E">
              <w:rPr>
                <w:caps/>
                <w:sz w:val="20"/>
                <w:szCs w:val="20"/>
                <w:lang w:val="ru-RU"/>
              </w:rPr>
              <w:tab/>
              <w:t xml:space="preserve">  </w:t>
            </w:r>
            <w:r w:rsidR="002C29FC">
              <w:rPr>
                <w:caps/>
                <w:sz w:val="20"/>
                <w:szCs w:val="20"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9F578E" w:rsidRDefault="002C29FC" w:rsidP="002C29FC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9F578E" w:rsidRDefault="002C29FC" w:rsidP="002C29FC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9F578E" w:rsidRDefault="002C29FC" w:rsidP="002C29FC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9F578E" w:rsidRDefault="002C29FC" w:rsidP="002C29FC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9F578E" w:rsidRDefault="002C29FC" w:rsidP="002C29FC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2C29FC" w:rsidRDefault="002C29FC" w:rsidP="002C29FC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9F578E" w:rsidRDefault="00625811" w:rsidP="002C29FC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9F578E">
              <w:rPr>
                <w:caps/>
                <w:sz w:val="20"/>
                <w:szCs w:val="20"/>
                <w:lang w:val="ru-RU"/>
              </w:rPr>
              <w:t>2</w:t>
            </w:r>
            <w:r w:rsidR="002C29FC"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811" w:rsidRPr="009F578E" w:rsidRDefault="00625811" w:rsidP="002C29FC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9F578E">
              <w:rPr>
                <w:caps/>
                <w:sz w:val="20"/>
                <w:szCs w:val="20"/>
                <w:lang w:val="ru-RU"/>
              </w:rPr>
              <w:t>1</w:t>
            </w:r>
            <w:r w:rsidR="002C29FC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625811" w:rsidTr="000D576C">
        <w:trPr>
          <w:cantSplit/>
        </w:trPr>
        <w:tc>
          <w:tcPr>
            <w:tcW w:w="1467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5811" w:rsidRDefault="00625811" w:rsidP="007159F0">
            <w:pPr>
              <w:pStyle w:val="1"/>
              <w:widowControl/>
              <w:spacing w:before="60" w:after="60"/>
              <w:jc w:val="center"/>
              <w:rPr>
                <w:b/>
                <w:caps/>
                <w:lang w:val="uk-UA"/>
              </w:rPr>
            </w:pPr>
            <w:proofErr w:type="spellStart"/>
            <w:r>
              <w:rPr>
                <w:b/>
              </w:rPr>
              <w:t>Студентська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наукова</w:t>
            </w:r>
            <w:proofErr w:type="spellEnd"/>
            <w:r>
              <w:rPr>
                <w:b/>
              </w:rPr>
              <w:t xml:space="preserve"> робота</w:t>
            </w:r>
            <w:r>
              <w:rPr>
                <w:b/>
                <w:lang w:val="uk-UA"/>
              </w:rPr>
              <w:t xml:space="preserve">  201</w:t>
            </w:r>
            <w:r w:rsidR="007159F0">
              <w:rPr>
                <w:b/>
                <w:lang w:val="en-US"/>
              </w:rPr>
              <w:t>9</w:t>
            </w:r>
          </w:p>
        </w:tc>
      </w:tr>
      <w:tr w:rsidR="00625811" w:rsidTr="000D576C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pStyle w:val="1"/>
              <w:widowControl/>
            </w:pPr>
            <w:r>
              <w:t>К-</w:t>
            </w:r>
            <w:proofErr w:type="spellStart"/>
            <w:r>
              <w:t>сть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взяли участь у </w:t>
            </w:r>
            <w:proofErr w:type="spellStart"/>
            <w:r>
              <w:t>виконанні</w:t>
            </w:r>
            <w:proofErr w:type="spellEnd"/>
            <w:r>
              <w:t xml:space="preserve"> НДР з оплатою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</w:tr>
      <w:tr w:rsidR="00625811" w:rsidTr="000D576C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зокрема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− </w:t>
            </w:r>
            <w:proofErr w:type="spellStart"/>
            <w:r>
              <w:rPr>
                <w:sz w:val="20"/>
                <w:szCs w:val="20"/>
              </w:rPr>
              <w:t>держбюджетних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госпдоговірних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</w:tr>
      <w:tr w:rsidR="00625811" w:rsidTr="000D576C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Pr="00412114" w:rsidRDefault="00625811">
            <w:pPr>
              <w:pStyle w:val="1"/>
              <w:widowControl/>
              <w:rPr>
                <w:lang w:val="uk-UA"/>
              </w:rPr>
            </w:pPr>
            <w:r>
              <w:t>К-</w:t>
            </w:r>
            <w:proofErr w:type="spellStart"/>
            <w:r>
              <w:t>сть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взяли участь в </w:t>
            </w:r>
            <w:proofErr w:type="spellStart"/>
            <w:r>
              <w:t>олімпіаді</w:t>
            </w:r>
            <w:proofErr w:type="spellEnd"/>
            <w:r>
              <w:t xml:space="preserve"> (перший / </w:t>
            </w:r>
            <w:proofErr w:type="spellStart"/>
            <w:r>
              <w:t>другий</w:t>
            </w:r>
            <w:proofErr w:type="spellEnd"/>
            <w:r>
              <w:t xml:space="preserve"> </w:t>
            </w:r>
            <w:proofErr w:type="spellStart"/>
            <w:r>
              <w:t>етапи</w:t>
            </w:r>
            <w:proofErr w:type="spellEnd"/>
            <w: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87066B">
            <w:pPr>
              <w:rPr>
                <w:caps/>
                <w:sz w:val="20"/>
                <w:szCs w:val="20"/>
              </w:rPr>
            </w:pPr>
            <w:r w:rsidRPr="00625811">
              <w:rPr>
                <w:caps/>
                <w:sz w:val="20"/>
                <w:szCs w:val="20"/>
                <w:lang w:val="ru-RU"/>
              </w:rPr>
              <w:t xml:space="preserve">    </w:t>
            </w:r>
            <w:r>
              <w:rPr>
                <w:caps/>
                <w:sz w:val="20"/>
                <w:szCs w:val="20"/>
              </w:rPr>
              <w:t>1</w:t>
            </w:r>
            <w:r w:rsidR="0090572B">
              <w:rPr>
                <w:caps/>
                <w:sz w:val="20"/>
                <w:szCs w:val="20"/>
                <w:lang w:val="en-US"/>
              </w:rPr>
              <w:t>8</w:t>
            </w:r>
            <w:r w:rsidR="0087066B">
              <w:rPr>
                <w:caps/>
                <w:sz w:val="20"/>
                <w:szCs w:val="20"/>
              </w:rPr>
              <w:t>5</w:t>
            </w:r>
            <w:r>
              <w:rPr>
                <w:caps/>
                <w:sz w:val="20"/>
                <w:szCs w:val="20"/>
              </w:rPr>
              <w:t>/1</w:t>
            </w:r>
            <w:r w:rsidR="0087066B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87066B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l-GR"/>
              </w:rPr>
              <w:t>1</w:t>
            </w:r>
            <w:r>
              <w:rPr>
                <w:caps/>
                <w:sz w:val="20"/>
                <w:szCs w:val="20"/>
              </w:rPr>
              <w:t>0/</w:t>
            </w:r>
            <w:r w:rsidR="0087066B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  <w:lang w:val="el-GR"/>
              </w:rPr>
            </w:pPr>
            <w:r>
              <w:rPr>
                <w:caps/>
                <w:sz w:val="20"/>
                <w:szCs w:val="20"/>
                <w:lang w:val="el-GR"/>
              </w:rPr>
              <w:t>6</w:t>
            </w:r>
            <w:r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l-G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96487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l-GR"/>
              </w:rPr>
              <w:t>1</w:t>
            </w:r>
            <w:r w:rsidR="00964871">
              <w:rPr>
                <w:caps/>
                <w:sz w:val="20"/>
                <w:szCs w:val="20"/>
                <w:lang w:val="en-US"/>
              </w:rPr>
              <w:t>3</w:t>
            </w:r>
            <w:r>
              <w:rPr>
                <w:caps/>
                <w:sz w:val="20"/>
                <w:szCs w:val="20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90572B" w:rsidP="0090572B">
            <w:pPr>
              <w:jc w:val="center"/>
              <w:rPr>
                <w:caps/>
                <w:sz w:val="20"/>
                <w:szCs w:val="20"/>
                <w:lang w:val="el-GR"/>
              </w:rPr>
            </w:pPr>
            <w:r>
              <w:rPr>
                <w:caps/>
                <w:sz w:val="20"/>
                <w:szCs w:val="20"/>
                <w:lang w:val="en-US"/>
              </w:rPr>
              <w:t>32</w:t>
            </w:r>
            <w:r w:rsidR="00625811"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964871" w:rsidP="0096487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5</w:t>
            </w:r>
            <w:r w:rsidR="00625811"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EA7812" w:rsidP="00EA7812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26</w:t>
            </w:r>
            <w:r w:rsidR="00625811">
              <w:rPr>
                <w:caps/>
                <w:sz w:val="20"/>
                <w:szCs w:val="20"/>
              </w:rPr>
              <w:t>/</w:t>
            </w:r>
            <w:r w:rsidR="00964871">
              <w:rPr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90572B" w:rsidP="0090572B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65</w:t>
            </w:r>
            <w:r w:rsidR="00625811">
              <w:rPr>
                <w:b/>
                <w:caps/>
                <w:sz w:val="20"/>
                <w:szCs w:val="20"/>
              </w:rPr>
              <w:t>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90572B" w:rsidP="007159F0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2</w:t>
            </w:r>
            <w:r w:rsidR="007159F0">
              <w:rPr>
                <w:caps/>
                <w:sz w:val="20"/>
                <w:szCs w:val="20"/>
                <w:lang w:val="en-US"/>
              </w:rPr>
              <w:t>7</w:t>
            </w:r>
            <w:r w:rsidR="00625811">
              <w:rPr>
                <w:b/>
                <w:caps/>
                <w:sz w:val="20"/>
                <w:szCs w:val="20"/>
              </w:rPr>
              <w:t>/</w:t>
            </w:r>
            <w:r>
              <w:rPr>
                <w:b/>
                <w:caps/>
                <w:sz w:val="20"/>
                <w:szCs w:val="20"/>
                <w:lang w:val="en-US"/>
              </w:rPr>
              <w:t>1</w:t>
            </w:r>
          </w:p>
        </w:tc>
      </w:tr>
      <w:tr w:rsidR="00625811" w:rsidTr="000D576C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pStyle w:val="1"/>
              <w:widowControl/>
              <w:rPr>
                <w:lang w:val="uk-UA"/>
              </w:rPr>
            </w:pPr>
            <w:r>
              <w:t xml:space="preserve">Одержано </w:t>
            </w:r>
            <w:proofErr w:type="spellStart"/>
            <w:r>
              <w:t>нагород</w:t>
            </w:r>
            <w:proofErr w:type="spellEnd"/>
            <w:r>
              <w:t xml:space="preserve"> на другому </w:t>
            </w:r>
            <w:proofErr w:type="spellStart"/>
            <w:r>
              <w:t>етапі</w:t>
            </w:r>
            <w:proofErr w:type="spellEnd"/>
            <w:r>
              <w:t xml:space="preserve"> </w:t>
            </w:r>
            <w:r>
              <w:rPr>
                <w:lang w:val="uk-UA"/>
              </w:rPr>
              <w:t>/ к</w:t>
            </w:r>
            <w:r>
              <w:t>-</w:t>
            </w:r>
            <w:proofErr w:type="spellStart"/>
            <w:r>
              <w:t>сть</w:t>
            </w:r>
            <w:proofErr w:type="spellEnd"/>
            <w:r>
              <w:t xml:space="preserve"> </w:t>
            </w:r>
            <w:proofErr w:type="spellStart"/>
            <w:r>
              <w:t>студ</w:t>
            </w:r>
            <w:r>
              <w:rPr>
                <w:lang w:val="uk-UA"/>
              </w:rPr>
              <w:t>ентів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  <w:lang w:val="el-GR"/>
              </w:rPr>
            </w:pPr>
            <w:r>
              <w:rPr>
                <w:caps/>
                <w:sz w:val="20"/>
                <w:szCs w:val="20"/>
                <w:lang w:val="el-GR"/>
              </w:rPr>
              <w:t>3</w:t>
            </w:r>
            <w:r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l-G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4706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l-G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470677" w:rsidP="00470677">
            <w:pPr>
              <w:jc w:val="center"/>
              <w:rPr>
                <w:caps/>
                <w:sz w:val="20"/>
                <w:szCs w:val="20"/>
                <w:lang w:val="el-GR"/>
              </w:rPr>
            </w:pPr>
            <w:r>
              <w:rPr>
                <w:caps/>
                <w:sz w:val="20"/>
                <w:szCs w:val="20"/>
                <w:lang w:val="en-US"/>
              </w:rPr>
              <w:t>1</w:t>
            </w:r>
            <w:r w:rsidR="00625811"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470677" w:rsidP="004706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1</w:t>
            </w:r>
            <w:r w:rsidR="00625811"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l-GR"/>
              </w:rPr>
              <w:t>1</w:t>
            </w:r>
            <w:r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l-G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</w:tr>
      <w:tr w:rsidR="00625811" w:rsidTr="000D576C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pStyle w:val="1"/>
              <w:widowControl/>
              <w:rPr>
                <w:spacing w:val="-6"/>
              </w:rPr>
            </w:pPr>
            <w:r>
              <w:rPr>
                <w:spacing w:val="-6"/>
              </w:rPr>
              <w:t>К-</w:t>
            </w:r>
            <w:proofErr w:type="spellStart"/>
            <w:r>
              <w:rPr>
                <w:spacing w:val="-6"/>
              </w:rPr>
              <w:t>сть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студентів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6"/>
                <w:lang w:val="uk-UA"/>
              </w:rPr>
              <w:t xml:space="preserve">− </w:t>
            </w:r>
            <w:proofErr w:type="spellStart"/>
            <w:r>
              <w:rPr>
                <w:spacing w:val="-6"/>
              </w:rPr>
              <w:t>переможців</w:t>
            </w:r>
            <w:proofErr w:type="spellEnd"/>
            <w:r>
              <w:rPr>
                <w:spacing w:val="-6"/>
              </w:rPr>
              <w:t xml:space="preserve"> конкурсу </w:t>
            </w:r>
            <w:proofErr w:type="spellStart"/>
            <w:r>
              <w:rPr>
                <w:spacing w:val="-6"/>
              </w:rPr>
              <w:t>студентських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робіт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</w:tr>
      <w:tr w:rsidR="00625811" w:rsidTr="000D576C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pStyle w:val="1"/>
              <w:widowControl/>
              <w:rPr>
                <w:spacing w:val="-6"/>
              </w:rPr>
            </w:pPr>
            <w:r>
              <w:rPr>
                <w:spacing w:val="-6"/>
              </w:rPr>
              <w:t>К-</w:t>
            </w:r>
            <w:proofErr w:type="spellStart"/>
            <w:r>
              <w:rPr>
                <w:spacing w:val="-6"/>
              </w:rPr>
              <w:t>сть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доповідей</w:t>
            </w:r>
            <w:proofErr w:type="spellEnd"/>
            <w:r>
              <w:rPr>
                <w:spacing w:val="-6"/>
              </w:rPr>
              <w:t xml:space="preserve"> на </w:t>
            </w:r>
            <w:proofErr w:type="spellStart"/>
            <w:r>
              <w:rPr>
                <w:spacing w:val="-6"/>
              </w:rPr>
              <w:t>конференціях</w:t>
            </w:r>
            <w:proofErr w:type="spellEnd"/>
            <w:r>
              <w:rPr>
                <w:spacing w:val="-6"/>
              </w:rPr>
              <w:t xml:space="preserve"> / </w:t>
            </w:r>
            <w:proofErr w:type="spellStart"/>
            <w:r>
              <w:rPr>
                <w:spacing w:val="-6"/>
              </w:rPr>
              <w:t>зокрема</w:t>
            </w:r>
            <w:proofErr w:type="spellEnd"/>
            <w:r>
              <w:rPr>
                <w:spacing w:val="-6"/>
              </w:rPr>
              <w:t xml:space="preserve"> на </w:t>
            </w:r>
            <w:r>
              <w:rPr>
                <w:spacing w:val="-6"/>
                <w:lang w:val="uk-UA"/>
              </w:rPr>
              <w:t>міжнародних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470677" w:rsidP="004706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57</w:t>
            </w:r>
            <w:r w:rsidR="00625811"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  <w:r>
              <w:rPr>
                <w:caps/>
                <w:sz w:val="20"/>
                <w:szCs w:val="20"/>
                <w:lang w:val="en-US"/>
              </w:rPr>
              <w:t>2</w:t>
            </w:r>
            <w:r>
              <w:rPr>
                <w:caps/>
                <w:sz w:val="20"/>
                <w:szCs w:val="20"/>
              </w:rPr>
              <w:t>/1</w:t>
            </w:r>
            <w:r>
              <w:rPr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5</w:t>
            </w:r>
            <w:r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470677" w:rsidP="00470677">
            <w:pPr>
              <w:tabs>
                <w:tab w:val="left" w:pos="225"/>
                <w:tab w:val="center" w:pos="42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7</w:t>
            </w:r>
            <w:r w:rsidR="00625811"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6</w:t>
            </w:r>
            <w:r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470677" w:rsidP="004706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12/12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470677" w:rsidP="004706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8</w:t>
            </w:r>
            <w:r w:rsidR="00625811"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470677" w:rsidP="004706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7</w:t>
            </w:r>
            <w:r w:rsidR="00625811"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</w:tr>
      <w:tr w:rsidR="00625811" w:rsidTr="000D576C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</w:t>
            </w:r>
            <w:proofErr w:type="spellStart"/>
            <w:r>
              <w:rPr>
                <w:sz w:val="20"/>
                <w:szCs w:val="20"/>
              </w:rPr>
              <w:t>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опублікованих</w:t>
            </w:r>
            <w:proofErr w:type="spellEnd"/>
            <w:r>
              <w:rPr>
                <w:sz w:val="20"/>
                <w:szCs w:val="20"/>
              </w:rPr>
              <w:t xml:space="preserve"> статей </w:t>
            </w:r>
            <w:r>
              <w:rPr>
                <w:sz w:val="20"/>
                <w:szCs w:val="20"/>
                <w:lang w:val="uk-UA"/>
              </w:rPr>
              <w:t>студентами / зокрема − самостійно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493D95" w:rsidP="00493D9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  <w:r w:rsidR="00625811"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  <w:r>
              <w:rPr>
                <w:caps/>
                <w:sz w:val="20"/>
                <w:szCs w:val="20"/>
              </w:rPr>
              <w:t>/-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493D95" w:rsidP="00493D9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  <w:r w:rsidR="00625811"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493D95" w:rsidP="00493D9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  <w:r w:rsidR="00625811">
              <w:rPr>
                <w:caps/>
                <w:sz w:val="20"/>
                <w:szCs w:val="20"/>
              </w:rPr>
              <w:t>/</w:t>
            </w:r>
            <w:r w:rsidR="00625811">
              <w:rPr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-/-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-/-</w:t>
            </w:r>
          </w:p>
        </w:tc>
      </w:tr>
      <w:tr w:rsidR="00625811" w:rsidTr="000D576C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pStyle w:val="a3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К-</w:t>
            </w:r>
            <w:proofErr w:type="spellStart"/>
            <w:r>
              <w:rPr>
                <w:spacing w:val="-6"/>
                <w:sz w:val="20"/>
                <w:szCs w:val="20"/>
              </w:rPr>
              <w:t>сть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опублікованих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  <w:lang w:val="uk-UA"/>
              </w:rPr>
              <w:t>тез студентами / зокрема − самостійно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E8100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  <w:r w:rsidR="00E81006">
              <w:rPr>
                <w:caps/>
                <w:sz w:val="20"/>
                <w:szCs w:val="20"/>
              </w:rPr>
              <w:t>3</w:t>
            </w:r>
            <w:r>
              <w:rPr>
                <w:caps/>
                <w:sz w:val="20"/>
                <w:szCs w:val="20"/>
              </w:rPr>
              <w:t>/4</w:t>
            </w:r>
            <w:r w:rsidR="00E81006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l-GR"/>
              </w:rPr>
              <w:t>6</w:t>
            </w:r>
            <w:r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l-G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l-GR"/>
              </w:rPr>
              <w:t>4</w:t>
            </w:r>
            <w:r>
              <w:rPr>
                <w:caps/>
                <w:sz w:val="20"/>
                <w:szCs w:val="20"/>
                <w:lang w:val="en-US"/>
              </w:rPr>
              <w:t>/</w:t>
            </w:r>
            <w:r>
              <w:rPr>
                <w:caps/>
                <w:sz w:val="20"/>
                <w:szCs w:val="20"/>
                <w:lang w:val="el-G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 w:rsidP="00E8100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1</w:t>
            </w:r>
            <w:r w:rsidR="00E81006">
              <w:rPr>
                <w:caps/>
                <w:sz w:val="20"/>
                <w:szCs w:val="20"/>
              </w:rPr>
              <w:t>4</w:t>
            </w:r>
            <w:r>
              <w:rPr>
                <w:caps/>
                <w:sz w:val="20"/>
                <w:szCs w:val="20"/>
              </w:rPr>
              <w:t>/1</w:t>
            </w:r>
            <w:r w:rsidR="00E81006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  <w:r>
              <w:rPr>
                <w:caps/>
                <w:sz w:val="20"/>
                <w:szCs w:val="20"/>
                <w:lang w:val="en-US"/>
              </w:rPr>
              <w:t>/</w:t>
            </w: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1" w:rsidRDefault="006258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-/-</w:t>
            </w:r>
          </w:p>
        </w:tc>
      </w:tr>
    </w:tbl>
    <w:p w:rsidR="00625811" w:rsidRDefault="00625811" w:rsidP="00625811">
      <w:pPr>
        <w:pStyle w:val="1"/>
        <w:widowControl/>
        <w:rPr>
          <w:sz w:val="22"/>
          <w:szCs w:val="22"/>
          <w:lang w:val="uk-UA"/>
        </w:rPr>
      </w:pPr>
    </w:p>
    <w:p w:rsidR="00625811" w:rsidRDefault="00B27B30" w:rsidP="00625811">
      <w:pPr>
        <w:pStyle w:val="1"/>
        <w:widowControl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В. о. д</w:t>
      </w:r>
      <w:r w:rsidR="00625811">
        <w:rPr>
          <w:sz w:val="22"/>
          <w:szCs w:val="22"/>
          <w:lang w:val="uk-UA"/>
        </w:rPr>
        <w:t>екан</w:t>
      </w:r>
      <w:r>
        <w:rPr>
          <w:sz w:val="22"/>
          <w:szCs w:val="22"/>
          <w:lang w:val="uk-UA"/>
        </w:rPr>
        <w:t>а</w:t>
      </w:r>
      <w:r w:rsidR="00625811">
        <w:rPr>
          <w:sz w:val="22"/>
          <w:szCs w:val="22"/>
          <w:lang w:val="uk-UA"/>
        </w:rPr>
        <w:t xml:space="preserve"> факультету іноземних мов                                                       </w:t>
      </w:r>
      <w:r>
        <w:rPr>
          <w:sz w:val="22"/>
          <w:szCs w:val="22"/>
          <w:lang w:val="uk-UA"/>
        </w:rPr>
        <w:t>Кость Г. М.</w:t>
      </w:r>
      <w:r w:rsidR="00625811">
        <w:rPr>
          <w:sz w:val="22"/>
          <w:szCs w:val="22"/>
          <w:lang w:val="uk-UA"/>
        </w:rPr>
        <w:t xml:space="preserve"> </w:t>
      </w:r>
    </w:p>
    <w:p w:rsidR="00366871" w:rsidRDefault="00366871"/>
    <w:sectPr w:rsidR="00366871" w:rsidSect="0062581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1D"/>
    <w:rsid w:val="0008203C"/>
    <w:rsid w:val="000955AA"/>
    <w:rsid w:val="000D576C"/>
    <w:rsid w:val="000D6C60"/>
    <w:rsid w:val="00111E3D"/>
    <w:rsid w:val="00136874"/>
    <w:rsid w:val="00153C7D"/>
    <w:rsid w:val="001639B0"/>
    <w:rsid w:val="00190BF8"/>
    <w:rsid w:val="001D06C5"/>
    <w:rsid w:val="001D7DB1"/>
    <w:rsid w:val="00271D9B"/>
    <w:rsid w:val="002C29FC"/>
    <w:rsid w:val="00304108"/>
    <w:rsid w:val="00350211"/>
    <w:rsid w:val="00366871"/>
    <w:rsid w:val="0037291B"/>
    <w:rsid w:val="003B447F"/>
    <w:rsid w:val="00412114"/>
    <w:rsid w:val="00470677"/>
    <w:rsid w:val="0049170A"/>
    <w:rsid w:val="00493D95"/>
    <w:rsid w:val="004A580F"/>
    <w:rsid w:val="004D4C4D"/>
    <w:rsid w:val="00574C97"/>
    <w:rsid w:val="005B62B8"/>
    <w:rsid w:val="005E2E21"/>
    <w:rsid w:val="00610282"/>
    <w:rsid w:val="006113CE"/>
    <w:rsid w:val="00625811"/>
    <w:rsid w:val="006265D8"/>
    <w:rsid w:val="006619DE"/>
    <w:rsid w:val="006828CC"/>
    <w:rsid w:val="006F2752"/>
    <w:rsid w:val="007159F0"/>
    <w:rsid w:val="0078332B"/>
    <w:rsid w:val="007E46DF"/>
    <w:rsid w:val="00835E45"/>
    <w:rsid w:val="0087066B"/>
    <w:rsid w:val="00900465"/>
    <w:rsid w:val="0090572B"/>
    <w:rsid w:val="00941FDA"/>
    <w:rsid w:val="00964871"/>
    <w:rsid w:val="0098475C"/>
    <w:rsid w:val="009C1756"/>
    <w:rsid w:val="009E379E"/>
    <w:rsid w:val="009E60CD"/>
    <w:rsid w:val="009F578E"/>
    <w:rsid w:val="00A72CAE"/>
    <w:rsid w:val="00A81FC0"/>
    <w:rsid w:val="00AA7344"/>
    <w:rsid w:val="00B17489"/>
    <w:rsid w:val="00B27B30"/>
    <w:rsid w:val="00C53ACF"/>
    <w:rsid w:val="00C547E5"/>
    <w:rsid w:val="00C8634A"/>
    <w:rsid w:val="00D44DA9"/>
    <w:rsid w:val="00DB7C06"/>
    <w:rsid w:val="00E451E7"/>
    <w:rsid w:val="00E81006"/>
    <w:rsid w:val="00EA7812"/>
    <w:rsid w:val="00EC2A0A"/>
    <w:rsid w:val="00EF0744"/>
    <w:rsid w:val="00F07087"/>
    <w:rsid w:val="00F44963"/>
    <w:rsid w:val="00FC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5811"/>
    <w:pPr>
      <w:tabs>
        <w:tab w:val="center" w:pos="4819"/>
        <w:tab w:val="right" w:pos="9639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rsid w:val="00625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2581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625811"/>
    <w:pPr>
      <w:keepNext/>
      <w:widowControl/>
      <w:snapToGrid/>
      <w:jc w:val="center"/>
    </w:pPr>
    <w:rPr>
      <w:b/>
      <w:caps/>
      <w:sz w:val="24"/>
    </w:rPr>
  </w:style>
  <w:style w:type="paragraph" w:customStyle="1" w:styleId="31">
    <w:name w:val="Заголовок 31"/>
    <w:basedOn w:val="1"/>
    <w:next w:val="1"/>
    <w:rsid w:val="00625811"/>
    <w:pPr>
      <w:keepNext/>
      <w:widowControl/>
      <w:snapToGrid/>
      <w:jc w:val="both"/>
    </w:pPr>
    <w:rPr>
      <w:b/>
      <w:caps/>
      <w:sz w:val="26"/>
    </w:rPr>
  </w:style>
  <w:style w:type="paragraph" w:customStyle="1" w:styleId="ira">
    <w:name w:val="ira"/>
    <w:basedOn w:val="1"/>
    <w:next w:val="1"/>
    <w:rsid w:val="00625811"/>
    <w:pPr>
      <w:widowControl/>
      <w:snapToGrid/>
      <w:spacing w:before="240" w:after="240" w:line="360" w:lineRule="auto"/>
      <w:ind w:firstLine="567"/>
      <w:jc w:val="center"/>
    </w:pPr>
    <w:rPr>
      <w:b/>
      <w:sz w:val="32"/>
      <w:lang w:val="hu-HU"/>
    </w:rPr>
  </w:style>
  <w:style w:type="paragraph" w:styleId="a5">
    <w:name w:val="Balloon Text"/>
    <w:basedOn w:val="a"/>
    <w:link w:val="a6"/>
    <w:uiPriority w:val="99"/>
    <w:semiHidden/>
    <w:unhideWhenUsed/>
    <w:rsid w:val="00B27B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7B3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5811"/>
    <w:pPr>
      <w:tabs>
        <w:tab w:val="center" w:pos="4819"/>
        <w:tab w:val="right" w:pos="9639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rsid w:val="00625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2581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625811"/>
    <w:pPr>
      <w:keepNext/>
      <w:widowControl/>
      <w:snapToGrid/>
      <w:jc w:val="center"/>
    </w:pPr>
    <w:rPr>
      <w:b/>
      <w:caps/>
      <w:sz w:val="24"/>
    </w:rPr>
  </w:style>
  <w:style w:type="paragraph" w:customStyle="1" w:styleId="31">
    <w:name w:val="Заголовок 31"/>
    <w:basedOn w:val="1"/>
    <w:next w:val="1"/>
    <w:rsid w:val="00625811"/>
    <w:pPr>
      <w:keepNext/>
      <w:widowControl/>
      <w:snapToGrid/>
      <w:jc w:val="both"/>
    </w:pPr>
    <w:rPr>
      <w:b/>
      <w:caps/>
      <w:sz w:val="26"/>
    </w:rPr>
  </w:style>
  <w:style w:type="paragraph" w:customStyle="1" w:styleId="ira">
    <w:name w:val="ira"/>
    <w:basedOn w:val="1"/>
    <w:next w:val="1"/>
    <w:rsid w:val="00625811"/>
    <w:pPr>
      <w:widowControl/>
      <w:snapToGrid/>
      <w:spacing w:before="240" w:after="240" w:line="360" w:lineRule="auto"/>
      <w:ind w:firstLine="567"/>
      <w:jc w:val="center"/>
    </w:pPr>
    <w:rPr>
      <w:b/>
      <w:sz w:val="32"/>
      <w:lang w:val="hu-HU"/>
    </w:rPr>
  </w:style>
  <w:style w:type="paragraph" w:styleId="a5">
    <w:name w:val="Balloon Text"/>
    <w:basedOn w:val="a"/>
    <w:link w:val="a6"/>
    <w:uiPriority w:val="99"/>
    <w:semiHidden/>
    <w:unhideWhenUsed/>
    <w:rsid w:val="00B27B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7B3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2019-11-20T14:32:00Z</cp:lastPrinted>
  <dcterms:created xsi:type="dcterms:W3CDTF">2019-11-02T23:02:00Z</dcterms:created>
  <dcterms:modified xsi:type="dcterms:W3CDTF">2019-12-04T10:55:00Z</dcterms:modified>
</cp:coreProperties>
</file>