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88" w:rsidRDefault="00041F88" w:rsidP="004E7266">
      <w:pPr>
        <w:pStyle w:val="a5"/>
        <w:ind w:left="680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Додаток 2</w:t>
      </w:r>
      <w:r w:rsidR="00161458">
        <w:rPr>
          <w:rFonts w:ascii="Times New Roman" w:eastAsia="MS Mincho" w:hAnsi="Times New Roman"/>
          <w:sz w:val="24"/>
          <w:szCs w:val="24"/>
          <w:lang w:val="uk-UA"/>
        </w:rPr>
        <w:t xml:space="preserve"> до н</w:t>
      </w:r>
      <w:r w:rsidR="004E7266" w:rsidRPr="004E7266">
        <w:rPr>
          <w:rFonts w:ascii="Times New Roman" w:eastAsia="MS Mincho" w:hAnsi="Times New Roman"/>
          <w:sz w:val="24"/>
          <w:szCs w:val="24"/>
          <w:lang w:val="uk-UA"/>
        </w:rPr>
        <w:t>аказ</w:t>
      </w:r>
      <w:r w:rsidR="00161458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4E7266" w:rsidRPr="004E7266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ректора </w:t>
      </w:r>
    </w:p>
    <w:p w:rsidR="004E7266" w:rsidRPr="004E7266" w:rsidRDefault="00041F88" w:rsidP="004E7266">
      <w:pPr>
        <w:pStyle w:val="a5"/>
        <w:ind w:left="6804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="004E7266">
        <w:rPr>
          <w:rFonts w:ascii="Times New Roman" w:eastAsia="MS Mincho" w:hAnsi="Times New Roman"/>
          <w:sz w:val="24"/>
          <w:szCs w:val="24"/>
          <w:lang w:val="uk-UA"/>
        </w:rPr>
        <w:t>ід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4.11.</w:t>
      </w:r>
      <w:r w:rsidR="004E7266" w:rsidRPr="004E7266">
        <w:rPr>
          <w:rFonts w:ascii="Times New Roman" w:eastAsia="MS Mincho" w:hAnsi="Times New Roman"/>
          <w:sz w:val="24"/>
          <w:szCs w:val="24"/>
          <w:lang w:val="uk-UA"/>
        </w:rPr>
        <w:t>20</w:t>
      </w:r>
      <w:r w:rsidR="004E7266">
        <w:rPr>
          <w:rFonts w:ascii="Times New Roman" w:eastAsia="MS Mincho" w:hAnsi="Times New Roman"/>
          <w:sz w:val="24"/>
          <w:szCs w:val="24"/>
          <w:lang w:val="uk-UA"/>
        </w:rPr>
        <w:t>20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р.</w:t>
      </w:r>
      <w:r w:rsidR="004E7266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4E7266" w:rsidRPr="004E7266">
        <w:rPr>
          <w:rFonts w:ascii="Times New Roman" w:eastAsia="MS Mincho" w:hAnsi="Times New Roman"/>
          <w:sz w:val="24"/>
          <w:szCs w:val="24"/>
          <w:lang w:val="uk-UA"/>
        </w:rPr>
        <w:t xml:space="preserve">№ </w:t>
      </w:r>
      <w:r>
        <w:rPr>
          <w:rFonts w:ascii="Times New Roman" w:eastAsia="MS Mincho" w:hAnsi="Times New Roman"/>
          <w:sz w:val="24"/>
          <w:szCs w:val="24"/>
          <w:lang w:val="uk-UA"/>
        </w:rPr>
        <w:t>Н-440</w:t>
      </w:r>
    </w:p>
    <w:p w:rsidR="004E7266" w:rsidRDefault="004E7266" w:rsidP="004D48E6">
      <w:pPr>
        <w:pStyle w:val="a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4D48E6" w:rsidRPr="00502F05" w:rsidRDefault="004D48E6" w:rsidP="004D48E6">
      <w:pPr>
        <w:pStyle w:val="a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02F05">
        <w:rPr>
          <w:rFonts w:ascii="Times New Roman" w:eastAsia="MS Mincho" w:hAnsi="Times New Roman"/>
          <w:b/>
          <w:sz w:val="24"/>
          <w:szCs w:val="24"/>
          <w:lang w:val="uk-UA"/>
        </w:rPr>
        <w:t xml:space="preserve">Форма </w:t>
      </w:r>
      <w:r w:rsidR="000D49E4" w:rsidRPr="00502F05">
        <w:rPr>
          <w:rFonts w:ascii="Times New Roman" w:eastAsia="MS Mincho" w:hAnsi="Times New Roman"/>
          <w:b/>
          <w:sz w:val="24"/>
          <w:szCs w:val="24"/>
          <w:lang w:val="uk-UA"/>
        </w:rPr>
        <w:t xml:space="preserve">проєкту </w:t>
      </w:r>
      <w:r w:rsidRPr="00502F05">
        <w:rPr>
          <w:rFonts w:ascii="Times New Roman" w:eastAsia="MS Mincho" w:hAnsi="Times New Roman"/>
          <w:b/>
          <w:sz w:val="24"/>
          <w:szCs w:val="24"/>
          <w:lang w:val="uk-UA"/>
        </w:rPr>
        <w:t>науково-технічної (експериментальної) розробки</w:t>
      </w:r>
    </w:p>
    <w:p w:rsidR="004D48E6" w:rsidRPr="00596BEA" w:rsidRDefault="004D48E6" w:rsidP="004D48E6">
      <w:pPr>
        <w:pStyle w:val="a5"/>
        <w:jc w:val="center"/>
        <w:rPr>
          <w:rFonts w:ascii="Times New Roman" w:eastAsia="MS Mincho" w:hAnsi="Times New Roman"/>
          <w:sz w:val="22"/>
          <w:szCs w:val="22"/>
          <w:lang w:val="uk-UA"/>
        </w:rPr>
      </w:pP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Секція:_______________________________________________________________________</w:t>
      </w:r>
      <w:r w:rsidR="00A63F14" w:rsidRPr="00596BEA">
        <w:rPr>
          <w:rFonts w:ascii="Times New Roman" w:eastAsia="MS Mincho" w:hAnsi="Times New Roman"/>
          <w:sz w:val="24"/>
          <w:szCs w:val="24"/>
          <w:lang w:val="uk-UA"/>
        </w:rPr>
        <w:t>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Назва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у: ________________________________________________________________</w:t>
      </w:r>
      <w:r w:rsidR="00A63F14" w:rsidRPr="00596BEA">
        <w:rPr>
          <w:rFonts w:ascii="Times New Roman" w:eastAsia="MS Mincho" w:hAnsi="Times New Roman"/>
          <w:sz w:val="24"/>
          <w:szCs w:val="24"/>
          <w:lang w:val="uk-UA"/>
        </w:rPr>
        <w:t>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</w:t>
      </w:r>
    </w:p>
    <w:p w:rsidR="005967E5" w:rsidRPr="00596BEA" w:rsidRDefault="005967E5" w:rsidP="004D48E6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___________________________________________________________________________________</w:t>
      </w:r>
    </w:p>
    <w:p w:rsidR="005967E5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</w:t>
      </w:r>
      <w:r w:rsidR="00A63F14" w:rsidRPr="00596BEA">
        <w:rPr>
          <w:rFonts w:ascii="Times New Roman" w:eastAsia="MS Mincho" w:hAnsi="Times New Roman"/>
          <w:sz w:val="24"/>
          <w:szCs w:val="24"/>
          <w:lang w:val="uk-UA"/>
        </w:rPr>
        <w:t>______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______</w:t>
      </w:r>
    </w:p>
    <w:p w:rsidR="004D48E6" w:rsidRPr="00596BEA" w:rsidRDefault="004D48E6" w:rsidP="004D48E6">
      <w:pPr>
        <w:pStyle w:val="a5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(не більше 15-ти слів)</w:t>
      </w:r>
    </w:p>
    <w:p w:rsidR="00E655EF" w:rsidRPr="00596BEA" w:rsidRDefault="00E655EF" w:rsidP="00E655EF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Назва пріоритетного напряму розвитку науки і техніки: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076E97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Назва напряму секції </w:t>
      </w:r>
      <w:r w:rsidR="004D48E6" w:rsidRPr="00596BEA">
        <w:rPr>
          <w:rFonts w:ascii="Times New Roman" w:eastAsia="MS Mincho" w:hAnsi="Times New Roman"/>
          <w:sz w:val="24"/>
          <w:szCs w:val="24"/>
          <w:lang w:val="uk-UA"/>
        </w:rPr>
        <w:t>(згідно із паспортом секції обирається до 2-х напрямів):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</w:t>
      </w:r>
      <w:r w:rsidR="00A63F14" w:rsidRPr="00596BEA">
        <w:rPr>
          <w:rFonts w:ascii="Times New Roman" w:eastAsia="MS Mincho" w:hAnsi="Times New Roman"/>
          <w:sz w:val="24"/>
          <w:szCs w:val="24"/>
          <w:lang w:val="uk-UA"/>
        </w:rPr>
        <w:t>___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Організація-виконавець: __________________________________________________________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_____</w:t>
      </w:r>
    </w:p>
    <w:p w:rsidR="004D48E6" w:rsidRPr="00596BEA" w:rsidRDefault="004D48E6" w:rsidP="004D48E6">
      <w:pPr>
        <w:pStyle w:val="a5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(повна назва)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Адреса: _________________________________________________________________________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АВТОРИ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У: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Керівник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у (П.І.Б.) __________________________________________________________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(основним місцем роботи керівника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у має бути організація, від якої подається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)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Науковий ступінь ______________________________ вчене</w:t>
      </w:r>
      <w:r w:rsidR="00A63F14"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 звання ______________________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Місце основної роботи ____________________________________________________________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Посада ________________________________________________________________________</w:t>
      </w:r>
      <w:r w:rsidR="00A63F14" w:rsidRPr="00596BEA">
        <w:rPr>
          <w:rFonts w:ascii="Times New Roman" w:eastAsia="MS Mincho" w:hAnsi="Times New Roman"/>
          <w:sz w:val="24"/>
          <w:szCs w:val="24"/>
          <w:lang w:val="uk-UA"/>
        </w:rPr>
        <w:t>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Тел.:____________________E-mail:____________________</w:t>
      </w:r>
      <w:r w:rsidR="00A63F14" w:rsidRPr="00596BEA">
        <w:rPr>
          <w:rFonts w:ascii="Times New Roman" w:eastAsia="MS Mincho" w:hAnsi="Times New Roman"/>
          <w:sz w:val="24"/>
          <w:szCs w:val="24"/>
          <w:lang w:val="uk-UA"/>
        </w:rPr>
        <w:t>______________________________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Відповідальний виконавець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у (П.І.Б., науковий ступінь, вчене звання, посада):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Тел.:____________________E-mail:____________________</w:t>
      </w:r>
      <w:r w:rsidR="00A63F14" w:rsidRPr="00596BEA">
        <w:rPr>
          <w:rFonts w:ascii="Times New Roman" w:eastAsia="MS Mincho" w:hAnsi="Times New Roman"/>
          <w:sz w:val="24"/>
          <w:szCs w:val="24"/>
          <w:lang w:val="uk-UA"/>
        </w:rPr>
        <w:t>______________________________</w:t>
      </w:r>
      <w:r w:rsidR="005967E5" w:rsidRPr="00596BEA">
        <w:rPr>
          <w:rFonts w:ascii="Times New Roman" w:eastAsia="MS Mincho" w:hAnsi="Times New Roman"/>
          <w:sz w:val="24"/>
          <w:szCs w:val="24"/>
          <w:lang w:val="uk-UA"/>
        </w:rPr>
        <w:t>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</w:p>
    <w:p w:rsidR="00C52F3B" w:rsidRPr="00850510" w:rsidRDefault="00C52F3B" w:rsidP="00C52F3B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proofErr w:type="spellStart"/>
      <w:r w:rsidRPr="00EE2A22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proofErr w:type="spellEnd"/>
      <w:r w:rsidRPr="00EE2A22">
        <w:rPr>
          <w:rFonts w:ascii="Times New Roman" w:eastAsia="MS Mincho" w:hAnsi="Times New Roman"/>
          <w:sz w:val="24"/>
          <w:szCs w:val="24"/>
          <w:lang w:val="uk-UA"/>
        </w:rPr>
        <w:t xml:space="preserve"> розглянуто й погоджено рішенням </w:t>
      </w:r>
      <w:r>
        <w:rPr>
          <w:rFonts w:ascii="Times New Roman" w:eastAsia="MS Mincho" w:hAnsi="Times New Roman"/>
          <w:sz w:val="24"/>
          <w:szCs w:val="24"/>
          <w:lang w:val="uk-UA"/>
        </w:rPr>
        <w:t>Н</w:t>
      </w:r>
      <w:r w:rsidRPr="00EE2A22">
        <w:rPr>
          <w:rFonts w:ascii="Times New Roman" w:eastAsia="MS Mincho" w:hAnsi="Times New Roman"/>
          <w:sz w:val="24"/>
          <w:szCs w:val="24"/>
          <w:lang w:val="uk-UA"/>
        </w:rPr>
        <w:t>ауково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− </w:t>
      </w:r>
      <w:r w:rsidRPr="00EE2A22">
        <w:rPr>
          <w:rFonts w:ascii="Times New Roman" w:eastAsia="MS Mincho" w:hAnsi="Times New Roman"/>
          <w:sz w:val="24"/>
          <w:szCs w:val="24"/>
          <w:lang w:val="uk-UA"/>
        </w:rPr>
        <w:t>технічної ради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Ль</w:t>
      </w:r>
      <w:r w:rsidRPr="00EE2A22">
        <w:rPr>
          <w:rFonts w:ascii="Times New Roman" w:eastAsia="MS Mincho" w:hAnsi="Times New Roman"/>
          <w:sz w:val="24"/>
          <w:szCs w:val="24"/>
          <w:lang w:val="uk-UA"/>
        </w:rPr>
        <w:t>ві</w:t>
      </w:r>
      <w:r>
        <w:rPr>
          <w:rFonts w:ascii="Times New Roman" w:eastAsia="MS Mincho" w:hAnsi="Times New Roman"/>
          <w:sz w:val="24"/>
          <w:szCs w:val="24"/>
          <w:lang w:val="uk-UA"/>
        </w:rPr>
        <w:t>вського національного університету імені Івана Франка ві</w:t>
      </w:r>
      <w:r w:rsidRPr="00EE2A22">
        <w:rPr>
          <w:rFonts w:ascii="Times New Roman" w:eastAsia="MS Mincho" w:hAnsi="Times New Roman"/>
          <w:sz w:val="24"/>
          <w:szCs w:val="24"/>
          <w:lang w:val="uk-UA"/>
        </w:rPr>
        <w:t>д «_____»___________20</w:t>
      </w:r>
      <w:r>
        <w:rPr>
          <w:rFonts w:ascii="Times New Roman" w:eastAsia="MS Mincho" w:hAnsi="Times New Roman"/>
          <w:sz w:val="24"/>
          <w:szCs w:val="24"/>
          <w:lang w:val="uk-UA"/>
        </w:rPr>
        <w:t>20</w:t>
      </w:r>
      <w:r w:rsidRPr="00EE2A22">
        <w:rPr>
          <w:rFonts w:ascii="Times New Roman" w:eastAsia="MS Mincho" w:hAnsi="Times New Roman"/>
          <w:sz w:val="24"/>
          <w:szCs w:val="24"/>
          <w:lang w:val="uk-UA"/>
        </w:rPr>
        <w:t xml:space="preserve"> р., протокол №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______.</w:t>
      </w:r>
    </w:p>
    <w:p w:rsidR="00A63F14" w:rsidRPr="00596BEA" w:rsidRDefault="00A63F14" w:rsidP="00A63F14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A63F14" w:rsidRPr="00596BEA" w:rsidRDefault="00A63F14" w:rsidP="00A63F14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A63F14" w:rsidRPr="00596BEA" w:rsidRDefault="00A63F14" w:rsidP="00A63F14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672" w:type="dxa"/>
        <w:tblLook w:val="01E0"/>
      </w:tblPr>
      <w:tblGrid>
        <w:gridCol w:w="10672"/>
      </w:tblGrid>
      <w:tr w:rsidR="00A63F14" w:rsidRPr="00596BEA" w:rsidTr="003B61F2">
        <w:tc>
          <w:tcPr>
            <w:tcW w:w="10672" w:type="dxa"/>
          </w:tcPr>
          <w:tbl>
            <w:tblPr>
              <w:tblW w:w="10456" w:type="dxa"/>
              <w:tblLook w:val="01E0"/>
            </w:tblPr>
            <w:tblGrid>
              <w:gridCol w:w="5637"/>
              <w:gridCol w:w="4819"/>
            </w:tblGrid>
            <w:tr w:rsidR="00A63F14" w:rsidRPr="00596BEA" w:rsidTr="003B61F2">
              <w:tc>
                <w:tcPr>
                  <w:tcW w:w="5637" w:type="dxa"/>
                </w:tcPr>
                <w:p w:rsidR="00A63F14" w:rsidRPr="00596BEA" w:rsidRDefault="00A63F14" w:rsidP="003B61F2">
                  <w:pPr>
                    <w:pStyle w:val="a5"/>
                    <w:rPr>
                      <w:rFonts w:ascii="Times New Roman" w:eastAsia="MS Mincho" w:hAnsi="Times New Roman"/>
                      <w:sz w:val="16"/>
                      <w:szCs w:val="16"/>
                      <w:lang w:val="uk-UA"/>
                    </w:rPr>
                  </w:pPr>
                  <w:r w:rsidRPr="00596BEA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Керівник проєкту </w:t>
                  </w:r>
                </w:p>
                <w:p w:rsidR="00A63F14" w:rsidRPr="00596BEA" w:rsidRDefault="00A63F14" w:rsidP="003B61F2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041F88" w:rsidRDefault="00041F88" w:rsidP="003B61F2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A63F14" w:rsidRPr="00596BEA" w:rsidRDefault="00A63F14" w:rsidP="003B61F2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596BEA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___________________ / ________________/</w:t>
                  </w:r>
                </w:p>
                <w:p w:rsidR="00A63F14" w:rsidRPr="00596BEA" w:rsidRDefault="00A63F14" w:rsidP="003B61F2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A63F14" w:rsidRPr="00596BEA" w:rsidRDefault="00A63F14" w:rsidP="003B61F2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A63F14" w:rsidRDefault="00041F88" w:rsidP="00041F88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041F88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Ректор</w:t>
                  </w: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Львівського національного</w:t>
                  </w:r>
                </w:p>
                <w:p w:rsidR="00041F88" w:rsidRDefault="00041F88" w:rsidP="00041F88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університету імені Івана Франка</w:t>
                  </w:r>
                </w:p>
                <w:p w:rsidR="00041F88" w:rsidRPr="00041F88" w:rsidRDefault="00041F88" w:rsidP="00041F88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A63F14" w:rsidRPr="00596BEA" w:rsidRDefault="00041F88" w:rsidP="00041F88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___________________ </w:t>
                  </w:r>
                  <w:r w:rsidR="00A63F14" w:rsidRPr="00596BEA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В.П.Мельник</w:t>
                  </w:r>
                </w:p>
                <w:p w:rsidR="00A63F14" w:rsidRPr="00596BEA" w:rsidRDefault="00A63F14" w:rsidP="00041F88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  <w:p w:rsidR="00A63F14" w:rsidRPr="00596BEA" w:rsidRDefault="00A63F14" w:rsidP="00041F88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63F14" w:rsidRPr="00596BEA" w:rsidTr="003B61F2">
              <w:tc>
                <w:tcPr>
                  <w:tcW w:w="5637" w:type="dxa"/>
                </w:tcPr>
                <w:p w:rsidR="00A63F14" w:rsidRPr="00596BEA" w:rsidRDefault="00A63F14" w:rsidP="00C52F3B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596BEA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«____»   ____________20</w:t>
                  </w:r>
                  <w:r w:rsidR="00C52F3B">
                    <w:rPr>
                      <w:rFonts w:ascii="Times New Roman" w:eastAsia="MS Mincho" w:hAnsi="Times New Roman"/>
                      <w:sz w:val="24"/>
                      <w:szCs w:val="24"/>
                      <w:lang w:val="en-US"/>
                    </w:rPr>
                    <w:t xml:space="preserve">20 </w:t>
                  </w:r>
                  <w:r w:rsidRPr="00596BEA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р.   </w:t>
                  </w:r>
                </w:p>
              </w:tc>
              <w:tc>
                <w:tcPr>
                  <w:tcW w:w="4819" w:type="dxa"/>
                </w:tcPr>
                <w:p w:rsidR="00A63F14" w:rsidRPr="00596BEA" w:rsidRDefault="00A63F14" w:rsidP="00041F88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596BEA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 «____» ____________20</w:t>
                  </w:r>
                  <w:r w:rsidR="00041F88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20 </w:t>
                  </w:r>
                  <w:r w:rsidRPr="00596BEA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р. </w:t>
                  </w:r>
                </w:p>
              </w:tc>
            </w:tr>
            <w:tr w:rsidR="00A63F14" w:rsidRPr="00596BEA" w:rsidTr="003B61F2">
              <w:tc>
                <w:tcPr>
                  <w:tcW w:w="5637" w:type="dxa"/>
                </w:tcPr>
                <w:p w:rsidR="00A63F14" w:rsidRPr="00596BEA" w:rsidRDefault="00A63F14" w:rsidP="003B61F2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A63F14" w:rsidRPr="00596BEA" w:rsidRDefault="00A63F14" w:rsidP="003B61F2">
                  <w:pPr>
                    <w:pStyle w:val="a5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63F14" w:rsidRPr="00596BEA" w:rsidRDefault="00A63F14" w:rsidP="003B61F2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A63F14" w:rsidRPr="00596BEA" w:rsidRDefault="00A63F14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A63F14" w:rsidP="004D48E6">
      <w:pPr>
        <w:pStyle w:val="a5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br w:type="page"/>
      </w:r>
      <w:r w:rsidR="004D48E6" w:rsidRPr="00596BEA">
        <w:rPr>
          <w:rFonts w:ascii="Times New Roman" w:eastAsia="MS Mincho" w:hAnsi="Times New Roman"/>
          <w:sz w:val="24"/>
          <w:szCs w:val="24"/>
          <w:lang w:val="uk-UA"/>
        </w:rPr>
        <w:lastRenderedPageBreak/>
        <w:t>Секція __________________________________________________________________________</w:t>
      </w:r>
    </w:p>
    <w:p w:rsidR="004D48E6" w:rsidRPr="00596BEA" w:rsidRDefault="004D48E6" w:rsidP="004D48E6">
      <w:pPr>
        <w:pStyle w:val="a5"/>
        <w:jc w:val="center"/>
        <w:rPr>
          <w:rFonts w:ascii="Times New Roman" w:eastAsia="MS Mincho" w:hAnsi="Times New Roman"/>
          <w:spacing w:val="82"/>
          <w:sz w:val="24"/>
          <w:szCs w:val="24"/>
          <w:lang w:val="uk-UA"/>
        </w:rPr>
      </w:pPr>
    </w:p>
    <w:p w:rsidR="004D48E6" w:rsidRPr="00596BEA" w:rsidRDefault="00076E97" w:rsidP="004D48E6">
      <w:pPr>
        <w:pStyle w:val="a5"/>
        <w:jc w:val="center"/>
        <w:rPr>
          <w:rFonts w:ascii="Times New Roman" w:eastAsia="MS Mincho" w:hAnsi="Times New Roman"/>
          <w:spacing w:val="150"/>
          <w:sz w:val="24"/>
          <w:szCs w:val="24"/>
          <w:lang w:val="uk-UA"/>
        </w:rPr>
      </w:pPr>
      <w:r>
        <w:rPr>
          <w:rFonts w:ascii="Times New Roman" w:eastAsia="MS Mincho" w:hAnsi="Times New Roman"/>
          <w:spacing w:val="150"/>
          <w:sz w:val="24"/>
          <w:szCs w:val="24"/>
          <w:lang w:val="uk-UA"/>
        </w:rPr>
        <w:t>ПРОЄКТ</w:t>
      </w:r>
    </w:p>
    <w:p w:rsidR="004D48E6" w:rsidRPr="00596BEA" w:rsidRDefault="004D48E6" w:rsidP="004D48E6">
      <w:pPr>
        <w:pStyle w:val="a5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>науково-технічної (експериментальної) розробки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, що виконуватиметься за рахунок видатків</w:t>
      </w:r>
    </w:p>
    <w:p w:rsidR="004D48E6" w:rsidRPr="00596BEA" w:rsidRDefault="004D48E6" w:rsidP="004D48E6">
      <w:pPr>
        <w:pStyle w:val="a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загального фонду державного бюджету</w:t>
      </w:r>
    </w:p>
    <w:p w:rsidR="004D48E6" w:rsidRPr="00596BEA" w:rsidRDefault="004D48E6" w:rsidP="004D48E6">
      <w:pPr>
        <w:pStyle w:val="a5"/>
        <w:jc w:val="center"/>
        <w:rPr>
          <w:rFonts w:ascii="Times New Roman" w:eastAsia="MS Mincho" w:hAnsi="Times New Roman"/>
          <w:b/>
          <w:sz w:val="16"/>
          <w:szCs w:val="16"/>
          <w:lang w:val="uk-UA"/>
        </w:rPr>
      </w:pP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Назва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у: ____________________________________________________________________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_________________________________________________________________________________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Пропоновані терміни виконання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у (до 24 місяців): 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з _______________по _______________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Орієнтовний обсяг фінансування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у: _____тис. грн. </w:t>
      </w: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>1</w:t>
      </w:r>
      <w:r w:rsidRPr="00596BEA">
        <w:rPr>
          <w:rFonts w:ascii="Times New Roman" w:eastAsia="MS Mincho" w:hAnsi="Times New Roman"/>
          <w:bCs/>
          <w:sz w:val="24"/>
          <w:szCs w:val="24"/>
          <w:lang w:val="uk-UA"/>
        </w:rPr>
        <w:t>.</w:t>
      </w: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АНОТАЦІЯ </w:t>
      </w:r>
      <w:r w:rsidRPr="00596BEA">
        <w:rPr>
          <w:rFonts w:ascii="Times New Roman" w:eastAsia="MS Mincho" w:hAnsi="Times New Roman"/>
          <w:bCs/>
          <w:sz w:val="24"/>
          <w:szCs w:val="24"/>
          <w:lang w:val="uk-UA"/>
        </w:rPr>
        <w:t>(до 15 рядків)</w:t>
      </w: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596BEA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596BEA">
        <w:rPr>
          <w:rFonts w:ascii="Times New Roman" w:eastAsia="MS Mincho" w:hAnsi="Times New Roman"/>
          <w:bCs/>
          <w:i/>
          <w:sz w:val="24"/>
          <w:szCs w:val="24"/>
          <w:lang w:val="uk-UA"/>
        </w:rPr>
        <w:t xml:space="preserve">короткий зміст </w:t>
      </w:r>
      <w:r w:rsidR="00076E97">
        <w:rPr>
          <w:rFonts w:ascii="Times New Roman" w:eastAsia="MS Mincho" w:hAnsi="Times New Roman"/>
          <w:bCs/>
          <w:i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bCs/>
          <w:i/>
          <w:sz w:val="24"/>
          <w:szCs w:val="24"/>
          <w:lang w:val="uk-UA"/>
        </w:rPr>
        <w:t>у</w:t>
      </w:r>
      <w:r w:rsidRPr="00596BEA">
        <w:rPr>
          <w:rFonts w:ascii="Times New Roman" w:eastAsia="MS Mincho" w:hAnsi="Times New Roman"/>
          <w:bCs/>
          <w:sz w:val="24"/>
          <w:szCs w:val="24"/>
          <w:lang w:val="uk-UA"/>
        </w:rPr>
        <w:t>)</w:t>
      </w: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 xml:space="preserve">2. ПРОБЛЕМАТИКА ДОСЛІДЖЕННЯ І РОЗРОБКИ </w:t>
      </w:r>
      <w:r w:rsidRPr="00596BEA">
        <w:rPr>
          <w:rFonts w:ascii="Times New Roman" w:eastAsia="MS Mincho" w:hAnsi="Times New Roman"/>
          <w:bCs/>
          <w:sz w:val="24"/>
          <w:szCs w:val="24"/>
          <w:lang w:val="uk-UA"/>
        </w:rPr>
        <w:t>(до 15 рядків)</w:t>
      </w: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2.1. Прикладна 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проблема, на вирішення якої спрямовано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="00E230E6">
        <w:rPr>
          <w:rFonts w:ascii="Times New Roman" w:eastAsia="MS Mincho" w:hAnsi="Times New Roman"/>
          <w:sz w:val="24"/>
          <w:szCs w:val="24"/>
          <w:lang w:val="uk-UA"/>
        </w:rPr>
        <w:t xml:space="preserve"> (у тому числі, можливо, у сфері </w:t>
      </w:r>
      <w:r w:rsidR="00E230E6" w:rsidRPr="001E69AE">
        <w:rPr>
          <w:rFonts w:ascii="Times New Roman" w:eastAsia="MS Mincho" w:hAnsi="Times New Roman"/>
          <w:sz w:val="24"/>
          <w:szCs w:val="24"/>
          <w:lang w:val="uk-UA"/>
        </w:rPr>
        <w:t>національної безпеки та оборони У</w:t>
      </w:r>
      <w:r w:rsidR="00E230E6">
        <w:rPr>
          <w:rFonts w:ascii="Times New Roman" w:eastAsia="MS Mincho" w:hAnsi="Times New Roman"/>
          <w:sz w:val="24"/>
          <w:szCs w:val="24"/>
          <w:lang w:val="uk-UA"/>
        </w:rPr>
        <w:t>країни або</w:t>
      </w:r>
      <w:r w:rsidR="00E230E6" w:rsidRPr="001E69AE">
        <w:rPr>
          <w:rFonts w:ascii="Times New Roman" w:eastAsia="MS Mincho" w:hAnsi="Times New Roman"/>
          <w:sz w:val="24"/>
          <w:szCs w:val="24"/>
          <w:lang w:val="uk-UA"/>
        </w:rPr>
        <w:t xml:space="preserve"> подвійного призначення</w:t>
      </w:r>
      <w:r w:rsidR="00E230E6">
        <w:rPr>
          <w:rFonts w:ascii="Times New Roman" w:eastAsia="MS Mincho" w:hAnsi="Times New Roman"/>
          <w:sz w:val="24"/>
          <w:szCs w:val="24"/>
          <w:lang w:val="uk-UA"/>
        </w:rPr>
        <w:t>)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Cs/>
          <w:sz w:val="24"/>
          <w:szCs w:val="24"/>
          <w:lang w:val="uk-UA"/>
        </w:rPr>
        <w:t>2.2. Об’єкт дослідження і розробки.</w:t>
      </w: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2.3. Предмет дослідження і розробки.</w:t>
      </w: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 xml:space="preserve">3. СТАН ДОСЛІДЖЕНЬ І РОЗРОБОК ЗА НАПРЯМОМ </w:t>
      </w:r>
      <w:r w:rsidRPr="00596BEA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до 70 рядків)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3.1. Аналіз результатів, отриманих авторами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у за напрямом, проблемою, тематикою, об'єктом та предметом дослідження і розробки; у чому саме полягає внесок згадуваних вчених та чому їх напрацювання потребують продовження, доповнення, вдосконалення </w:t>
      </w:r>
      <w:r w:rsidRPr="00596BEA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до 20 рядків).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3.2. Аналіз результатів, отриманих іншими вітчизняними та закордонними вченими (аналогічно наведеному у п.3.1); окремо проаналізувати напрацювання цих учених за останні 5 років із посиланням на конкретні публікації </w:t>
      </w:r>
      <w:r w:rsidRPr="00596BEA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до 30 рядків).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3.3. Перелік основних публікацій, охоронних документів на право інтелектуальної власності та інших документів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у </w:t>
      </w:r>
      <w:r w:rsidRPr="00596BEA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до 20 рядків).</w:t>
      </w:r>
    </w:p>
    <w:p w:rsidR="004D48E6" w:rsidRPr="00596BEA" w:rsidRDefault="004D48E6" w:rsidP="004D48E6">
      <w:pPr>
        <w:jc w:val="right"/>
        <w:rPr>
          <w:rFonts w:eastAsia="MS Mincho"/>
          <w:lang w:val="uk-UA"/>
        </w:rPr>
      </w:pPr>
      <w:r w:rsidRPr="00596BEA">
        <w:rPr>
          <w:rFonts w:eastAsia="MS Mincho"/>
          <w:lang w:val="uk-UA"/>
        </w:rPr>
        <w:t>Таблиця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761"/>
      </w:tblGrid>
      <w:tr w:rsidR="004D48E6" w:rsidRPr="00596BEA" w:rsidTr="00603133">
        <w:trPr>
          <w:trHeight w:val="2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статті та документи</w:t>
            </w:r>
          </w:p>
        </w:tc>
      </w:tr>
      <w:tr w:rsidR="004D48E6" w:rsidRPr="00596BEA" w:rsidTr="006031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D48E6" w:rsidRPr="00596BEA" w:rsidRDefault="004D48E6" w:rsidP="004D48E6">
      <w:pPr>
        <w:pStyle w:val="a5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>4. МЕТА, ОСНОВНІ ЗАВДАННЯ ТА ЇХ АКТУАЛЬНІСТЬ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 (до 70 рядків)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4.1. Ідеї та робочі гіпотези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у.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4.2. Мета і завдання, на вирішення яких спрямовано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4.3. Обґрунтування актуальності та/або доцільності виконання завдань, виходячи із:</w:t>
      </w:r>
    </w:p>
    <w:p w:rsidR="004D48E6" w:rsidRPr="00596BEA" w:rsidRDefault="004D48E6" w:rsidP="004D48E6">
      <w:pPr>
        <w:pStyle w:val="a5"/>
        <w:ind w:left="397" w:firstLine="2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стану досліджень і розробок за напрямом;</w:t>
      </w:r>
    </w:p>
    <w:p w:rsidR="004D48E6" w:rsidRPr="00596BEA" w:rsidRDefault="004D48E6" w:rsidP="004D48E6">
      <w:pPr>
        <w:pStyle w:val="a5"/>
        <w:ind w:left="397" w:firstLine="2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ідей та робочих гіпотез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у.</w:t>
      </w: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>5. ПІДХІД, МЕТОДИ, ЗАСОБИ ТА ОСОБЛИВОСТІ ДОСЛІДЖЕНЬ І РОЗРОБОК ЗА</w:t>
      </w:r>
    </w:p>
    <w:p w:rsidR="004D48E6" w:rsidRPr="00596BEA" w:rsidRDefault="00076E97" w:rsidP="004D48E6">
      <w:pPr>
        <w:pStyle w:val="a5"/>
        <w:ind w:firstLine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="004D48E6" w:rsidRPr="00596BEA">
        <w:rPr>
          <w:rFonts w:ascii="Times New Roman" w:eastAsia="MS Mincho" w:hAnsi="Times New Roman"/>
          <w:b/>
          <w:sz w:val="24"/>
          <w:szCs w:val="24"/>
          <w:lang w:val="uk-UA"/>
        </w:rPr>
        <w:t xml:space="preserve">ОМ </w:t>
      </w:r>
      <w:r w:rsidR="004D48E6"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(до 50 рядків) 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5.1. Визначення підходу щодо виконання розробки, обґрунтування її новизни.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5.2. Нові або оновлені методи та засоби, методика та методологія розробок, що створюватимуться авторами у ході виконання </w:t>
      </w:r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у.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5.3.  Особливості структури та складових проведення досліджень і розробок.</w:t>
      </w:r>
    </w:p>
    <w:p w:rsidR="004D48E6" w:rsidRPr="00596BEA" w:rsidRDefault="004D48E6" w:rsidP="004D48E6">
      <w:pPr>
        <w:pStyle w:val="a5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 xml:space="preserve">6. ОЧІКУВАНІ РЕЗУЛЬТАТИ ВИКОНАННЯ </w:t>
      </w:r>
      <w:r w:rsidR="00076E97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>У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>ТА ЇХ НОВИЗНА</w:t>
      </w:r>
    </w:p>
    <w:p w:rsidR="004D48E6" w:rsidRPr="00596BEA" w:rsidRDefault="004D48E6" w:rsidP="004D48E6">
      <w:pPr>
        <w:pStyle w:val="a5"/>
        <w:spacing w:after="6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lastRenderedPageBreak/>
        <w:t>(до 60 рядків)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6.1. Докладно представити зміст очікуваних результатів, навести попередні описи </w:t>
      </w:r>
      <w:r w:rsidRPr="00596BEA">
        <w:rPr>
          <w:rFonts w:ascii="Times New Roman" w:hAnsi="Times New Roman"/>
          <w:sz w:val="24"/>
          <w:szCs w:val="24"/>
          <w:lang w:val="uk-UA"/>
        </w:rPr>
        <w:t>методик суспільних практик,</w:t>
      </w:r>
      <w:r w:rsidRPr="00596BEA">
        <w:rPr>
          <w:rFonts w:ascii="Georgia" w:hAnsi="Georgia"/>
          <w:sz w:val="24"/>
          <w:szCs w:val="24"/>
          <w:lang w:val="uk-UA"/>
        </w:rPr>
        <w:t xml:space="preserve"> 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положень, регламентів,</w:t>
      </w:r>
      <w:r w:rsidRPr="00596BEA">
        <w:rPr>
          <w:rFonts w:ascii="Georgia" w:hAnsi="Georgia"/>
          <w:sz w:val="24"/>
          <w:szCs w:val="24"/>
          <w:lang w:val="uk-UA"/>
        </w:rPr>
        <w:t xml:space="preserve"> 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пристроїв</w:t>
      </w:r>
      <w:r w:rsidRPr="00596BEA">
        <w:rPr>
          <w:rFonts w:ascii="Georgia" w:hAnsi="Georgia"/>
          <w:sz w:val="24"/>
          <w:szCs w:val="24"/>
          <w:lang w:val="uk-UA"/>
        </w:rPr>
        <w:t xml:space="preserve">, 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технологій, обладнання, стандартів, </w:t>
      </w:r>
      <w:proofErr w:type="spellStart"/>
      <w:r w:rsidR="00076E97">
        <w:rPr>
          <w:rFonts w:ascii="Times New Roman" w:eastAsia="MS Mincho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ів</w:t>
      </w:r>
      <w:proofErr w:type="spellEnd"/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 нормативно-правових і методичних</w:t>
      </w:r>
      <w:r w:rsidRPr="00596BEA">
        <w:rPr>
          <w:rFonts w:ascii="Times New Roman" w:hAnsi="Times New Roman"/>
          <w:sz w:val="24"/>
          <w:szCs w:val="24"/>
          <w:lang w:val="uk-UA"/>
        </w:rPr>
        <w:t xml:space="preserve"> документів, творів</w:t>
      </w:r>
      <w:r w:rsidRPr="00596BEA">
        <w:rPr>
          <w:rFonts w:ascii="Georgia" w:hAnsi="Georgia"/>
          <w:sz w:val="24"/>
          <w:szCs w:val="24"/>
          <w:lang w:val="uk-UA"/>
        </w:rPr>
        <w:t xml:space="preserve">, 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що створюватимуться, змінюватимуться та/або доповнюватимуться авторами.</w:t>
      </w:r>
      <w:r w:rsidRPr="00596BE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6.2. Показати, які з очікуваних результатів можуть бути науково обґрунтованими та доведеними, спиратимуться на закономірності (і які саме) природи, а які – корисними практико-методичними напрацюваннями.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6.3. Довести наукову (науково-прикладну) новизну результатів розробки на основі їх змістовного порівняння із існуючими аналогами у світовій науці на основі посилань на конкретні публікації, охоронні та інші документи (наведені у Таблиці 1), довести переваги отримуваного, над наявним.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/>
          <w:caps/>
          <w:sz w:val="24"/>
          <w:szCs w:val="24"/>
          <w:lang w:val="uk-UA"/>
        </w:rPr>
        <w:t>7. ПРАКТИЧНА ЦІННІСТЬ ДЛЯ ЕКОНОМІКИ ТА СУПІЛЬСТВА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caps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(до 70 рядків)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caps/>
          <w:sz w:val="24"/>
          <w:szCs w:val="24"/>
          <w:lang w:val="uk-UA"/>
        </w:rPr>
        <w:t>7.1. 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Визначити та обґрунтувати використання</w:t>
      </w:r>
      <w:r w:rsidRPr="00596BEA">
        <w:rPr>
          <w:rFonts w:ascii="Times New Roman" w:hAnsi="Times New Roman"/>
          <w:sz w:val="24"/>
          <w:szCs w:val="24"/>
          <w:lang w:val="uk-UA"/>
        </w:rPr>
        <w:t xml:space="preserve">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наявності, потребам світового ринку.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596BEA">
        <w:rPr>
          <w:rFonts w:ascii="Times New Roman" w:hAnsi="Times New Roman"/>
          <w:sz w:val="24"/>
          <w:szCs w:val="24"/>
          <w:lang w:val="uk-UA"/>
        </w:rPr>
        <w:t xml:space="preserve">7.2. Навести запланований перелік практичних методик, положень, регламентів, 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пристроїв</w:t>
      </w:r>
      <w:r w:rsidRPr="00596BEA">
        <w:rPr>
          <w:rFonts w:ascii="Georgia" w:hAnsi="Georgia"/>
          <w:sz w:val="24"/>
          <w:szCs w:val="24"/>
          <w:lang w:val="uk-UA"/>
        </w:rPr>
        <w:t xml:space="preserve">, 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технологій, обладнання,</w:t>
      </w:r>
      <w:r w:rsidRPr="00596BEA">
        <w:rPr>
          <w:rFonts w:ascii="Times New Roman" w:hAnsi="Times New Roman"/>
          <w:sz w:val="24"/>
          <w:szCs w:val="24"/>
          <w:lang w:val="uk-UA"/>
        </w:rPr>
        <w:t xml:space="preserve"> стандартів, інформаційно-аналітичних матеріалів, творів, рекомендацій, пропозиції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596BEA">
        <w:rPr>
          <w:rFonts w:ascii="Times New Roman" w:hAnsi="Times New Roman"/>
          <w:sz w:val="24"/>
          <w:szCs w:val="24"/>
          <w:lang w:val="uk-UA"/>
        </w:rPr>
        <w:t>7.3. Навести результати попередніх маркетингових досліджень щодо просування науково-прикладних результатів на світовий ринок, визначити потенційних замовників, навести перелік реальних майбутніх користувачів, з якими вже встановлено попередні договірні стосунки (з можливим підтвердженням листами-підтримки від потенційних замовників).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7.4. Обґрунтувати</w:t>
      </w:r>
      <w:r w:rsidRPr="00596BEA"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світової та вітчизняної науки.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596BEA">
        <w:rPr>
          <w:rFonts w:ascii="Times New Roman" w:hAnsi="Times New Roman"/>
          <w:sz w:val="24"/>
          <w:szCs w:val="24"/>
          <w:lang w:val="uk-UA"/>
        </w:rPr>
        <w:t xml:space="preserve">7.5. Довести цінність результатів для підготовки фахівців у системі освіти, зокрема наукових кадрів вищої кваліфікації, навести ПІБ та тематику робіт магістрантів, аспірантів і докторантів, що будуть брати участь у виконанні </w:t>
      </w:r>
      <w:r w:rsidR="00076E97">
        <w:rPr>
          <w:rFonts w:ascii="Times New Roman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hAnsi="Times New Roman"/>
          <w:sz w:val="24"/>
          <w:szCs w:val="24"/>
          <w:lang w:val="uk-UA"/>
        </w:rPr>
        <w:t>у з оплатою праці.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596BEA">
        <w:rPr>
          <w:rFonts w:ascii="Times New Roman" w:hAnsi="Times New Roman"/>
          <w:sz w:val="24"/>
          <w:szCs w:val="24"/>
          <w:lang w:val="uk-UA"/>
        </w:rPr>
        <w:t xml:space="preserve">7.6.  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</w:t>
      </w:r>
      <w:r w:rsidR="00076E97">
        <w:rPr>
          <w:rFonts w:ascii="Times New Roman" w:hAnsi="Times New Roman"/>
          <w:sz w:val="24"/>
          <w:szCs w:val="24"/>
          <w:lang w:val="uk-UA"/>
        </w:rPr>
        <w:t>проєкт</w:t>
      </w:r>
      <w:r w:rsidRPr="00596BEA">
        <w:rPr>
          <w:rFonts w:ascii="Times New Roman" w:hAnsi="Times New Roman"/>
          <w:sz w:val="24"/>
          <w:szCs w:val="24"/>
          <w:lang w:val="uk-UA"/>
        </w:rPr>
        <w:t>у перевищить витрати.</w:t>
      </w:r>
    </w:p>
    <w:p w:rsidR="004D48E6" w:rsidRPr="00596BEA" w:rsidRDefault="004D48E6" w:rsidP="004D48E6">
      <w:pPr>
        <w:pStyle w:val="a5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8. Фінансове обгрунтування витрат для виконання </w:t>
      </w:r>
      <w:r w:rsidR="00076E97">
        <w:rPr>
          <w:rFonts w:ascii="Times New Roman" w:eastAsia="MS Mincho" w:hAnsi="Times New Roman"/>
          <w:b/>
          <w:caps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у </w:t>
      </w:r>
    </w:p>
    <w:p w:rsidR="004D48E6" w:rsidRPr="00596BEA" w:rsidRDefault="004D48E6" w:rsidP="004D48E6">
      <w:pPr>
        <w:ind w:left="426" w:hanging="426"/>
        <w:jc w:val="both"/>
        <w:rPr>
          <w:rFonts w:eastAsia="MS Mincho"/>
          <w:lang w:val="uk-UA"/>
        </w:rPr>
      </w:pPr>
      <w:r w:rsidRPr="00596BEA">
        <w:rPr>
          <w:rFonts w:eastAsia="MS Mincho"/>
          <w:lang w:val="uk-UA"/>
        </w:rPr>
        <w:t>8.1. Обсяг витрат на заробітну плату (розрахунок за кількістю працівників, залучених до виконання (загальний).</w:t>
      </w:r>
    </w:p>
    <w:p w:rsidR="004D48E6" w:rsidRPr="00596BEA" w:rsidRDefault="004D48E6" w:rsidP="004D48E6">
      <w:pPr>
        <w:jc w:val="both"/>
        <w:rPr>
          <w:rFonts w:eastAsia="MS Mincho"/>
          <w:lang w:val="uk-UA"/>
        </w:rPr>
      </w:pPr>
      <w:r w:rsidRPr="00596BEA">
        <w:rPr>
          <w:rFonts w:eastAsia="MS Mincho"/>
          <w:lang w:val="uk-UA"/>
        </w:rPr>
        <w:t>8.2. Обсяг витрат на матеріали орієнтовний розрахунок (загальний).</w:t>
      </w:r>
    </w:p>
    <w:p w:rsidR="004D48E6" w:rsidRPr="00596BEA" w:rsidRDefault="004D48E6" w:rsidP="004D48E6">
      <w:pPr>
        <w:ind w:left="426" w:hanging="426"/>
        <w:jc w:val="both"/>
        <w:rPr>
          <w:rFonts w:eastAsia="MS Mincho"/>
          <w:lang w:val="uk-UA"/>
        </w:rPr>
      </w:pPr>
      <w:r w:rsidRPr="00596BEA">
        <w:rPr>
          <w:rFonts w:eastAsia="MS Mincho"/>
          <w:lang w:val="uk-UA"/>
        </w:rPr>
        <w:t>8.3. 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4D48E6" w:rsidRPr="00596BEA" w:rsidRDefault="004D48E6" w:rsidP="004D48E6">
      <w:pPr>
        <w:jc w:val="both"/>
        <w:rPr>
          <w:rFonts w:eastAsia="MS Mincho"/>
          <w:lang w:val="uk-UA"/>
        </w:rPr>
      </w:pPr>
      <w:r w:rsidRPr="00596BEA">
        <w:rPr>
          <w:rFonts w:eastAsia="MS Mincho"/>
          <w:lang w:val="uk-UA"/>
        </w:rPr>
        <w:t>8.4. Інші витрати (за видами, із обґрунтуванням  їх необхідності, загальні).</w:t>
      </w:r>
    </w:p>
    <w:p w:rsidR="00655CA9" w:rsidRPr="00596BEA" w:rsidRDefault="004D48E6" w:rsidP="00655CA9">
      <w:pPr>
        <w:jc w:val="both"/>
        <w:rPr>
          <w:rFonts w:eastAsia="MS Mincho"/>
          <w:lang w:val="uk-UA"/>
        </w:rPr>
      </w:pPr>
      <w:r w:rsidRPr="00596BEA">
        <w:rPr>
          <w:rFonts w:eastAsia="MS Mincho"/>
          <w:lang w:val="uk-UA"/>
        </w:rPr>
        <w:t xml:space="preserve">8.5. Зведений кошторис </w:t>
      </w:r>
      <w:r w:rsidR="00076E97">
        <w:rPr>
          <w:rFonts w:eastAsia="MS Mincho"/>
          <w:lang w:val="uk-UA"/>
        </w:rPr>
        <w:t>проєкт</w:t>
      </w:r>
      <w:r w:rsidRPr="00596BEA">
        <w:rPr>
          <w:rFonts w:eastAsia="MS Mincho"/>
          <w:lang w:val="uk-UA"/>
        </w:rPr>
        <w:t>у (загальний).</w:t>
      </w:r>
    </w:p>
    <w:p w:rsidR="00655CA9" w:rsidRPr="00596BEA" w:rsidRDefault="00655CA9" w:rsidP="00655CA9">
      <w:pPr>
        <w:jc w:val="both"/>
        <w:rPr>
          <w:iCs/>
          <w:lang w:val="uk-UA"/>
        </w:rPr>
      </w:pPr>
      <w:r w:rsidRPr="00596BEA">
        <w:rPr>
          <w:rFonts w:eastAsia="MS Mincho"/>
          <w:lang w:val="uk-UA"/>
        </w:rPr>
        <w:t xml:space="preserve">8.6. </w:t>
      </w:r>
      <w:r w:rsidRPr="00596BEA">
        <w:rPr>
          <w:lang w:val="uk-UA"/>
        </w:rPr>
        <w:t>Капітальні видатки</w:t>
      </w:r>
      <w:r w:rsidRPr="00596BEA">
        <w:rPr>
          <w:rFonts w:eastAsia="MS Mincho"/>
          <w:lang w:val="uk-UA"/>
        </w:rPr>
        <w:t xml:space="preserve"> –</w:t>
      </w:r>
      <w:r w:rsidRPr="00596BEA">
        <w:rPr>
          <w:iCs/>
          <w:lang w:val="uk-UA"/>
        </w:rPr>
        <w:t xml:space="preserve"> </w:t>
      </w:r>
    </w:p>
    <w:p w:rsidR="00655CA9" w:rsidRPr="00596BEA" w:rsidRDefault="00655CA9" w:rsidP="00655CA9">
      <w:pPr>
        <w:jc w:val="both"/>
        <w:rPr>
          <w:rFonts w:eastAsia="MS Mincho"/>
          <w:lang w:val="uk-UA"/>
        </w:rPr>
      </w:pPr>
      <w:r w:rsidRPr="00596BEA">
        <w:rPr>
          <w:lang w:val="uk-UA"/>
        </w:rPr>
        <w:t xml:space="preserve">На виконання </w:t>
      </w:r>
      <w:r w:rsidR="00076E97">
        <w:rPr>
          <w:lang w:val="uk-UA"/>
        </w:rPr>
        <w:t>проєкт</w:t>
      </w:r>
      <w:r w:rsidRPr="00596BEA">
        <w:rPr>
          <w:lang w:val="uk-UA"/>
        </w:rPr>
        <w:t>у обсяг витрат на придбання обладнання і предметів довгострокового користування .</w:t>
      </w:r>
      <w:r w:rsidRPr="00596BEA">
        <w:rPr>
          <w:rFonts w:eastAsia="MS Mincho"/>
          <w:lang w:val="uk-UA"/>
        </w:rPr>
        <w:t xml:space="preserve"> Перелік обладнання, необхідного для виконання наукової роботи.</w:t>
      </w:r>
      <w:r w:rsidR="009C65D5" w:rsidRPr="00596BEA">
        <w:rPr>
          <w:rFonts w:eastAsia="MS Mincho"/>
          <w:lang w:val="uk-UA"/>
        </w:rPr>
        <w:t xml:space="preserve"> (із зазначенням цін та виробників).</w:t>
      </w:r>
      <w:r w:rsidRPr="00596BEA">
        <w:rPr>
          <w:rFonts w:eastAsia="MS Mincho"/>
          <w:lang w:val="uk-UA"/>
        </w:rPr>
        <w:t xml:space="preserve"> </w:t>
      </w:r>
      <w:r w:rsidR="00ED1A6A" w:rsidRPr="00596BEA">
        <w:rPr>
          <w:rFonts w:eastAsia="MS Mincho"/>
          <w:lang w:val="uk-UA"/>
        </w:rPr>
        <w:t>Обґрунтування</w:t>
      </w:r>
    </w:p>
    <w:p w:rsidR="004D48E6" w:rsidRPr="00596BEA" w:rsidRDefault="004D48E6" w:rsidP="004D48E6">
      <w:pPr>
        <w:jc w:val="both"/>
        <w:rPr>
          <w:rFonts w:eastAsia="MS Mincho"/>
          <w:lang w:val="uk-UA"/>
        </w:rPr>
      </w:pPr>
    </w:p>
    <w:p w:rsidR="004A0E06" w:rsidRPr="00DF20DD" w:rsidRDefault="004A0E06" w:rsidP="004A0E06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20DD">
        <w:rPr>
          <w:rFonts w:ascii="Times New Roman" w:eastAsia="MS Mincho" w:hAnsi="Times New Roman"/>
          <w:b/>
          <w:sz w:val="24"/>
          <w:szCs w:val="24"/>
          <w:lang w:val="uk-UA"/>
        </w:rPr>
        <w:t>9. НАУКОМЕТРИЧНІ ПОКАЗНИКИ АВТОРІВ ПРОЄКТУ</w:t>
      </w:r>
    </w:p>
    <w:p w:rsidR="004A0E06" w:rsidRPr="00DF20DD" w:rsidRDefault="004A0E06" w:rsidP="004A0E06">
      <w:pPr>
        <w:jc w:val="both"/>
        <w:rPr>
          <w:rFonts w:eastAsia="MS Mincho"/>
          <w:lang w:val="uk-UA"/>
        </w:rPr>
      </w:pPr>
      <w:r w:rsidRPr="00DF20DD">
        <w:rPr>
          <w:lang w:val="uk-UA"/>
        </w:rPr>
        <w:t xml:space="preserve">Зазначити сумарний h-індекс керівника та 4 авторів проєкту згідно БД </w:t>
      </w:r>
      <w:proofErr w:type="spellStart"/>
      <w:r w:rsidRPr="00DF20DD">
        <w:rPr>
          <w:lang w:val="uk-UA"/>
        </w:rPr>
        <w:t>Scopus</w:t>
      </w:r>
      <w:proofErr w:type="spellEnd"/>
      <w:r w:rsidRPr="00DF20DD">
        <w:rPr>
          <w:lang w:val="uk-UA"/>
        </w:rPr>
        <w:t xml:space="preserve"> або </w:t>
      </w:r>
      <w:proofErr w:type="spellStart"/>
      <w:r w:rsidRPr="00DF20DD">
        <w:rPr>
          <w:lang w:val="uk-UA"/>
        </w:rPr>
        <w:t>WoS</w:t>
      </w:r>
      <w:proofErr w:type="spellEnd"/>
      <w:r w:rsidRPr="00DF20DD">
        <w:rPr>
          <w:lang w:val="uk-UA"/>
        </w:rPr>
        <w:t xml:space="preserve"> </w:t>
      </w:r>
      <w:r w:rsidRPr="00DF20DD">
        <w:rPr>
          <w:rFonts w:eastAsia="MS Mincho"/>
          <w:lang w:val="uk-UA"/>
        </w:rPr>
        <w:t xml:space="preserve">та веб-адреси їх відповідних авторських профілів і </w:t>
      </w:r>
      <w:proofErr w:type="spellStart"/>
      <w:r w:rsidRPr="00DF20DD">
        <w:rPr>
          <w:rFonts w:eastAsia="MS Mincho"/>
          <w:lang w:val="uk-UA"/>
        </w:rPr>
        <w:t>Authors</w:t>
      </w:r>
      <w:proofErr w:type="spellEnd"/>
      <w:r w:rsidRPr="00DF20DD">
        <w:rPr>
          <w:rFonts w:eastAsia="MS Mincho"/>
          <w:lang w:val="uk-UA"/>
        </w:rPr>
        <w:t xml:space="preserve"> ID.</w:t>
      </w:r>
    </w:p>
    <w:p w:rsidR="004A0E06" w:rsidRPr="00DF20DD" w:rsidRDefault="004A0E06" w:rsidP="004A0E06">
      <w:pPr>
        <w:ind w:left="426" w:hanging="426"/>
        <w:jc w:val="both"/>
        <w:rPr>
          <w:rFonts w:eastAsia="MS Mincho"/>
          <w:lang w:val="uk-UA"/>
        </w:rPr>
      </w:pPr>
    </w:p>
    <w:p w:rsidR="004A0E06" w:rsidRPr="00DF20DD" w:rsidRDefault="004A0E06" w:rsidP="004A0E06">
      <w:pPr>
        <w:pStyle w:val="a5"/>
        <w:rPr>
          <w:rFonts w:ascii="Times New Roman" w:eastAsia="MS Mincho" w:hAnsi="Times New Roman"/>
          <w:sz w:val="24"/>
          <w:szCs w:val="24"/>
          <w:lang w:val="uk-UA"/>
        </w:rPr>
      </w:pPr>
      <w:r w:rsidRPr="00DF20DD">
        <w:rPr>
          <w:rFonts w:ascii="Times New Roman" w:eastAsia="MS Mincho" w:hAnsi="Times New Roman"/>
          <w:b/>
          <w:sz w:val="24"/>
          <w:szCs w:val="24"/>
          <w:lang w:val="uk-UA"/>
        </w:rPr>
        <w:t xml:space="preserve">10. НАУКОВІ ДОРОБОК ТА ДОСВІД АВТОРІВ ЗА НАПРЯМОМ ПРОЄКТУ </w:t>
      </w:r>
    </w:p>
    <w:p w:rsidR="004A0E06" w:rsidRPr="00DF20DD" w:rsidRDefault="004A0E06" w:rsidP="004A0E06">
      <w:pPr>
        <w:pStyle w:val="a5"/>
        <w:ind w:left="397" w:firstLine="29"/>
        <w:rPr>
          <w:rFonts w:ascii="Times New Roman" w:hAnsi="Times New Roman"/>
          <w:i/>
          <w:sz w:val="24"/>
          <w:szCs w:val="24"/>
          <w:lang w:val="uk-UA"/>
        </w:rPr>
      </w:pPr>
      <w:r w:rsidRPr="00DF20DD">
        <w:rPr>
          <w:rFonts w:ascii="Times New Roman" w:hAnsi="Times New Roman"/>
          <w:sz w:val="24"/>
          <w:szCs w:val="24"/>
          <w:lang w:val="uk-UA"/>
        </w:rPr>
        <w:t>(за попередні 5 років (включно з роком подання запиту)</w:t>
      </w:r>
    </w:p>
    <w:p w:rsidR="004A0E06" w:rsidRPr="00596BEA" w:rsidRDefault="004A0E06" w:rsidP="004A0E06">
      <w:pPr>
        <w:pStyle w:val="a5"/>
        <w:ind w:left="397" w:hanging="397"/>
        <w:rPr>
          <w:rFonts w:ascii="Times New Roman" w:hAnsi="Times New Roman"/>
          <w:sz w:val="24"/>
          <w:szCs w:val="24"/>
          <w:highlight w:val="lightGray"/>
          <w:lang w:val="uk-UA"/>
        </w:rPr>
      </w:pPr>
    </w:p>
    <w:p w:rsidR="004A0E06" w:rsidRPr="00EE0D2B" w:rsidRDefault="004A0E06" w:rsidP="004A0E06">
      <w:pPr>
        <w:pStyle w:val="a5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EE0D2B">
        <w:rPr>
          <w:rFonts w:ascii="Times New Roman" w:hAnsi="Times New Roman"/>
          <w:sz w:val="24"/>
          <w:szCs w:val="24"/>
          <w:lang w:val="uk-UA"/>
        </w:rPr>
        <w:t xml:space="preserve">10.1. Перелік опублікованих статей у наукових журналах, збірниках наукових праць, матеріалах конференції тощо, що входять до науково-метричних баз даних </w:t>
      </w:r>
      <w:proofErr w:type="spellStart"/>
      <w:r w:rsidRPr="00EE0D2B">
        <w:rPr>
          <w:rFonts w:ascii="Times New Roman" w:hAnsi="Times New Roman"/>
          <w:sz w:val="24"/>
          <w:szCs w:val="24"/>
          <w:lang w:val="uk-UA"/>
        </w:rPr>
        <w:t>WoS</w:t>
      </w:r>
      <w:proofErr w:type="spellEnd"/>
      <w:r w:rsidRPr="00EE0D2B">
        <w:rPr>
          <w:rFonts w:ascii="Times New Roman" w:hAnsi="Times New Roman"/>
          <w:sz w:val="24"/>
          <w:szCs w:val="24"/>
          <w:lang w:val="uk-UA"/>
        </w:rPr>
        <w:t xml:space="preserve"> та/або </w:t>
      </w:r>
      <w:proofErr w:type="spellStart"/>
      <w:r w:rsidRPr="00EE0D2B">
        <w:rPr>
          <w:rFonts w:ascii="Times New Roman" w:hAnsi="Times New Roman"/>
          <w:sz w:val="24"/>
          <w:szCs w:val="24"/>
          <w:lang w:val="uk-UA"/>
        </w:rPr>
        <w:t>Scopus</w:t>
      </w:r>
      <w:proofErr w:type="spellEnd"/>
      <w:r w:rsidRPr="00EE0D2B">
        <w:rPr>
          <w:rFonts w:ascii="Times New Roman" w:hAnsi="Times New Roman"/>
          <w:sz w:val="24"/>
          <w:szCs w:val="24"/>
          <w:lang w:val="uk-UA"/>
        </w:rPr>
        <w:t xml:space="preserve"> (в тому числі у наукових фахових журналах України, що відносяться до категорії «А»)</w:t>
      </w:r>
    </w:p>
    <w:p w:rsidR="004A0E06" w:rsidRPr="00EE0D2B" w:rsidRDefault="004A0E06" w:rsidP="004A0E06">
      <w:pPr>
        <w:pStyle w:val="a5"/>
        <w:ind w:left="397" w:hanging="397"/>
        <w:rPr>
          <w:rFonts w:ascii="Times New Roman" w:hAnsi="Times New Roman"/>
          <w:sz w:val="24"/>
          <w:szCs w:val="24"/>
          <w:lang w:val="uk-UA"/>
        </w:rPr>
      </w:pPr>
    </w:p>
    <w:p w:rsidR="004A0E06" w:rsidRPr="00EE0D2B" w:rsidRDefault="004A0E06" w:rsidP="004A0E06">
      <w:pPr>
        <w:pStyle w:val="a5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EE0D2B">
        <w:rPr>
          <w:rFonts w:ascii="Times New Roman" w:eastAsia="MS Mincho" w:hAnsi="Times New Roman"/>
          <w:sz w:val="24"/>
          <w:szCs w:val="24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806"/>
        <w:gridCol w:w="1820"/>
        <w:gridCol w:w="1280"/>
      </w:tblGrid>
      <w:tr w:rsidR="004A0E06" w:rsidRPr="00EE0D2B" w:rsidTr="003B61F2">
        <w:tc>
          <w:tcPr>
            <w:tcW w:w="517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38" w:type="dxa"/>
            <w:shd w:val="clear" w:color="auto" w:fill="auto"/>
          </w:tcPr>
          <w:p w:rsidR="004A0E06" w:rsidRPr="00EE0D2B" w:rsidRDefault="004A0E06" w:rsidP="003B61F2">
            <w:pPr>
              <w:pStyle w:val="Default"/>
              <w:jc w:val="center"/>
              <w:rPr>
                <w:rFonts w:eastAsia="MS Mincho"/>
              </w:rPr>
            </w:pPr>
            <w:r w:rsidRPr="00EE0D2B">
              <w:rPr>
                <w:rFonts w:eastAsia="MS Mincho"/>
              </w:rPr>
              <w:t xml:space="preserve">Повні дані про статті з веб-адресою електронної версії; </w:t>
            </w:r>
            <w:r w:rsidRPr="00EE0D2B">
              <w:rPr>
                <w:rFonts w:eastAsia="MS Mincho"/>
                <w:u w:val="single"/>
              </w:rPr>
              <w:t>обрати прізвища авторів</w:t>
            </w:r>
            <w:r w:rsidRPr="00EE0D2B">
              <w:rPr>
                <w:rFonts w:eastAsia="MS Mincho"/>
              </w:rPr>
              <w:t xml:space="preserve">, які належать до списку </w:t>
            </w:r>
            <w:r w:rsidRPr="00EE0D2B">
              <w:rPr>
                <w:color w:val="auto"/>
              </w:rPr>
              <w:t>авторів</w:t>
            </w:r>
            <w:r w:rsidRPr="00EE0D2B">
              <w:rPr>
                <w:rFonts w:eastAsia="MS Mincho"/>
              </w:rPr>
              <w:t xml:space="preserve">, індекс </w:t>
            </w:r>
            <w:r w:rsidRPr="00EE0D2B">
              <w:t xml:space="preserve">SNIP видань </w:t>
            </w:r>
            <w:r w:rsidRPr="00EE0D2B">
              <w:rPr>
                <w:rStyle w:val="a6"/>
                <w:b w:val="0"/>
              </w:rPr>
              <w:t>(</w:t>
            </w:r>
            <w:proofErr w:type="spellStart"/>
            <w:r w:rsidRPr="00EE0D2B">
              <w:rPr>
                <w:rStyle w:val="a6"/>
                <w:b w:val="0"/>
              </w:rPr>
              <w:t>Source</w:t>
            </w:r>
            <w:proofErr w:type="spellEnd"/>
            <w:r w:rsidRPr="00EE0D2B">
              <w:rPr>
                <w:rStyle w:val="a6"/>
                <w:b w:val="0"/>
              </w:rPr>
              <w:t xml:space="preserve"> </w:t>
            </w:r>
            <w:proofErr w:type="spellStart"/>
            <w:r w:rsidRPr="00EE0D2B">
              <w:rPr>
                <w:rStyle w:val="a6"/>
                <w:b w:val="0"/>
              </w:rPr>
              <w:t>Normalized</w:t>
            </w:r>
            <w:proofErr w:type="spellEnd"/>
            <w:r w:rsidRPr="00EE0D2B">
              <w:rPr>
                <w:rStyle w:val="a6"/>
                <w:b w:val="0"/>
              </w:rPr>
              <w:t xml:space="preserve"> </w:t>
            </w:r>
            <w:proofErr w:type="spellStart"/>
            <w:r w:rsidRPr="00EE0D2B">
              <w:rPr>
                <w:rStyle w:val="a6"/>
                <w:b w:val="0"/>
              </w:rPr>
              <w:t>Impact</w:t>
            </w:r>
            <w:proofErr w:type="spellEnd"/>
            <w:r w:rsidRPr="00EE0D2B">
              <w:rPr>
                <w:rStyle w:val="a6"/>
                <w:b w:val="0"/>
              </w:rPr>
              <w:t xml:space="preserve"> </w:t>
            </w:r>
            <w:proofErr w:type="spellStart"/>
            <w:r w:rsidRPr="00EE0D2B">
              <w:rPr>
                <w:rStyle w:val="a6"/>
                <w:b w:val="0"/>
              </w:rPr>
              <w:t>Рer</w:t>
            </w:r>
            <w:proofErr w:type="spellEnd"/>
            <w:r w:rsidRPr="00EE0D2B">
              <w:rPr>
                <w:rStyle w:val="a6"/>
                <w:b w:val="0"/>
              </w:rPr>
              <w:t xml:space="preserve"> </w:t>
            </w:r>
            <w:proofErr w:type="spellStart"/>
            <w:r w:rsidRPr="00EE0D2B">
              <w:rPr>
                <w:rStyle w:val="a6"/>
                <w:b w:val="0"/>
              </w:rPr>
              <w:t>Paper</w:t>
            </w:r>
            <w:proofErr w:type="spellEnd"/>
            <w:r w:rsidRPr="00EE0D2B">
              <w:rPr>
                <w:rStyle w:val="a6"/>
                <w:b w:val="0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proofErr w:type="spellStart"/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Наукометрична</w:t>
            </w:r>
            <w:proofErr w:type="spellEnd"/>
          </w:p>
          <w:p w:rsidR="004A0E06" w:rsidRPr="00EE0D2B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база даних</w:t>
            </w:r>
          </w:p>
        </w:tc>
        <w:tc>
          <w:tcPr>
            <w:tcW w:w="1282" w:type="dxa"/>
          </w:tcPr>
          <w:p w:rsidR="004A0E06" w:rsidRPr="00EE0D2B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Індекс SNIP</w:t>
            </w:r>
          </w:p>
        </w:tc>
      </w:tr>
      <w:tr w:rsidR="004A0E06" w:rsidRPr="00EE0D2B" w:rsidTr="003B61F2">
        <w:tc>
          <w:tcPr>
            <w:tcW w:w="517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8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0E06" w:rsidRPr="00EE0D2B" w:rsidRDefault="004A0E06" w:rsidP="004A0E06">
      <w:pPr>
        <w:pStyle w:val="a5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  <w:r w:rsidRPr="00EE0D2B">
        <w:rPr>
          <w:rFonts w:ascii="Times New Roman" w:eastAsia="MS Mincho" w:hAnsi="Times New Roman"/>
          <w:sz w:val="24"/>
          <w:szCs w:val="24"/>
          <w:lang w:val="uk-UA"/>
        </w:rPr>
        <w:t>Переклад анотаці</w:t>
      </w:r>
      <w:r w:rsidR="00B32430" w:rsidRPr="00EE0D2B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EE0D2B">
        <w:rPr>
          <w:rFonts w:ascii="Times New Roman" w:eastAsia="MS Mincho" w:hAnsi="Times New Roman"/>
          <w:sz w:val="24"/>
          <w:szCs w:val="24"/>
          <w:lang w:val="uk-UA"/>
        </w:rPr>
        <w:t xml:space="preserve"> статей українською мовою навести у Додатку 1</w:t>
      </w:r>
    </w:p>
    <w:p w:rsidR="004A0E06" w:rsidRPr="00EE0D2B" w:rsidRDefault="004A0E06" w:rsidP="004A0E06">
      <w:pPr>
        <w:pStyle w:val="a5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4A0E06" w:rsidRPr="00EE0D2B" w:rsidRDefault="004A0E06" w:rsidP="004A0E06">
      <w:pPr>
        <w:pStyle w:val="a5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4A0E06" w:rsidRPr="00EE0D2B" w:rsidRDefault="004A0E06" w:rsidP="004A0E06">
      <w:pPr>
        <w:pStyle w:val="a5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E0D2B">
        <w:rPr>
          <w:rFonts w:ascii="Times New Roman" w:eastAsia="MS Mincho" w:hAnsi="Times New Roman"/>
          <w:sz w:val="24"/>
          <w:szCs w:val="24"/>
          <w:lang w:val="uk-UA"/>
        </w:rPr>
        <w:t xml:space="preserve">10.2. </w:t>
      </w:r>
      <w:r w:rsidRPr="00EE0D2B">
        <w:rPr>
          <w:rFonts w:ascii="Times New Roman" w:hAnsi="Times New Roman"/>
          <w:sz w:val="24"/>
          <w:szCs w:val="24"/>
          <w:lang w:val="uk-UA"/>
        </w:rPr>
        <w:t>Перелік опублікованих статей</w:t>
      </w:r>
      <w:r w:rsidRPr="00EE0D2B">
        <w:rPr>
          <w:rFonts w:ascii="Times New Roman" w:eastAsia="MS Mincho" w:hAnsi="Times New Roman"/>
          <w:sz w:val="24"/>
          <w:szCs w:val="24"/>
          <w:lang w:val="uk-UA"/>
        </w:rPr>
        <w:t xml:space="preserve"> у наукових фахових журналах України, що відносяться до категорії «Б», статті у закордонних наукових виданнях, що не оцінені за п.10.1.</w:t>
      </w:r>
    </w:p>
    <w:p w:rsidR="004A0E06" w:rsidRPr="00EE0D2B" w:rsidRDefault="004A0E06" w:rsidP="004A0E06">
      <w:pPr>
        <w:pStyle w:val="a5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EE0D2B">
        <w:rPr>
          <w:rFonts w:ascii="Times New Roman" w:eastAsia="MS Mincho" w:hAnsi="Times New Roman"/>
          <w:sz w:val="24"/>
          <w:szCs w:val="24"/>
          <w:lang w:val="uk-UA"/>
        </w:rPr>
        <w:t>Таблиця 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2"/>
      </w:tblGrid>
      <w:tr w:rsidR="004A0E06" w:rsidRPr="00EE0D2B" w:rsidTr="003B61F2">
        <w:tc>
          <w:tcPr>
            <w:tcW w:w="534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статті з веб-адресою електронної версії;</w:t>
            </w:r>
          </w:p>
          <w:p w:rsidR="004A0E06" w:rsidRPr="00EE0D2B" w:rsidRDefault="004A0E06" w:rsidP="00011C1E">
            <w:pPr>
              <w:pStyle w:val="1"/>
              <w:jc w:val="center"/>
              <w:rPr>
                <w:rFonts w:eastAsia="MS Mincho"/>
                <w:lang w:val="uk-UA"/>
              </w:rPr>
            </w:pPr>
            <w:r w:rsidRPr="00EE0D2B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EE0D2B">
              <w:rPr>
                <w:rFonts w:eastAsia="MS Mincho"/>
                <w:lang w:val="uk-UA"/>
              </w:rPr>
              <w:t xml:space="preserve">, які належать до списку </w:t>
            </w:r>
            <w:r w:rsidRPr="00EE0D2B">
              <w:rPr>
                <w:lang w:val="uk-UA"/>
              </w:rPr>
              <w:t>авторів проєкту</w:t>
            </w:r>
          </w:p>
        </w:tc>
      </w:tr>
      <w:tr w:rsidR="004A0E06" w:rsidRPr="00EE0D2B" w:rsidTr="003B61F2">
        <w:tc>
          <w:tcPr>
            <w:tcW w:w="534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0E06" w:rsidRPr="00EE0D2B" w:rsidRDefault="004A0E06" w:rsidP="004A0E0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E0D2B">
        <w:rPr>
          <w:rFonts w:ascii="Times New Roman" w:eastAsia="MS Mincho" w:hAnsi="Times New Roman"/>
          <w:sz w:val="24"/>
          <w:szCs w:val="24"/>
          <w:lang w:val="uk-UA"/>
        </w:rPr>
        <w:t>Переклад анотаці</w:t>
      </w:r>
      <w:r w:rsidR="00B32430" w:rsidRPr="00EE0D2B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EE0D2B">
        <w:rPr>
          <w:rFonts w:ascii="Times New Roman" w:eastAsia="MS Mincho" w:hAnsi="Times New Roman"/>
          <w:sz w:val="24"/>
          <w:szCs w:val="24"/>
          <w:lang w:val="uk-UA"/>
        </w:rPr>
        <w:t xml:space="preserve"> статей українською мовою навести у Додатку 2</w:t>
      </w:r>
    </w:p>
    <w:p w:rsidR="004A0E06" w:rsidRPr="00596BEA" w:rsidRDefault="004A0E06" w:rsidP="004A0E06">
      <w:pPr>
        <w:pStyle w:val="a5"/>
        <w:ind w:left="567" w:hanging="567"/>
        <w:jc w:val="both"/>
        <w:rPr>
          <w:rFonts w:ascii="Times New Roman" w:eastAsia="MS Mincho" w:hAnsi="Times New Roman"/>
          <w:sz w:val="24"/>
          <w:szCs w:val="24"/>
          <w:highlight w:val="lightGray"/>
          <w:lang w:val="uk-UA"/>
        </w:rPr>
      </w:pPr>
    </w:p>
    <w:p w:rsidR="004A0E06" w:rsidRPr="00596BEA" w:rsidRDefault="004A0E06" w:rsidP="004A0E06">
      <w:pPr>
        <w:pStyle w:val="a5"/>
        <w:ind w:left="567" w:hanging="567"/>
        <w:jc w:val="both"/>
        <w:rPr>
          <w:rFonts w:ascii="Times New Roman" w:eastAsia="MS Mincho" w:hAnsi="Times New Roman"/>
          <w:sz w:val="24"/>
          <w:szCs w:val="24"/>
          <w:highlight w:val="lightGray"/>
          <w:lang w:val="uk-UA"/>
        </w:rPr>
      </w:pPr>
    </w:p>
    <w:p w:rsidR="004A0E06" w:rsidRPr="00EE0D2B" w:rsidRDefault="004A0E06" w:rsidP="004A0E06">
      <w:pPr>
        <w:pStyle w:val="a5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E0D2B">
        <w:rPr>
          <w:rFonts w:ascii="Times New Roman" w:eastAsia="MS Mincho" w:hAnsi="Times New Roman"/>
          <w:sz w:val="24"/>
          <w:szCs w:val="24"/>
          <w:lang w:val="uk-UA"/>
        </w:rPr>
        <w:t xml:space="preserve">10.3. Перелік монографії (розділів монографії) за напрямом проєкту, виданих офіційними мовами </w:t>
      </w:r>
      <w:r w:rsidRPr="00ED1A6A">
        <w:rPr>
          <w:rFonts w:ascii="Times New Roman" w:eastAsia="MS Mincho" w:hAnsi="Times New Roman"/>
          <w:sz w:val="24"/>
          <w:szCs w:val="24"/>
          <w:lang w:val="uk-UA"/>
        </w:rPr>
        <w:t>Європейського Союзу в провідних міжнародних видавництвах (перелік видавництв</w:t>
      </w:r>
      <w:r w:rsidR="00DD210B">
        <w:rPr>
          <w:rFonts w:ascii="Times New Roman" w:eastAsia="MS Mincho" w:hAnsi="Times New Roman"/>
          <w:sz w:val="24"/>
          <w:szCs w:val="24"/>
          <w:lang w:val="uk-UA"/>
        </w:rPr>
        <w:t xml:space="preserve"> затверджено цим наказом</w:t>
      </w:r>
      <w:r w:rsidRPr="00ED1A6A">
        <w:rPr>
          <w:rFonts w:ascii="Times New Roman" w:eastAsia="MS Mincho" w:hAnsi="Times New Roman"/>
          <w:sz w:val="24"/>
          <w:szCs w:val="24"/>
          <w:lang w:val="uk-UA"/>
        </w:rPr>
        <w:t>, враховуються</w:t>
      </w:r>
      <w:r w:rsidRPr="00EE0D2B">
        <w:rPr>
          <w:rFonts w:ascii="Times New Roman" w:eastAsia="MS Mincho" w:hAnsi="Times New Roman"/>
          <w:sz w:val="24"/>
          <w:szCs w:val="24"/>
          <w:lang w:val="uk-UA"/>
        </w:rPr>
        <w:t xml:space="preserve"> друковані аркуші тільки авторського внеску</w:t>
      </w:r>
      <w:r w:rsidR="00502F05" w:rsidRPr="00EE0D2B">
        <w:rPr>
          <w:rFonts w:ascii="Times New Roman" w:eastAsia="MS Mincho" w:hAnsi="Times New Roman"/>
          <w:sz w:val="24"/>
          <w:szCs w:val="24"/>
          <w:lang w:val="uk-UA"/>
        </w:rPr>
        <w:t>)</w:t>
      </w:r>
      <w:r w:rsidRPr="00EE0D2B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4A0E06" w:rsidRPr="00EE0D2B" w:rsidRDefault="004A0E06" w:rsidP="004A0E06">
      <w:pPr>
        <w:pStyle w:val="a5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E0D2B">
        <w:rPr>
          <w:rFonts w:ascii="Times New Roman" w:eastAsia="MS Mincho" w:hAnsi="Times New Roman"/>
          <w:sz w:val="24"/>
          <w:szCs w:val="24"/>
          <w:lang w:val="uk-UA"/>
        </w:rPr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46"/>
        <w:gridCol w:w="1240"/>
      </w:tblGrid>
      <w:tr w:rsidR="004A0E06" w:rsidRPr="00EE0D2B" w:rsidTr="003B61F2">
        <w:tc>
          <w:tcPr>
            <w:tcW w:w="534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646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 (розділи монографій);</w:t>
            </w:r>
          </w:p>
          <w:p w:rsidR="004A0E06" w:rsidRPr="00EE0D2B" w:rsidRDefault="004A0E06" w:rsidP="003B61F2">
            <w:pPr>
              <w:pStyle w:val="1"/>
              <w:rPr>
                <w:rFonts w:eastAsia="MS Mincho"/>
                <w:lang w:val="uk-UA"/>
              </w:rPr>
            </w:pPr>
            <w:r w:rsidRPr="00EE0D2B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EE0D2B">
              <w:rPr>
                <w:rFonts w:eastAsia="MS Mincho"/>
                <w:lang w:val="uk-UA"/>
              </w:rPr>
              <w:t xml:space="preserve">, які належать до списку </w:t>
            </w:r>
            <w:r w:rsidRPr="00EE0D2B">
              <w:rPr>
                <w:lang w:val="uk-UA"/>
              </w:rPr>
              <w:t>авторів проєкту</w:t>
            </w:r>
          </w:p>
        </w:tc>
        <w:tc>
          <w:tcPr>
            <w:tcW w:w="1240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4A0E06" w:rsidRPr="00EE0D2B" w:rsidTr="003B61F2">
        <w:tc>
          <w:tcPr>
            <w:tcW w:w="534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0E06" w:rsidRPr="00EE0D2B" w:rsidRDefault="004A0E06" w:rsidP="004A0E0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E0D2B">
        <w:rPr>
          <w:rFonts w:ascii="Times New Roman" w:eastAsia="MS Mincho" w:hAnsi="Times New Roman"/>
          <w:sz w:val="24"/>
          <w:szCs w:val="24"/>
          <w:lang w:val="uk-UA"/>
        </w:rPr>
        <w:t>Переклад анотаці</w:t>
      </w:r>
      <w:r w:rsidR="00B32430" w:rsidRPr="00EE0D2B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EE0D2B">
        <w:rPr>
          <w:rFonts w:ascii="Times New Roman" w:eastAsia="MS Mincho" w:hAnsi="Times New Roman"/>
          <w:sz w:val="24"/>
          <w:szCs w:val="24"/>
          <w:lang w:val="uk-UA"/>
        </w:rPr>
        <w:t xml:space="preserve"> монографій (розділів монографії) українською мовою навести у Додатку 3</w:t>
      </w:r>
    </w:p>
    <w:p w:rsidR="004A0E06" w:rsidRPr="00EE0D2B" w:rsidRDefault="004A0E06" w:rsidP="004A0E06">
      <w:pPr>
        <w:pStyle w:val="a5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4A0E06" w:rsidRPr="00EE0D2B" w:rsidRDefault="004A0E06" w:rsidP="004A0E06">
      <w:pPr>
        <w:ind w:left="567" w:hanging="567"/>
        <w:jc w:val="both"/>
        <w:rPr>
          <w:rFonts w:eastAsia="MS Mincho"/>
          <w:lang w:val="uk-UA"/>
        </w:rPr>
      </w:pPr>
    </w:p>
    <w:p w:rsidR="004A0E06" w:rsidRPr="00EE0D2B" w:rsidRDefault="004A0E06" w:rsidP="004A0E06">
      <w:pPr>
        <w:ind w:left="567" w:hanging="567"/>
        <w:jc w:val="both"/>
        <w:rPr>
          <w:lang w:val="uk-UA"/>
        </w:rPr>
      </w:pPr>
      <w:r w:rsidRPr="00EE0D2B">
        <w:rPr>
          <w:rFonts w:eastAsia="MS Mincho"/>
          <w:lang w:val="uk-UA"/>
        </w:rPr>
        <w:t>10.4. Перелік м</w:t>
      </w:r>
      <w:r w:rsidRPr="00EE0D2B">
        <w:rPr>
          <w:lang w:val="uk-UA"/>
        </w:rPr>
        <w:t>онографії (розділів монографій) за напрямом проєкту, що не оцінені за п.10.3 (врах</w:t>
      </w:r>
      <w:r w:rsidRPr="00EE0D2B">
        <w:rPr>
          <w:lang w:val="uk-UA"/>
        </w:rPr>
        <w:t>о</w:t>
      </w:r>
      <w:r w:rsidRPr="00EE0D2B">
        <w:rPr>
          <w:lang w:val="uk-UA"/>
        </w:rPr>
        <w:t>вуються друковані аркуші тільки авторського внеску)</w:t>
      </w:r>
    </w:p>
    <w:p w:rsidR="004A0E06" w:rsidRPr="00EE0D2B" w:rsidRDefault="004A0E06" w:rsidP="004A0E06">
      <w:pPr>
        <w:pStyle w:val="a5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E0D2B">
        <w:rPr>
          <w:rFonts w:ascii="Times New Roman" w:eastAsia="MS Mincho" w:hAnsi="Times New Roman"/>
          <w:sz w:val="24"/>
          <w:szCs w:val="24"/>
          <w:lang w:val="uk-UA"/>
        </w:rPr>
        <w:t>Таблиця 5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46"/>
        <w:gridCol w:w="1240"/>
      </w:tblGrid>
      <w:tr w:rsidR="004A0E06" w:rsidRPr="00EE0D2B" w:rsidTr="003B61F2">
        <w:tc>
          <w:tcPr>
            <w:tcW w:w="534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646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 (розділи монографій);</w:t>
            </w:r>
          </w:p>
          <w:p w:rsidR="004A0E06" w:rsidRPr="00EE0D2B" w:rsidRDefault="004A0E06" w:rsidP="003B61F2">
            <w:pPr>
              <w:pStyle w:val="1"/>
              <w:rPr>
                <w:rFonts w:eastAsia="MS Mincho"/>
                <w:lang w:val="uk-UA"/>
              </w:rPr>
            </w:pPr>
            <w:r w:rsidRPr="00EE0D2B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EE0D2B">
              <w:rPr>
                <w:rFonts w:eastAsia="MS Mincho"/>
                <w:lang w:val="uk-UA"/>
              </w:rPr>
              <w:t xml:space="preserve">, які належать до списку </w:t>
            </w:r>
            <w:r w:rsidRPr="00EE0D2B">
              <w:rPr>
                <w:lang w:val="uk-UA"/>
              </w:rPr>
              <w:t>авторів проєкту</w:t>
            </w:r>
          </w:p>
        </w:tc>
        <w:tc>
          <w:tcPr>
            <w:tcW w:w="1240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друк. арк.</w:t>
            </w:r>
          </w:p>
        </w:tc>
      </w:tr>
      <w:tr w:rsidR="004A0E06" w:rsidRPr="00EE0D2B" w:rsidTr="003B61F2">
        <w:tc>
          <w:tcPr>
            <w:tcW w:w="534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E0D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4A0E06" w:rsidRPr="00EE0D2B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0E06" w:rsidRPr="00EE0D2B" w:rsidRDefault="004A0E06" w:rsidP="004A0E0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E0D2B">
        <w:rPr>
          <w:rFonts w:ascii="Times New Roman" w:eastAsia="MS Mincho" w:hAnsi="Times New Roman"/>
          <w:sz w:val="24"/>
          <w:szCs w:val="24"/>
          <w:lang w:val="uk-UA"/>
        </w:rPr>
        <w:t>Переклад анотаці</w:t>
      </w:r>
      <w:r w:rsidR="00B32430" w:rsidRPr="00EE0D2B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EE0D2B">
        <w:rPr>
          <w:rFonts w:ascii="Times New Roman" w:eastAsia="MS Mincho" w:hAnsi="Times New Roman"/>
          <w:sz w:val="24"/>
          <w:szCs w:val="24"/>
          <w:lang w:val="uk-UA"/>
        </w:rPr>
        <w:t xml:space="preserve"> монографій (розділів монографії) українською мовою навести у Додатку 4</w:t>
      </w:r>
    </w:p>
    <w:p w:rsidR="004A0E06" w:rsidRPr="00596BEA" w:rsidRDefault="004A0E06" w:rsidP="004A0E06">
      <w:pPr>
        <w:pStyle w:val="a5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4A0E06" w:rsidRPr="00596BEA" w:rsidRDefault="004A0E06" w:rsidP="004A0E06">
      <w:pPr>
        <w:pStyle w:val="a5"/>
        <w:ind w:left="567" w:hanging="567"/>
        <w:jc w:val="both"/>
        <w:rPr>
          <w:rFonts w:ascii="Times New Roman" w:eastAsia="MS Mincho" w:hAnsi="Times New Roman"/>
          <w:sz w:val="24"/>
          <w:szCs w:val="24"/>
          <w:highlight w:val="lightGray"/>
          <w:lang w:val="uk-UA"/>
        </w:rPr>
      </w:pPr>
    </w:p>
    <w:p w:rsidR="004A0E06" w:rsidRPr="00881016" w:rsidRDefault="004A0E06" w:rsidP="004A0E06">
      <w:pPr>
        <w:pStyle w:val="a5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81016">
        <w:rPr>
          <w:rFonts w:ascii="Times New Roman" w:eastAsia="MS Mincho" w:hAnsi="Times New Roman"/>
          <w:sz w:val="24"/>
          <w:szCs w:val="24"/>
          <w:lang w:val="uk-UA"/>
        </w:rPr>
        <w:t>10.5. Захищен</w:t>
      </w:r>
      <w:r w:rsidR="00824B12" w:rsidRPr="00881016"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881016">
        <w:rPr>
          <w:rFonts w:ascii="Times New Roman" w:eastAsia="MS Mincho" w:hAnsi="Times New Roman"/>
          <w:sz w:val="24"/>
          <w:szCs w:val="24"/>
          <w:lang w:val="uk-UA"/>
        </w:rPr>
        <w:t xml:space="preserve"> дисертаці</w:t>
      </w:r>
      <w:r w:rsidR="00824B12" w:rsidRPr="00881016">
        <w:rPr>
          <w:rFonts w:ascii="Times New Roman" w:eastAsia="MS Mincho" w:hAnsi="Times New Roman"/>
          <w:sz w:val="24"/>
          <w:szCs w:val="24"/>
          <w:lang w:val="uk-UA"/>
        </w:rPr>
        <w:t>ї</w:t>
      </w:r>
      <w:r w:rsidRPr="00881016">
        <w:rPr>
          <w:rFonts w:ascii="Times New Roman" w:eastAsia="MS Mincho" w:hAnsi="Times New Roman"/>
          <w:sz w:val="24"/>
          <w:szCs w:val="24"/>
          <w:lang w:val="uk-UA"/>
        </w:rPr>
        <w:t xml:space="preserve"> доктора філософії (кандидата наук) авторами проєкту або під керівництвом авторів проєкту</w:t>
      </w:r>
    </w:p>
    <w:p w:rsidR="004A0E06" w:rsidRPr="00881016" w:rsidRDefault="004A0E06" w:rsidP="004A0E06">
      <w:pPr>
        <w:pStyle w:val="a5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81016">
        <w:rPr>
          <w:rFonts w:ascii="Times New Roman" w:eastAsia="MS Mincho" w:hAnsi="Times New Roman"/>
          <w:sz w:val="24"/>
          <w:szCs w:val="24"/>
          <w:lang w:val="uk-UA"/>
        </w:rPr>
        <w:t>Таблиця 6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2"/>
      </w:tblGrid>
      <w:tr w:rsidR="004A0E06" w:rsidRPr="00881016" w:rsidTr="003B61F2">
        <w:tc>
          <w:tcPr>
            <w:tcW w:w="534" w:type="dxa"/>
            <w:shd w:val="clear" w:color="auto" w:fill="auto"/>
          </w:tcPr>
          <w:p w:rsidR="004A0E06" w:rsidRPr="00881016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81016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shd w:val="clear" w:color="auto" w:fill="auto"/>
          </w:tcPr>
          <w:p w:rsidR="004A0E06" w:rsidRPr="00881016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81016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Дані про дисертації </w:t>
            </w:r>
          </w:p>
          <w:p w:rsidR="004A0E06" w:rsidRPr="00881016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81016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:rsidR="004A0E06" w:rsidRPr="00881016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81016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позначити прізвища авторів/керівників</w:t>
            </w:r>
            <w:r w:rsidRPr="00881016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авторів проєкту</w:t>
            </w:r>
          </w:p>
        </w:tc>
      </w:tr>
      <w:tr w:rsidR="004A0E06" w:rsidRPr="00881016" w:rsidTr="003B61F2">
        <w:tc>
          <w:tcPr>
            <w:tcW w:w="534" w:type="dxa"/>
            <w:shd w:val="clear" w:color="auto" w:fill="auto"/>
          </w:tcPr>
          <w:p w:rsidR="004A0E06" w:rsidRPr="00881016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81016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4A0E06" w:rsidRPr="00881016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0E06" w:rsidRPr="00881016" w:rsidRDefault="004A0E06" w:rsidP="004A0E06">
      <w:pPr>
        <w:pStyle w:val="a5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4A0E06" w:rsidRPr="00881016" w:rsidRDefault="004A0E06" w:rsidP="004A0E06">
      <w:pPr>
        <w:pStyle w:val="a5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4A0E06" w:rsidRPr="00881016" w:rsidRDefault="004A0E06" w:rsidP="004A0E06">
      <w:pPr>
        <w:pStyle w:val="a5"/>
        <w:ind w:left="567" w:hanging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881016">
        <w:rPr>
          <w:rFonts w:ascii="Times New Roman" w:eastAsia="MS Mincho" w:hAnsi="Times New Roman"/>
          <w:sz w:val="24"/>
          <w:szCs w:val="24"/>
          <w:lang w:val="uk-UA"/>
        </w:rPr>
        <w:lastRenderedPageBreak/>
        <w:t>10.6. Захищен</w:t>
      </w:r>
      <w:r w:rsidR="00881016" w:rsidRPr="00881016"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881016">
        <w:rPr>
          <w:rFonts w:ascii="Times New Roman" w:eastAsia="MS Mincho" w:hAnsi="Times New Roman"/>
          <w:sz w:val="24"/>
          <w:szCs w:val="24"/>
          <w:lang w:val="uk-UA"/>
        </w:rPr>
        <w:t xml:space="preserve"> дисертаці</w:t>
      </w:r>
      <w:r w:rsidR="00881016" w:rsidRPr="00881016">
        <w:rPr>
          <w:rFonts w:ascii="Times New Roman" w:eastAsia="MS Mincho" w:hAnsi="Times New Roman"/>
          <w:sz w:val="24"/>
          <w:szCs w:val="24"/>
          <w:lang w:val="uk-UA"/>
        </w:rPr>
        <w:t>ї</w:t>
      </w:r>
      <w:r w:rsidRPr="00881016">
        <w:rPr>
          <w:rFonts w:ascii="Times New Roman" w:eastAsia="MS Mincho" w:hAnsi="Times New Roman"/>
          <w:sz w:val="24"/>
          <w:szCs w:val="24"/>
          <w:lang w:val="uk-UA"/>
        </w:rPr>
        <w:t xml:space="preserve"> доктора наук авторами проєкту або під консультуванням авторів проєкту</w:t>
      </w:r>
    </w:p>
    <w:p w:rsidR="004A0E06" w:rsidRPr="00881016" w:rsidRDefault="004A0E06" w:rsidP="004A0E06">
      <w:pPr>
        <w:pStyle w:val="a5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81016">
        <w:rPr>
          <w:rFonts w:ascii="Times New Roman" w:eastAsia="MS Mincho" w:hAnsi="Times New Roman"/>
          <w:sz w:val="24"/>
          <w:szCs w:val="24"/>
          <w:lang w:val="uk-UA"/>
        </w:rPr>
        <w:t>Таблиця 7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2"/>
      </w:tblGrid>
      <w:tr w:rsidR="004A0E06" w:rsidRPr="00881016" w:rsidTr="003B61F2">
        <w:tc>
          <w:tcPr>
            <w:tcW w:w="534" w:type="dxa"/>
            <w:shd w:val="clear" w:color="auto" w:fill="auto"/>
            <w:vAlign w:val="center"/>
          </w:tcPr>
          <w:p w:rsidR="004A0E06" w:rsidRPr="00881016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81016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shd w:val="clear" w:color="auto" w:fill="auto"/>
          </w:tcPr>
          <w:p w:rsidR="004A0E06" w:rsidRPr="00881016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81016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Дані про дисертації </w:t>
            </w:r>
          </w:p>
          <w:p w:rsidR="004A0E06" w:rsidRPr="00881016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81016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:rsidR="004A0E06" w:rsidRPr="00881016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81016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позначити прізвища авторів/консультантів</w:t>
            </w:r>
            <w:r w:rsidRPr="00881016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, які належать до списку авторів проєкту</w:t>
            </w:r>
          </w:p>
        </w:tc>
      </w:tr>
      <w:tr w:rsidR="004A0E06" w:rsidRPr="00596BEA" w:rsidTr="003B61F2">
        <w:tc>
          <w:tcPr>
            <w:tcW w:w="534" w:type="dxa"/>
            <w:shd w:val="clear" w:color="auto" w:fill="auto"/>
          </w:tcPr>
          <w:p w:rsidR="004A0E06" w:rsidRPr="00596BEA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81016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4A0E06" w:rsidRPr="00596BEA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0E06" w:rsidRPr="00596BEA" w:rsidRDefault="004A0E06" w:rsidP="004A0E06">
      <w:pPr>
        <w:pStyle w:val="a5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4A0E06" w:rsidRPr="00F2715F" w:rsidRDefault="004A0E06" w:rsidP="004A0E06">
      <w:pPr>
        <w:pStyle w:val="1"/>
        <w:ind w:left="567" w:hanging="567"/>
        <w:jc w:val="both"/>
        <w:rPr>
          <w:rFonts w:eastAsia="MS Mincho"/>
          <w:lang w:val="uk-UA"/>
        </w:rPr>
      </w:pPr>
      <w:r w:rsidRPr="00F2715F">
        <w:rPr>
          <w:rFonts w:eastAsia="MS Mincho"/>
          <w:lang w:val="uk-UA"/>
        </w:rPr>
        <w:t xml:space="preserve">10.7. Перелік </w:t>
      </w:r>
      <w:proofErr w:type="spellStart"/>
      <w:r w:rsidRPr="00F2715F">
        <w:rPr>
          <w:rFonts w:eastAsia="MS Mincho"/>
          <w:lang w:val="uk-UA"/>
        </w:rPr>
        <w:t>загальноуніверситетських</w:t>
      </w:r>
      <w:proofErr w:type="spellEnd"/>
      <w:r w:rsidRPr="00F2715F">
        <w:rPr>
          <w:rFonts w:eastAsia="MS Mincho"/>
          <w:lang w:val="uk-UA"/>
        </w:rPr>
        <w:t xml:space="preserve"> наукових грантів, за якими працювали автори проєкту, що фінансувались закордонними організаціями. </w:t>
      </w:r>
    </w:p>
    <w:p w:rsidR="004A0E06" w:rsidRPr="00F2715F" w:rsidRDefault="004A0E06" w:rsidP="004A0E06">
      <w:pPr>
        <w:pStyle w:val="a5"/>
        <w:ind w:left="39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F2715F">
        <w:rPr>
          <w:rFonts w:ascii="Times New Roman" w:eastAsia="MS Mincho" w:hAnsi="Times New Roman"/>
          <w:sz w:val="24"/>
          <w:szCs w:val="24"/>
          <w:lang w:val="uk-UA"/>
        </w:rPr>
        <w:t>Таблиця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88"/>
        <w:gridCol w:w="4855"/>
        <w:gridCol w:w="1447"/>
        <w:gridCol w:w="1801"/>
      </w:tblGrid>
      <w:tr w:rsidR="004A0E06" w:rsidRPr="00F2715F" w:rsidTr="003B61F2">
        <w:tc>
          <w:tcPr>
            <w:tcW w:w="255" w:type="pct"/>
            <w:shd w:val="clear" w:color="auto" w:fill="auto"/>
            <w:vAlign w:val="center"/>
          </w:tcPr>
          <w:p w:rsidR="004A0E06" w:rsidRPr="00F2715F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A0E06" w:rsidRPr="00F2715F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4A0E06" w:rsidRPr="00F2715F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694" w:type="pct"/>
            <w:vAlign w:val="center"/>
          </w:tcPr>
          <w:p w:rsidR="004A0E06" w:rsidRPr="00F2715F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A0E06" w:rsidRPr="00F2715F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Обсяг фінансування, тис. грн.</w:t>
            </w:r>
          </w:p>
        </w:tc>
      </w:tr>
      <w:tr w:rsidR="004A0E06" w:rsidRPr="00F2715F" w:rsidTr="003B61F2">
        <w:tc>
          <w:tcPr>
            <w:tcW w:w="255" w:type="pct"/>
            <w:shd w:val="clear" w:color="auto" w:fill="auto"/>
          </w:tcPr>
          <w:p w:rsidR="004A0E06" w:rsidRPr="00F2715F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  <w:shd w:val="clear" w:color="auto" w:fill="auto"/>
          </w:tcPr>
          <w:p w:rsidR="004A0E06" w:rsidRPr="00F2715F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29" w:type="pct"/>
            <w:shd w:val="clear" w:color="auto" w:fill="auto"/>
          </w:tcPr>
          <w:p w:rsidR="004A0E06" w:rsidRPr="00F2715F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" w:type="pct"/>
          </w:tcPr>
          <w:p w:rsidR="004A0E06" w:rsidRPr="00F2715F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pct"/>
            <w:shd w:val="clear" w:color="auto" w:fill="auto"/>
          </w:tcPr>
          <w:p w:rsidR="004A0E06" w:rsidRPr="00F2715F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0E06" w:rsidRPr="00F2715F" w:rsidRDefault="004A0E06" w:rsidP="004A0E06">
      <w:pPr>
        <w:pStyle w:val="a5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4A0E06" w:rsidRPr="00F2715F" w:rsidRDefault="004A0E06" w:rsidP="004A0E06">
      <w:pPr>
        <w:pStyle w:val="1"/>
        <w:ind w:left="567" w:hanging="567"/>
        <w:jc w:val="both"/>
        <w:rPr>
          <w:rFonts w:eastAsia="MS Mincho"/>
          <w:lang w:val="uk-UA"/>
        </w:rPr>
      </w:pPr>
      <w:r w:rsidRPr="00F2715F">
        <w:rPr>
          <w:rFonts w:eastAsia="MS Mincho"/>
          <w:lang w:val="uk-UA"/>
        </w:rPr>
        <w:t xml:space="preserve">10.8. </w:t>
      </w:r>
      <w:r w:rsidR="00F2715F" w:rsidRPr="00F2715F">
        <w:rPr>
          <w:rFonts w:eastAsia="MS Mincho"/>
          <w:lang w:val="uk-UA"/>
        </w:rPr>
        <w:t>Авторами проекту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:rsidR="004A0E06" w:rsidRPr="00F2715F" w:rsidRDefault="004A0E06" w:rsidP="004A0E06">
      <w:pPr>
        <w:pStyle w:val="a5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F2715F">
        <w:rPr>
          <w:rFonts w:ascii="Times New Roman" w:eastAsia="MS Mincho" w:hAnsi="Times New Roman"/>
          <w:sz w:val="24"/>
          <w:szCs w:val="24"/>
          <w:lang w:val="uk-UA"/>
        </w:rPr>
        <w:t>Таблиця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86"/>
        <w:gridCol w:w="4855"/>
        <w:gridCol w:w="1447"/>
        <w:gridCol w:w="1803"/>
      </w:tblGrid>
      <w:tr w:rsidR="004A0E06" w:rsidRPr="00F2715F" w:rsidTr="003B61F2">
        <w:tc>
          <w:tcPr>
            <w:tcW w:w="255" w:type="pct"/>
            <w:shd w:val="clear" w:color="auto" w:fill="auto"/>
            <w:vAlign w:val="center"/>
          </w:tcPr>
          <w:p w:rsidR="004A0E06" w:rsidRPr="00F2715F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A0E06" w:rsidRPr="00F2715F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ПІБ виконавців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4A0E06" w:rsidRPr="00F2715F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694" w:type="pct"/>
            <w:vAlign w:val="center"/>
          </w:tcPr>
          <w:p w:rsidR="004A0E06" w:rsidRPr="00F2715F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4A0E06" w:rsidRPr="00F2715F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Обсяг фінансування, тис. грн.</w:t>
            </w:r>
          </w:p>
        </w:tc>
      </w:tr>
      <w:tr w:rsidR="004A0E06" w:rsidRPr="00F2715F" w:rsidTr="003B61F2">
        <w:tc>
          <w:tcPr>
            <w:tcW w:w="255" w:type="pct"/>
            <w:shd w:val="clear" w:color="auto" w:fill="auto"/>
          </w:tcPr>
          <w:p w:rsidR="004A0E06" w:rsidRPr="00F2715F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715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7" w:type="pct"/>
            <w:shd w:val="clear" w:color="auto" w:fill="auto"/>
          </w:tcPr>
          <w:p w:rsidR="004A0E06" w:rsidRPr="00F2715F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29" w:type="pct"/>
            <w:shd w:val="clear" w:color="auto" w:fill="auto"/>
          </w:tcPr>
          <w:p w:rsidR="004A0E06" w:rsidRPr="00F2715F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" w:type="pct"/>
          </w:tcPr>
          <w:p w:rsidR="004A0E06" w:rsidRPr="00F2715F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pct"/>
            <w:shd w:val="clear" w:color="auto" w:fill="auto"/>
          </w:tcPr>
          <w:p w:rsidR="004A0E06" w:rsidRPr="00F2715F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0E06" w:rsidRPr="00F2715F" w:rsidRDefault="004A0E06" w:rsidP="004A0E06">
      <w:pPr>
        <w:pStyle w:val="1"/>
        <w:ind w:left="567" w:hanging="567"/>
        <w:jc w:val="both"/>
        <w:rPr>
          <w:rFonts w:eastAsia="MS Mincho"/>
          <w:lang w:val="uk-UA"/>
        </w:rPr>
      </w:pPr>
    </w:p>
    <w:p w:rsidR="004A0E06" w:rsidRPr="00A34BE5" w:rsidRDefault="004A0E06" w:rsidP="004A0E06">
      <w:pPr>
        <w:pStyle w:val="1"/>
        <w:ind w:left="567" w:hanging="567"/>
        <w:jc w:val="both"/>
        <w:rPr>
          <w:rFonts w:eastAsia="MS Mincho"/>
          <w:lang w:val="uk-UA"/>
        </w:rPr>
      </w:pPr>
      <w:r w:rsidRPr="00A34BE5">
        <w:rPr>
          <w:rFonts w:eastAsia="MS Mincho"/>
          <w:lang w:val="uk-UA"/>
        </w:rPr>
        <w:t>10.9. Перелік отриманих охоронних документів на об’єкти права інтелектуальної власності (ОПІВ)</w:t>
      </w:r>
    </w:p>
    <w:p w:rsidR="004A0E06" w:rsidRPr="00A34BE5" w:rsidRDefault="004A0E06" w:rsidP="004A0E06">
      <w:pPr>
        <w:pStyle w:val="1"/>
        <w:ind w:left="567" w:hanging="567"/>
        <w:jc w:val="both"/>
        <w:rPr>
          <w:rFonts w:eastAsia="MS Mincho"/>
          <w:lang w:val="uk-UA"/>
        </w:rPr>
      </w:pPr>
    </w:p>
    <w:p w:rsidR="004A0E06" w:rsidRPr="00A34BE5" w:rsidRDefault="004A0E06" w:rsidP="004A0E06">
      <w:pPr>
        <w:pStyle w:val="a5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A34BE5">
        <w:rPr>
          <w:rFonts w:ascii="Times New Roman" w:eastAsia="MS Mincho" w:hAnsi="Times New Roman"/>
          <w:sz w:val="24"/>
          <w:szCs w:val="24"/>
          <w:lang w:val="uk-UA"/>
        </w:rPr>
        <w:t>Таблиця 10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2"/>
      </w:tblGrid>
      <w:tr w:rsidR="004A0E06" w:rsidRPr="00A34BE5" w:rsidTr="003B61F2">
        <w:tc>
          <w:tcPr>
            <w:tcW w:w="534" w:type="dxa"/>
            <w:shd w:val="clear" w:color="auto" w:fill="auto"/>
            <w:vAlign w:val="center"/>
          </w:tcPr>
          <w:p w:rsidR="004A0E06" w:rsidRPr="00A34BE5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34BE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4A0E06" w:rsidRPr="00A34BE5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34BE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Повні дані про охороні документи на ОПІВ з веб-адресою електронної версії; </w:t>
            </w:r>
          </w:p>
          <w:p w:rsidR="004A0E06" w:rsidRPr="00A34BE5" w:rsidRDefault="004A0E06" w:rsidP="003B61F2">
            <w:pPr>
              <w:pStyle w:val="1"/>
              <w:jc w:val="center"/>
              <w:rPr>
                <w:rFonts w:eastAsia="MS Mincho"/>
                <w:lang w:val="uk-UA"/>
              </w:rPr>
            </w:pPr>
            <w:r w:rsidRPr="00A34BE5">
              <w:rPr>
                <w:rFonts w:eastAsia="MS Mincho"/>
                <w:u w:val="single"/>
                <w:lang w:val="uk-UA"/>
              </w:rPr>
              <w:t>позначити прізвища авторів</w:t>
            </w:r>
            <w:r w:rsidRPr="00A34BE5">
              <w:rPr>
                <w:rFonts w:eastAsia="MS Mincho"/>
                <w:lang w:val="uk-UA"/>
              </w:rPr>
              <w:t xml:space="preserve">, які належать до списку </w:t>
            </w:r>
            <w:r w:rsidRPr="00A34BE5">
              <w:rPr>
                <w:lang w:val="uk-UA"/>
              </w:rPr>
              <w:t>авторів проєкту</w:t>
            </w:r>
          </w:p>
        </w:tc>
      </w:tr>
      <w:tr w:rsidR="004A0E06" w:rsidRPr="00A34BE5" w:rsidTr="003B61F2">
        <w:tc>
          <w:tcPr>
            <w:tcW w:w="534" w:type="dxa"/>
            <w:shd w:val="clear" w:color="auto" w:fill="auto"/>
          </w:tcPr>
          <w:p w:rsidR="004A0E06" w:rsidRPr="00A34BE5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34BE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4A0E06" w:rsidRPr="00A34BE5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0E06" w:rsidRPr="00A34BE5" w:rsidRDefault="004A0E06" w:rsidP="004A0E06">
      <w:pPr>
        <w:pStyle w:val="1"/>
        <w:ind w:left="567" w:hanging="567"/>
        <w:jc w:val="both"/>
        <w:rPr>
          <w:rFonts w:eastAsia="MS Mincho"/>
          <w:lang w:val="uk-UA"/>
        </w:rPr>
      </w:pPr>
    </w:p>
    <w:p w:rsidR="004A0E06" w:rsidRPr="00A34BE5" w:rsidRDefault="004A0E06" w:rsidP="004A0E06">
      <w:pPr>
        <w:pStyle w:val="1"/>
        <w:ind w:left="567" w:hanging="567"/>
        <w:jc w:val="both"/>
        <w:rPr>
          <w:rFonts w:eastAsia="MS Mincho"/>
          <w:lang w:val="uk-UA"/>
        </w:rPr>
      </w:pPr>
      <w:r w:rsidRPr="00A34BE5">
        <w:rPr>
          <w:rFonts w:eastAsia="MS Mincho"/>
          <w:lang w:val="uk-UA"/>
        </w:rPr>
        <w:t>10.10. Наявність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об'єкти, що становлять національне надбання).</w:t>
      </w:r>
    </w:p>
    <w:p w:rsidR="004A0E06" w:rsidRPr="00A34BE5" w:rsidRDefault="004A0E06" w:rsidP="004A0E06">
      <w:pPr>
        <w:pStyle w:val="a5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A34BE5">
        <w:rPr>
          <w:rFonts w:ascii="Times New Roman" w:eastAsia="MS Mincho" w:hAnsi="Times New Roman"/>
          <w:sz w:val="24"/>
          <w:szCs w:val="24"/>
          <w:lang w:val="uk-UA"/>
        </w:rPr>
        <w:t>Таблиця 11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4394"/>
      </w:tblGrid>
      <w:tr w:rsidR="004A0E06" w:rsidRPr="00A34BE5" w:rsidTr="00A34BE5">
        <w:tc>
          <w:tcPr>
            <w:tcW w:w="534" w:type="dxa"/>
            <w:shd w:val="clear" w:color="auto" w:fill="auto"/>
            <w:vAlign w:val="center"/>
          </w:tcPr>
          <w:p w:rsidR="004A0E06" w:rsidRPr="00A34BE5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34BE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A0E06" w:rsidRPr="00A34BE5" w:rsidRDefault="004A0E06" w:rsidP="003B61F2">
            <w:pPr>
              <w:pStyle w:val="1"/>
              <w:jc w:val="center"/>
              <w:rPr>
                <w:rFonts w:eastAsia="MS Mincho"/>
                <w:lang w:val="uk-UA"/>
              </w:rPr>
            </w:pPr>
            <w:r w:rsidRPr="00A34BE5">
              <w:rPr>
                <w:rFonts w:eastAsia="MS Mincho"/>
                <w:lang w:val="uk-UA"/>
              </w:rPr>
              <w:t>Назва об'єкту</w:t>
            </w:r>
          </w:p>
        </w:tc>
        <w:tc>
          <w:tcPr>
            <w:tcW w:w="4394" w:type="dxa"/>
            <w:shd w:val="clear" w:color="auto" w:fill="auto"/>
          </w:tcPr>
          <w:p w:rsidR="004A0E06" w:rsidRPr="00A34BE5" w:rsidRDefault="00A34BE5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3058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документу, що свідчить про надання об’єкту відповідного статусу, та його реєстраційні дані</w:t>
            </w:r>
          </w:p>
        </w:tc>
      </w:tr>
      <w:tr w:rsidR="004A0E06" w:rsidRPr="00596BEA" w:rsidTr="003B61F2">
        <w:tc>
          <w:tcPr>
            <w:tcW w:w="534" w:type="dxa"/>
            <w:shd w:val="clear" w:color="auto" w:fill="auto"/>
          </w:tcPr>
          <w:p w:rsidR="004A0E06" w:rsidRPr="00596BEA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34BE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4A0E06" w:rsidRPr="00596BEA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A0E06" w:rsidRPr="00596BEA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0E06" w:rsidRPr="00596BEA" w:rsidRDefault="004A0E06" w:rsidP="004A0E0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highlight w:val="green"/>
          <w:lang w:val="uk-UA"/>
        </w:rPr>
      </w:pPr>
    </w:p>
    <w:p w:rsidR="004A0E06" w:rsidRPr="001F662B" w:rsidRDefault="004A0E06" w:rsidP="004A0E06">
      <w:pPr>
        <w:pStyle w:val="1"/>
        <w:ind w:left="567" w:hanging="567"/>
        <w:jc w:val="both"/>
        <w:rPr>
          <w:rFonts w:eastAsia="MS Mincho"/>
          <w:lang w:val="uk-UA"/>
        </w:rPr>
      </w:pPr>
      <w:r w:rsidRPr="001F662B">
        <w:rPr>
          <w:rFonts w:eastAsia="MS Mincho"/>
          <w:lang w:val="uk-UA"/>
        </w:rPr>
        <w:t xml:space="preserve">10.11. </w:t>
      </w:r>
      <w:r w:rsidR="00F4717C" w:rsidRPr="00ED1A6A">
        <w:rPr>
          <w:lang w:val="uk-UA"/>
        </w:rPr>
        <w:t>Наявність у авторів проєкту нагород</w:t>
      </w:r>
      <w:r w:rsidR="001F662B" w:rsidRPr="00ED1A6A">
        <w:rPr>
          <w:rFonts w:eastAsia="MS Mincho"/>
          <w:lang w:val="uk-UA"/>
        </w:rPr>
        <w:t>: державних премій України в галузі науки і техніки, освіти та інші, премій Кабінету Міністрів України за розроблення і впровадження інноваційних технологій, премій Президента України та премій Верховної ради України для молодих вчених</w:t>
      </w:r>
      <w:r w:rsidR="002755F7" w:rsidRPr="00ED1A6A">
        <w:rPr>
          <w:rFonts w:eastAsia="MS Mincho"/>
          <w:lang w:val="uk-UA"/>
        </w:rPr>
        <w:t xml:space="preserve"> (без строку давності)</w:t>
      </w:r>
      <w:r w:rsidRPr="00ED1A6A">
        <w:rPr>
          <w:rFonts w:eastAsia="MS Mincho"/>
          <w:lang w:val="uk-UA"/>
        </w:rPr>
        <w:t>.</w:t>
      </w:r>
    </w:p>
    <w:p w:rsidR="004A0E06" w:rsidRPr="001F662B" w:rsidRDefault="004A0E06" w:rsidP="004A0E06">
      <w:pPr>
        <w:pStyle w:val="a5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1F662B">
        <w:rPr>
          <w:rFonts w:ascii="Times New Roman" w:eastAsia="MS Mincho" w:hAnsi="Times New Roman"/>
          <w:sz w:val="24"/>
          <w:szCs w:val="24"/>
          <w:lang w:val="uk-UA"/>
        </w:rPr>
        <w:t>Таблиця 12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2977"/>
        <w:gridCol w:w="4394"/>
      </w:tblGrid>
      <w:tr w:rsidR="004A0E06" w:rsidRPr="001F662B" w:rsidTr="00AF58BD">
        <w:tc>
          <w:tcPr>
            <w:tcW w:w="534" w:type="dxa"/>
            <w:shd w:val="clear" w:color="auto" w:fill="auto"/>
            <w:vAlign w:val="center"/>
          </w:tcPr>
          <w:p w:rsidR="004A0E06" w:rsidRPr="001F662B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1F66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0E06" w:rsidRPr="001F662B" w:rsidRDefault="004A0E06" w:rsidP="003B61F2">
            <w:pPr>
              <w:pStyle w:val="1"/>
              <w:jc w:val="center"/>
              <w:rPr>
                <w:rFonts w:eastAsia="MS Mincho"/>
                <w:lang w:val="uk-UA"/>
              </w:rPr>
            </w:pPr>
            <w:r w:rsidRPr="001F662B">
              <w:rPr>
                <w:rFonts w:eastAsia="MS Mincho"/>
                <w:lang w:val="uk-UA"/>
              </w:rPr>
              <w:t>ПІБ лауреата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0E06" w:rsidRPr="001F662B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1F66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Вид премії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A0E06" w:rsidRPr="001F662B" w:rsidRDefault="004A0E06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1F66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Вид документу, що свідчить про присудження премії, та його реєстраційні дані</w:t>
            </w:r>
          </w:p>
        </w:tc>
      </w:tr>
      <w:tr w:rsidR="004A0E06" w:rsidRPr="00596BEA" w:rsidTr="003B61F2">
        <w:tc>
          <w:tcPr>
            <w:tcW w:w="534" w:type="dxa"/>
            <w:shd w:val="clear" w:color="auto" w:fill="auto"/>
          </w:tcPr>
          <w:p w:rsidR="004A0E06" w:rsidRPr="00596BEA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1F662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A0E06" w:rsidRPr="00596BEA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A0E06" w:rsidRPr="00596BEA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A0E06" w:rsidRPr="00596BEA" w:rsidRDefault="004A0E06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A0E06" w:rsidRDefault="004A0E06" w:rsidP="004A0E06">
      <w:pPr>
        <w:pStyle w:val="a5"/>
        <w:ind w:left="397" w:hanging="397"/>
        <w:jc w:val="both"/>
        <w:rPr>
          <w:rFonts w:ascii="Times New Roman" w:eastAsia="MS Mincho" w:hAnsi="Times New Roman"/>
          <w:sz w:val="24"/>
          <w:szCs w:val="24"/>
          <w:highlight w:val="green"/>
          <w:lang w:val="uk-UA"/>
        </w:rPr>
      </w:pPr>
    </w:p>
    <w:p w:rsidR="004D48E6" w:rsidRPr="0082584D" w:rsidRDefault="004D48E6" w:rsidP="0082584D">
      <w:pPr>
        <w:pStyle w:val="1"/>
        <w:ind w:left="709" w:hanging="709"/>
        <w:jc w:val="both"/>
        <w:rPr>
          <w:rFonts w:eastAsia="MS Mincho"/>
          <w:lang w:val="uk-UA"/>
        </w:rPr>
      </w:pPr>
      <w:r w:rsidRPr="000C7236">
        <w:rPr>
          <w:rFonts w:eastAsia="MS Mincho"/>
          <w:lang w:val="uk-UA"/>
        </w:rPr>
        <w:t>10.1</w:t>
      </w:r>
      <w:r w:rsidR="0082584D">
        <w:rPr>
          <w:rFonts w:eastAsia="MS Mincho"/>
          <w:lang w:val="uk-UA"/>
        </w:rPr>
        <w:t>2</w:t>
      </w:r>
      <w:r w:rsidRPr="000C7236">
        <w:rPr>
          <w:rFonts w:eastAsia="MS Mincho"/>
          <w:lang w:val="uk-UA"/>
        </w:rPr>
        <w:t>. </w:t>
      </w:r>
      <w:r w:rsidRPr="0082584D">
        <w:rPr>
          <w:rFonts w:eastAsia="MS Mincho"/>
          <w:lang w:val="uk-UA"/>
        </w:rPr>
        <w:t>Листи підтримки від організацій-потенційних замовників (додаються оригінали або завірені копії)</w:t>
      </w:r>
    </w:p>
    <w:p w:rsidR="008B36FE" w:rsidRDefault="008B36FE" w:rsidP="004D48E6">
      <w:pPr>
        <w:pStyle w:val="a5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8B36FE" w:rsidRPr="00596BEA" w:rsidRDefault="008B36FE" w:rsidP="004D48E6">
      <w:pPr>
        <w:pStyle w:val="a5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4D48E6" w:rsidRPr="0055227F" w:rsidRDefault="004D48E6" w:rsidP="004D48E6">
      <w:pPr>
        <w:pStyle w:val="a5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55227F">
        <w:rPr>
          <w:rFonts w:ascii="Times New Roman" w:eastAsia="MS Mincho" w:hAnsi="Times New Roman"/>
          <w:b/>
          <w:sz w:val="24"/>
          <w:szCs w:val="24"/>
          <w:lang w:val="uk-UA"/>
        </w:rPr>
        <w:t xml:space="preserve">11. ОЧІКУВАНІ РЕЗУЛЬТАТИ ЗА ТЕМАТИКОЮ </w:t>
      </w:r>
      <w:r w:rsidR="00076E97" w:rsidRPr="0055227F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55227F">
        <w:rPr>
          <w:rFonts w:ascii="Times New Roman" w:eastAsia="MS Mincho" w:hAnsi="Times New Roman"/>
          <w:b/>
          <w:sz w:val="24"/>
          <w:szCs w:val="24"/>
          <w:lang w:val="uk-UA"/>
        </w:rPr>
        <w:t>У</w:t>
      </w:r>
    </w:p>
    <w:p w:rsidR="004D48E6" w:rsidRPr="0055227F" w:rsidRDefault="004D48E6" w:rsidP="004D48E6">
      <w:pPr>
        <w:pStyle w:val="a5"/>
        <w:spacing w:after="60"/>
        <w:ind w:left="3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5227F">
        <w:rPr>
          <w:rFonts w:ascii="Times New Roman" w:eastAsia="MS Mincho" w:hAnsi="Times New Roman"/>
          <w:sz w:val="24"/>
          <w:szCs w:val="24"/>
          <w:lang w:val="uk-UA"/>
        </w:rPr>
        <w:t>Таблиця 1</w:t>
      </w:r>
      <w:r w:rsidR="00DF20DD" w:rsidRPr="0055227F">
        <w:rPr>
          <w:rFonts w:ascii="Times New Roman" w:eastAsia="MS Mincho" w:hAnsi="Times New Roman"/>
          <w:sz w:val="24"/>
          <w:szCs w:val="24"/>
          <w:lang w:val="uk-UA"/>
        </w:rPr>
        <w:t>3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371"/>
        <w:gridCol w:w="2410"/>
      </w:tblGrid>
      <w:tr w:rsidR="005D1A75" w:rsidRPr="0055227F" w:rsidTr="003B61F2">
        <w:trPr>
          <w:trHeight w:val="27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№</w:t>
            </w:r>
          </w:p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з/п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410" w:type="dxa"/>
            <w:vMerge w:val="restart"/>
            <w:vAlign w:val="center"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Значення</w:t>
            </w: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1</w:t>
            </w:r>
          </w:p>
        </w:tc>
        <w:tc>
          <w:tcPr>
            <w:tcW w:w="7371" w:type="dxa"/>
            <w:vMerge w:val="restart"/>
            <w:shd w:val="clear" w:color="auto" w:fill="FFFFFF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Створення макету, експериментального/дослідного зразка, інженерної моделі (конструкції, технології, матеріалу)</w:t>
            </w:r>
          </w:p>
        </w:tc>
        <w:tc>
          <w:tcPr>
            <w:tcW w:w="2410" w:type="dxa"/>
            <w:vMerge w:val="restart"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назва</w:t>
            </w:r>
          </w:p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та функціонал</w:t>
            </w: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FFFFFF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2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5D1A75" w:rsidRPr="0055227F" w:rsidRDefault="007A38EA" w:rsidP="007A38EA">
            <w:pPr>
              <w:rPr>
                <w:lang w:val="uk-UA"/>
              </w:rPr>
            </w:pPr>
            <w:r w:rsidRPr="0055227F">
              <w:rPr>
                <w:lang w:val="uk-UA"/>
              </w:rPr>
              <w:t>Буде укладено господарчі договори, продані ліцензії, отримано грантові угоди поза межами організації-виконавця як впровадження наукових або науково-практичних результатів проєкту</w:t>
            </w:r>
          </w:p>
        </w:tc>
        <w:tc>
          <w:tcPr>
            <w:tcW w:w="2410" w:type="dxa"/>
            <w:vMerge w:val="restart"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відсоток від загальної суми вартості проєкту</w:t>
            </w: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3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5D1A75" w:rsidRPr="0055227F" w:rsidRDefault="005D1A75" w:rsidP="000C7236">
            <w:pPr>
              <w:rPr>
                <w:lang w:val="uk-UA"/>
              </w:rPr>
            </w:pPr>
            <w:r w:rsidRPr="0055227F">
              <w:rPr>
                <w:lang w:val="uk-UA"/>
              </w:rPr>
              <w:t>Отримання охоронних документів на об’єкти права інтелектуальної власності (у тому числі свідоцтв на авторський твір)</w:t>
            </w:r>
            <w:r w:rsidR="000C7236" w:rsidRPr="0055227F">
              <w:rPr>
                <w:lang w:val="uk-UA"/>
              </w:rPr>
              <w:t xml:space="preserve">, розробка ТУ, ДСТУ, технологічних регламентів (умов), будівельних норм, зареєстрованих </w:t>
            </w:r>
            <w:proofErr w:type="spellStart"/>
            <w:r w:rsidR="000C7236" w:rsidRPr="0055227F">
              <w:rPr>
                <w:lang w:val="uk-UA"/>
              </w:rPr>
              <w:t>проєктів</w:t>
            </w:r>
            <w:proofErr w:type="spellEnd"/>
            <w:r w:rsidR="000C7236" w:rsidRPr="0055227F">
              <w:rPr>
                <w:lang w:val="uk-UA"/>
              </w:rPr>
              <w:t xml:space="preserve"> законодавчих нормативних актів на замовлення підприємств і організацій</w:t>
            </w:r>
          </w:p>
        </w:tc>
        <w:tc>
          <w:tcPr>
            <w:tcW w:w="2410" w:type="dxa"/>
            <w:vMerge w:val="restart"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 xml:space="preserve">Кількість та </w:t>
            </w:r>
          </w:p>
          <w:p w:rsidR="005D1A75" w:rsidRPr="0055227F" w:rsidRDefault="005D1A75" w:rsidP="000C7236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вид документу</w:t>
            </w: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4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Буде захищено дисертацій доктора наук авторами проєкту або під консультуванням авторів проєкту</w:t>
            </w:r>
          </w:p>
        </w:tc>
        <w:tc>
          <w:tcPr>
            <w:tcW w:w="2410" w:type="dxa"/>
            <w:vMerge w:val="restart"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кількість</w:t>
            </w: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5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Буде захищено дисертацій доктора філософії (кандидата наук) авторами проєкту або під керівництвом авторів проєкту</w:t>
            </w:r>
          </w:p>
        </w:tc>
        <w:tc>
          <w:tcPr>
            <w:tcW w:w="2410" w:type="dxa"/>
            <w:vMerge w:val="restart"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кількість</w:t>
            </w: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6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Будуть опубліковані монографії (розділи монографії) за напрямом проєкту, виданих офіційними мовами Європейського Союзу в провідних міжнародних видавництвах (в друкованих аркушах авторського внеску)</w:t>
            </w:r>
          </w:p>
        </w:tc>
        <w:tc>
          <w:tcPr>
            <w:tcW w:w="2410" w:type="dxa"/>
            <w:vMerge w:val="restart"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кількість друкованих аркушів</w:t>
            </w: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7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5D1A75" w:rsidRPr="0055227F" w:rsidRDefault="005D1A75" w:rsidP="002B6B51">
            <w:pPr>
              <w:rPr>
                <w:lang w:val="uk-UA"/>
              </w:rPr>
            </w:pPr>
            <w:r w:rsidRPr="0055227F">
              <w:rPr>
                <w:lang w:val="uk-UA"/>
              </w:rPr>
              <w:t>Будуть опубліковані монографії (розділи монографій) за напрямом проєкту, що не оцінені п.</w:t>
            </w:r>
            <w:r w:rsidR="002B6B51" w:rsidRPr="0055227F">
              <w:t>6</w:t>
            </w:r>
            <w:r w:rsidRPr="0055227F">
              <w:rPr>
                <w:lang w:val="uk-UA"/>
              </w:rPr>
              <w:t xml:space="preserve"> (в друкованих аркушах авторського внеску)</w:t>
            </w:r>
          </w:p>
        </w:tc>
        <w:tc>
          <w:tcPr>
            <w:tcW w:w="2410" w:type="dxa"/>
            <w:vMerge w:val="restart"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кількість друкованих аркушів</w:t>
            </w: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</w:p>
        </w:tc>
      </w:tr>
      <w:tr w:rsidR="005D1A75" w:rsidRPr="0055227F" w:rsidTr="003B61F2">
        <w:trPr>
          <w:trHeight w:val="276"/>
        </w:trPr>
        <w:tc>
          <w:tcPr>
            <w:tcW w:w="534" w:type="dxa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конференції тощо, що входять до науково-метричних баз даних </w:t>
            </w:r>
            <w:proofErr w:type="spellStart"/>
            <w:r w:rsidRPr="0055227F">
              <w:rPr>
                <w:lang w:val="uk-UA"/>
              </w:rPr>
              <w:t>WoS</w:t>
            </w:r>
            <w:proofErr w:type="spellEnd"/>
            <w:r w:rsidRPr="0055227F">
              <w:rPr>
                <w:lang w:val="uk-UA"/>
              </w:rPr>
              <w:t xml:space="preserve"> та/або </w:t>
            </w:r>
            <w:proofErr w:type="spellStart"/>
            <w:r w:rsidRPr="0055227F">
              <w:rPr>
                <w:lang w:val="uk-UA"/>
              </w:rPr>
              <w:t>Scopus</w:t>
            </w:r>
            <w:proofErr w:type="spellEnd"/>
            <w:r w:rsidRPr="0055227F">
              <w:rPr>
                <w:lang w:val="uk-UA"/>
              </w:rPr>
              <w:t xml:space="preserve"> (в тому числі у наукових фахових журналах України, що відносяться до категорії «А»)</w:t>
            </w:r>
          </w:p>
        </w:tc>
        <w:tc>
          <w:tcPr>
            <w:tcW w:w="2410" w:type="dxa"/>
          </w:tcPr>
          <w:p w:rsidR="005D1A75" w:rsidRPr="0055227F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кількість кожного виду наукового матеріалу</w:t>
            </w:r>
          </w:p>
        </w:tc>
      </w:tr>
      <w:tr w:rsidR="005D1A75" w:rsidRPr="00B55A49" w:rsidTr="003B61F2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9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5D1A75" w:rsidRPr="0055227F" w:rsidRDefault="005D1A75" w:rsidP="003B61F2">
            <w:pPr>
              <w:rPr>
                <w:lang w:val="uk-UA"/>
              </w:rPr>
            </w:pPr>
            <w:r w:rsidRPr="0055227F">
              <w:rPr>
                <w:lang w:val="uk-UA"/>
              </w:rPr>
              <w:t>Будуть опубліковані статті у наукових фахових журналах України, відносяться до категорії «Б», статті у закордонних наукових виданнях, що не оцінені за п.</w:t>
            </w:r>
            <w:r w:rsidRPr="0055227F">
              <w:t>8</w:t>
            </w:r>
            <w:r w:rsidRPr="0055227F">
              <w:rPr>
                <w:lang w:val="uk-UA"/>
              </w:rPr>
              <w:t>.</w:t>
            </w:r>
          </w:p>
        </w:tc>
        <w:tc>
          <w:tcPr>
            <w:tcW w:w="2410" w:type="dxa"/>
            <w:vMerge w:val="restart"/>
          </w:tcPr>
          <w:p w:rsidR="005D1A75" w:rsidRPr="00B55A49" w:rsidRDefault="005D1A75" w:rsidP="003B61F2">
            <w:pPr>
              <w:jc w:val="center"/>
              <w:rPr>
                <w:lang w:val="uk-UA"/>
              </w:rPr>
            </w:pPr>
            <w:r w:rsidRPr="0055227F">
              <w:rPr>
                <w:lang w:val="uk-UA"/>
              </w:rPr>
              <w:t>кількість</w:t>
            </w:r>
          </w:p>
        </w:tc>
      </w:tr>
      <w:tr w:rsidR="005D1A75" w:rsidRPr="00B55A49" w:rsidTr="003B61F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D1A75" w:rsidRPr="00B55A49" w:rsidRDefault="005D1A75" w:rsidP="003B61F2">
            <w:pPr>
              <w:rPr>
                <w:lang w:val="uk-UA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D1A75" w:rsidRPr="00B55A49" w:rsidRDefault="005D1A75" w:rsidP="003B61F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1A75" w:rsidRPr="00B55A49" w:rsidRDefault="005D1A75" w:rsidP="003B61F2">
            <w:pPr>
              <w:jc w:val="center"/>
              <w:rPr>
                <w:lang w:val="uk-UA"/>
              </w:rPr>
            </w:pPr>
          </w:p>
        </w:tc>
      </w:tr>
    </w:tbl>
    <w:p w:rsidR="00596BEA" w:rsidRDefault="00596BEA" w:rsidP="004D48E6">
      <w:pPr>
        <w:pStyle w:val="a5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596BEA" w:rsidRPr="00596BEA" w:rsidRDefault="00596BEA" w:rsidP="004D48E6">
      <w:pPr>
        <w:pStyle w:val="a5"/>
        <w:spacing w:after="60"/>
        <w:jc w:val="both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4D48E6" w:rsidRPr="00596BEA" w:rsidRDefault="004D48E6" w:rsidP="004D48E6">
      <w:pPr>
        <w:pStyle w:val="a5"/>
        <w:spacing w:after="60"/>
        <w:rPr>
          <w:rFonts w:ascii="Times New Roman" w:eastAsia="MS Mincho" w:hAnsi="Times New Roman"/>
          <w:b/>
          <w:sz w:val="32"/>
          <w:szCs w:val="32"/>
          <w:lang w:val="uk-UA"/>
        </w:rPr>
      </w:pP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 xml:space="preserve">11. ЕТАПИ ВИКОНАННЯ </w:t>
      </w:r>
      <w:r w:rsidR="00076E97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>У</w:t>
      </w:r>
    </w:p>
    <w:p w:rsidR="004D48E6" w:rsidRPr="00596BEA" w:rsidRDefault="004D48E6" w:rsidP="004D48E6">
      <w:pPr>
        <w:pStyle w:val="a5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Таблиця 1</w:t>
      </w:r>
      <w:r w:rsidR="00DF20DD">
        <w:rPr>
          <w:rFonts w:ascii="Times New Roman" w:eastAsia="MS Mincho" w:hAnsi="Times New Roman"/>
          <w:sz w:val="24"/>
          <w:szCs w:val="24"/>
          <w:lang w:val="uk-UA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3390"/>
        <w:gridCol w:w="1800"/>
        <w:gridCol w:w="3369"/>
      </w:tblGrid>
      <w:tr w:rsidR="004D48E6" w:rsidRPr="00596BEA" w:rsidTr="004D48E6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Етапи роботи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та зміст етапу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Обсяг фінансування етапу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jc w:val="both"/>
              <w:rPr>
                <w:rFonts w:ascii="Times New Roman" w:eastAsia="MS Mincho" w:hAnsi="Times New Roman"/>
                <w:sz w:val="16"/>
                <w:szCs w:val="16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Очікувані результати етапу </w:t>
            </w:r>
            <w:r w:rsidRPr="00596BEA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:rsidR="004D48E6" w:rsidRPr="00596BEA" w:rsidRDefault="004D48E6">
            <w:pPr>
              <w:pStyle w:val="a5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Звітна документація </w:t>
            </w:r>
            <w:r w:rsidRPr="00596BEA">
              <w:rPr>
                <w:rFonts w:ascii="Times New Roman" w:eastAsia="MS Mincho" w:hAnsi="Times New Roman"/>
                <w:sz w:val="16"/>
                <w:szCs w:val="16"/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власності).</w:t>
            </w:r>
          </w:p>
        </w:tc>
      </w:tr>
      <w:tr w:rsidR="004D48E6" w:rsidRPr="00596BEA" w:rsidTr="004D48E6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D48E6" w:rsidRPr="00596BEA" w:rsidTr="004D48E6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D48E6" w:rsidRPr="00596BEA" w:rsidTr="004D48E6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D48E6" w:rsidRPr="00596BEA" w:rsidRDefault="004D48E6" w:rsidP="004D48E6">
      <w:pPr>
        <w:pStyle w:val="a5"/>
        <w:spacing w:after="60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4D48E6" w:rsidRPr="00596BEA" w:rsidRDefault="004D48E6" w:rsidP="004D48E6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lastRenderedPageBreak/>
        <w:t xml:space="preserve">12. ВИКОНАВЦІ </w:t>
      </w:r>
      <w:r w:rsidR="00076E97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>У</w:t>
      </w:r>
      <w:r w:rsidRPr="00596BEA">
        <w:rPr>
          <w:rFonts w:ascii="Times New Roman" w:eastAsia="MS Mincho" w:hAnsi="Times New Roman"/>
          <w:b/>
          <w:color w:val="FF6600"/>
          <w:sz w:val="24"/>
          <w:szCs w:val="24"/>
          <w:lang w:val="uk-UA"/>
        </w:rPr>
        <w:t xml:space="preserve"> 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p w:rsidR="004D48E6" w:rsidRPr="00596BEA" w:rsidRDefault="004D48E6" w:rsidP="004D48E6">
      <w:pPr>
        <w:pStyle w:val="a5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- доктори наук:____ кандидати наук: _____;</w:t>
      </w:r>
    </w:p>
    <w:p w:rsidR="004D48E6" w:rsidRPr="00596BEA" w:rsidRDefault="004D48E6" w:rsidP="004D48E6">
      <w:pPr>
        <w:pStyle w:val="a5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- молоді вчені до 35 років ____, з них кандидатів ___, докторів____; </w:t>
      </w:r>
    </w:p>
    <w:p w:rsidR="004D48E6" w:rsidRPr="00596BEA" w:rsidRDefault="004D48E6" w:rsidP="004D48E6">
      <w:pPr>
        <w:pStyle w:val="a5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- наукові працівники без ступеня _____;</w:t>
      </w:r>
    </w:p>
    <w:p w:rsidR="004D48E6" w:rsidRPr="00596BEA" w:rsidRDefault="004D48E6" w:rsidP="004D48E6">
      <w:pPr>
        <w:pStyle w:val="a5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- інженерно-технічні кадри: ______, допоміжний персонал ________;</w:t>
      </w:r>
    </w:p>
    <w:p w:rsidR="004D48E6" w:rsidRPr="00596BEA" w:rsidRDefault="004D48E6" w:rsidP="004D48E6">
      <w:pPr>
        <w:pStyle w:val="a5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- докторанти: _______; аспіранти: ______; студенти ______.</w:t>
      </w:r>
    </w:p>
    <w:p w:rsidR="004D48E6" w:rsidRPr="00596BEA" w:rsidRDefault="004D48E6" w:rsidP="004D48E6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Р а з о м :</w:t>
      </w:r>
    </w:p>
    <w:p w:rsidR="004D48E6" w:rsidRPr="00596BEA" w:rsidRDefault="004D48E6" w:rsidP="004D48E6">
      <w:pPr>
        <w:pStyle w:val="a5"/>
        <w:spacing w:after="60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sz w:val="24"/>
          <w:szCs w:val="24"/>
          <w:lang w:val="uk-UA"/>
        </w:rPr>
        <w:t>Таблиця 1</w:t>
      </w:r>
      <w:r w:rsidR="00DF20DD">
        <w:rPr>
          <w:rFonts w:ascii="Times New Roman" w:eastAsia="MS Mincho" w:hAnsi="Times New Roman"/>
          <w:sz w:val="24"/>
          <w:szCs w:val="24"/>
          <w:lang w:val="uk-UA"/>
        </w:rPr>
        <w:t>5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4D48E6" w:rsidRPr="00596BEA" w:rsidRDefault="004D48E6" w:rsidP="004D48E6">
      <w:pPr>
        <w:pStyle w:val="a5"/>
        <w:spacing w:after="60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 xml:space="preserve">Основні виконавці (автори) </w:t>
      </w:r>
      <w:r w:rsidR="00076E97">
        <w:rPr>
          <w:rFonts w:ascii="Times New Roman" w:eastAsia="MS Mincho" w:hAnsi="Times New Roman"/>
          <w:b/>
          <w:sz w:val="24"/>
          <w:szCs w:val="24"/>
          <w:lang w:val="uk-UA"/>
        </w:rPr>
        <w:t>проєкт</w:t>
      </w:r>
      <w:r w:rsidRPr="00596BEA">
        <w:rPr>
          <w:rFonts w:ascii="Times New Roman" w:eastAsia="MS Mincho" w:hAnsi="Times New Roman"/>
          <w:b/>
          <w:sz w:val="24"/>
          <w:szCs w:val="24"/>
          <w:lang w:val="uk-UA"/>
        </w:rPr>
        <w:t xml:space="preserve">у* </w:t>
      </w:r>
      <w:r w:rsidRPr="00596BEA"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193"/>
        <w:gridCol w:w="1282"/>
        <w:gridCol w:w="898"/>
        <w:gridCol w:w="3059"/>
        <w:gridCol w:w="1453"/>
      </w:tblGrid>
      <w:tr w:rsidR="004D48E6" w:rsidRPr="00596BEA" w:rsidTr="004D48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Посада і місце основної роботи </w:t>
            </w:r>
            <w:r w:rsidR="00452493"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Тел.</w:t>
            </w:r>
            <w:r w:rsidR="00452493"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та</w:t>
            </w:r>
            <w:proofErr w:type="spellEnd"/>
            <w:r w:rsidR="00452493"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E-</w:t>
            </w:r>
            <w:proofErr w:type="spellStart"/>
            <w:r w:rsidR="00452493"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="00452493"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96B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Вік та дата народження</w:t>
            </w:r>
          </w:p>
        </w:tc>
      </w:tr>
      <w:tr w:rsidR="004D48E6" w:rsidRPr="00596BEA" w:rsidTr="004D48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4D48E6" w:rsidRPr="00596BEA" w:rsidTr="004D48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6" w:rsidRPr="00596BEA" w:rsidRDefault="004D48E6">
            <w:pPr>
              <w:pStyle w:val="a5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4D48E6" w:rsidRPr="00596BEA" w:rsidRDefault="004D48E6" w:rsidP="004D48E6">
      <w:pPr>
        <w:pStyle w:val="a5"/>
        <w:spacing w:after="60"/>
        <w:rPr>
          <w:rFonts w:ascii="Times New Roman" w:eastAsia="MS Mincho" w:hAnsi="Times New Roman"/>
          <w:sz w:val="22"/>
          <w:szCs w:val="22"/>
          <w:lang w:val="uk-UA"/>
        </w:rPr>
      </w:pPr>
      <w:r w:rsidRPr="00596BEA">
        <w:rPr>
          <w:rFonts w:ascii="Times New Roman" w:eastAsia="MS Mincho" w:hAnsi="Times New Roman"/>
          <w:sz w:val="22"/>
          <w:szCs w:val="22"/>
          <w:lang w:val="uk-UA"/>
        </w:rPr>
        <w:t>*вносяться дані про основних виконавців (авторів) (до 6 осіб), окрім допоміжного персоналу та студентів.</w:t>
      </w:r>
    </w:p>
    <w:p w:rsidR="004D48E6" w:rsidRPr="00596BEA" w:rsidRDefault="004D48E6" w:rsidP="004D48E6">
      <w:pPr>
        <w:pStyle w:val="a5"/>
        <w:spacing w:after="60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96BEA">
        <w:rPr>
          <w:rFonts w:ascii="Times New Roman" w:eastAsia="MS Mincho" w:hAnsi="Times New Roman"/>
          <w:sz w:val="22"/>
          <w:szCs w:val="22"/>
          <w:lang w:val="uk-UA"/>
        </w:rPr>
        <w:t xml:space="preserve">До складу основних виконавців (авторів) </w:t>
      </w:r>
      <w:r w:rsidR="00076E97">
        <w:rPr>
          <w:rFonts w:ascii="Times New Roman" w:eastAsia="MS Mincho" w:hAnsi="Times New Roman"/>
          <w:sz w:val="22"/>
          <w:szCs w:val="22"/>
          <w:lang w:val="uk-UA"/>
        </w:rPr>
        <w:t>проєкт</w:t>
      </w:r>
      <w:r w:rsidRPr="00596BEA">
        <w:rPr>
          <w:rFonts w:ascii="Times New Roman" w:eastAsia="MS Mincho" w:hAnsi="Times New Roman"/>
          <w:sz w:val="22"/>
          <w:szCs w:val="22"/>
          <w:lang w:val="uk-UA"/>
        </w:rPr>
        <w:t xml:space="preserve">у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</w:t>
      </w:r>
      <w:r w:rsidR="00076E97">
        <w:rPr>
          <w:rFonts w:ascii="Times New Roman" w:eastAsia="MS Mincho" w:hAnsi="Times New Roman"/>
          <w:sz w:val="22"/>
          <w:szCs w:val="22"/>
          <w:lang w:val="uk-UA"/>
        </w:rPr>
        <w:t>проєкт</w:t>
      </w:r>
      <w:r w:rsidRPr="00596BEA">
        <w:rPr>
          <w:rFonts w:ascii="Times New Roman" w:eastAsia="MS Mincho" w:hAnsi="Times New Roman"/>
          <w:sz w:val="22"/>
          <w:szCs w:val="22"/>
          <w:lang w:val="uk-UA"/>
        </w:rPr>
        <w:t xml:space="preserve">у або досвідом попередньої співпраці – спільні </w:t>
      </w:r>
      <w:proofErr w:type="spellStart"/>
      <w:r w:rsidR="00076E97">
        <w:rPr>
          <w:rFonts w:ascii="Times New Roman" w:eastAsia="MS Mincho" w:hAnsi="Times New Roman"/>
          <w:sz w:val="22"/>
          <w:szCs w:val="22"/>
          <w:lang w:val="uk-UA"/>
        </w:rPr>
        <w:t>проєкт</w:t>
      </w:r>
      <w:r w:rsidRPr="00596BEA">
        <w:rPr>
          <w:rFonts w:ascii="Times New Roman" w:eastAsia="MS Mincho" w:hAnsi="Times New Roman"/>
          <w:sz w:val="22"/>
          <w:szCs w:val="22"/>
          <w:lang w:val="uk-UA"/>
        </w:rPr>
        <w:t>и</w:t>
      </w:r>
      <w:proofErr w:type="spellEnd"/>
      <w:r w:rsidRPr="00596BEA">
        <w:rPr>
          <w:rFonts w:ascii="Times New Roman" w:eastAsia="MS Mincho" w:hAnsi="Times New Roman"/>
          <w:sz w:val="22"/>
          <w:szCs w:val="22"/>
          <w:lang w:val="uk-UA"/>
        </w:rPr>
        <w:t>, публікації).</w:t>
      </w:r>
    </w:p>
    <w:p w:rsidR="004D48E6" w:rsidRPr="00596BEA" w:rsidRDefault="004D48E6" w:rsidP="004D48E6">
      <w:pPr>
        <w:pStyle w:val="a5"/>
        <w:spacing w:after="60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596BEA">
        <w:rPr>
          <w:rFonts w:ascii="Times New Roman" w:eastAsia="MS Mincho" w:hAnsi="Times New Roman"/>
          <w:sz w:val="22"/>
          <w:szCs w:val="22"/>
          <w:lang w:val="uk-UA"/>
        </w:rPr>
        <w:t xml:space="preserve">До запиту додається письмова згода основних виконавців (авторів) </w:t>
      </w:r>
      <w:r w:rsidR="00076E97">
        <w:rPr>
          <w:rFonts w:ascii="Times New Roman" w:eastAsia="MS Mincho" w:hAnsi="Times New Roman"/>
          <w:sz w:val="22"/>
          <w:szCs w:val="22"/>
          <w:lang w:val="uk-UA"/>
        </w:rPr>
        <w:t>проєкт</w:t>
      </w:r>
      <w:r w:rsidRPr="00596BEA">
        <w:rPr>
          <w:rFonts w:ascii="Times New Roman" w:eastAsia="MS Mincho" w:hAnsi="Times New Roman"/>
          <w:sz w:val="22"/>
          <w:szCs w:val="22"/>
          <w:lang w:val="uk-UA"/>
        </w:rPr>
        <w:t>у щодо участі в ньому.</w:t>
      </w:r>
    </w:p>
    <w:p w:rsidR="004D48E6" w:rsidRPr="00596BEA" w:rsidRDefault="004D48E6" w:rsidP="004D48E6">
      <w:pPr>
        <w:pStyle w:val="a5"/>
        <w:spacing w:after="60"/>
        <w:rPr>
          <w:rFonts w:ascii="Times New Roman" w:eastAsia="MS Mincho" w:hAnsi="Times New Roman"/>
          <w:sz w:val="22"/>
          <w:szCs w:val="22"/>
          <w:lang w:val="uk-UA"/>
        </w:rPr>
      </w:pPr>
    </w:p>
    <w:p w:rsidR="003B61F2" w:rsidRPr="007A38EA" w:rsidRDefault="003B61F2" w:rsidP="003B61F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7A38EA">
        <w:rPr>
          <w:rFonts w:ascii="Times New Roman" w:eastAsia="MS Mincho" w:hAnsi="Times New Roman"/>
          <w:b/>
          <w:sz w:val="24"/>
          <w:szCs w:val="24"/>
          <w:lang w:val="uk-UA"/>
        </w:rPr>
        <w:t>Додаток 1.</w:t>
      </w:r>
      <w:r w:rsidRPr="007A38EA">
        <w:rPr>
          <w:rFonts w:ascii="Times New Roman" w:eastAsia="MS Mincho" w:hAnsi="Times New Roman"/>
          <w:sz w:val="24"/>
          <w:szCs w:val="24"/>
          <w:lang w:val="uk-UA"/>
        </w:rPr>
        <w:t xml:space="preserve"> Переклад анотацій статей українською мовою, що наведені у Таблиці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80"/>
      </w:tblGrid>
      <w:tr w:rsidR="003B61F2" w:rsidRPr="007A38EA" w:rsidTr="003B61F2">
        <w:tc>
          <w:tcPr>
            <w:tcW w:w="534" w:type="dxa"/>
            <w:shd w:val="clear" w:color="auto" w:fill="auto"/>
            <w:vAlign w:val="center"/>
          </w:tcPr>
          <w:p w:rsidR="003B61F2" w:rsidRPr="007A38EA" w:rsidRDefault="003B61F2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3B61F2" w:rsidRPr="007A38EA" w:rsidRDefault="003B61F2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 статей та переклад їх анотації</w:t>
            </w:r>
          </w:p>
        </w:tc>
      </w:tr>
      <w:tr w:rsidR="003B61F2" w:rsidRPr="007A38EA" w:rsidTr="003B61F2">
        <w:tc>
          <w:tcPr>
            <w:tcW w:w="534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B61F2" w:rsidRPr="007A38EA" w:rsidTr="003B61F2">
        <w:tc>
          <w:tcPr>
            <w:tcW w:w="534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0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B61F2" w:rsidRPr="007A38EA" w:rsidRDefault="003B61F2" w:rsidP="003B61F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3B61F2" w:rsidRPr="007A38EA" w:rsidRDefault="003B61F2" w:rsidP="003B61F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  <w:r w:rsidRPr="007A38EA">
        <w:rPr>
          <w:rFonts w:ascii="Times New Roman" w:eastAsia="MS Mincho" w:hAnsi="Times New Roman"/>
          <w:b/>
          <w:sz w:val="24"/>
          <w:szCs w:val="24"/>
          <w:lang w:val="uk-UA"/>
        </w:rPr>
        <w:t>Додаток 2.</w:t>
      </w:r>
      <w:r w:rsidRPr="007A38EA">
        <w:rPr>
          <w:rFonts w:ascii="Times New Roman" w:eastAsia="MS Mincho" w:hAnsi="Times New Roman"/>
          <w:sz w:val="24"/>
          <w:szCs w:val="24"/>
          <w:lang w:val="uk-UA"/>
        </w:rPr>
        <w:t xml:space="preserve"> Переклад анотацій статей українською мовою, що наведені у Таблиці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80"/>
      </w:tblGrid>
      <w:tr w:rsidR="003B61F2" w:rsidRPr="007A38EA" w:rsidTr="003B61F2">
        <w:tc>
          <w:tcPr>
            <w:tcW w:w="534" w:type="dxa"/>
            <w:shd w:val="clear" w:color="auto" w:fill="auto"/>
            <w:vAlign w:val="center"/>
          </w:tcPr>
          <w:p w:rsidR="003B61F2" w:rsidRPr="007A38EA" w:rsidRDefault="003B61F2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3B61F2" w:rsidRPr="007A38EA" w:rsidRDefault="003B61F2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 статей та переклад їх анотації</w:t>
            </w:r>
          </w:p>
        </w:tc>
      </w:tr>
      <w:tr w:rsidR="003B61F2" w:rsidRPr="007A38EA" w:rsidTr="003B61F2">
        <w:tc>
          <w:tcPr>
            <w:tcW w:w="534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B61F2" w:rsidRPr="007A38EA" w:rsidTr="003B61F2">
        <w:tc>
          <w:tcPr>
            <w:tcW w:w="534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0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B61F2" w:rsidRPr="007A38EA" w:rsidRDefault="003B61F2" w:rsidP="003B61F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3B61F2" w:rsidRPr="007A38EA" w:rsidRDefault="003B61F2" w:rsidP="003B61F2">
      <w:pPr>
        <w:pStyle w:val="a5"/>
        <w:spacing w:after="60"/>
        <w:ind w:left="1276" w:hanging="1276"/>
        <w:rPr>
          <w:rFonts w:ascii="Times New Roman" w:eastAsia="MS Mincho" w:hAnsi="Times New Roman"/>
          <w:sz w:val="24"/>
          <w:szCs w:val="24"/>
          <w:lang w:val="uk-UA"/>
        </w:rPr>
      </w:pPr>
      <w:r w:rsidRPr="007A38EA">
        <w:rPr>
          <w:rFonts w:ascii="Times New Roman" w:eastAsia="MS Mincho" w:hAnsi="Times New Roman"/>
          <w:b/>
          <w:sz w:val="24"/>
          <w:szCs w:val="24"/>
          <w:lang w:val="uk-UA"/>
        </w:rPr>
        <w:t>Додаток 3.</w:t>
      </w:r>
      <w:r w:rsidRPr="007A38EA">
        <w:rPr>
          <w:rFonts w:ascii="Times New Roman" w:eastAsia="MS Mincho" w:hAnsi="Times New Roman"/>
          <w:sz w:val="24"/>
          <w:szCs w:val="24"/>
          <w:lang w:val="uk-UA"/>
        </w:rPr>
        <w:t xml:space="preserve"> Переклад анотацій монографій (розділів монографії)українською мовою, що наведені у Таблиці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80"/>
      </w:tblGrid>
      <w:tr w:rsidR="003B61F2" w:rsidRPr="007A38EA" w:rsidTr="003B61F2">
        <w:tc>
          <w:tcPr>
            <w:tcW w:w="534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0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3B61F2" w:rsidRPr="007A38EA" w:rsidTr="003B61F2">
        <w:tc>
          <w:tcPr>
            <w:tcW w:w="534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B61F2" w:rsidRPr="007A38EA" w:rsidTr="003B61F2">
        <w:tc>
          <w:tcPr>
            <w:tcW w:w="534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0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B61F2" w:rsidRPr="007A38EA" w:rsidRDefault="003B61F2" w:rsidP="003B61F2">
      <w:pPr>
        <w:pStyle w:val="a5"/>
        <w:spacing w:after="60"/>
        <w:rPr>
          <w:rFonts w:ascii="Times New Roman" w:eastAsia="MS Mincho" w:hAnsi="Times New Roman"/>
          <w:sz w:val="24"/>
          <w:szCs w:val="24"/>
          <w:lang w:val="uk-UA"/>
        </w:rPr>
      </w:pPr>
    </w:p>
    <w:p w:rsidR="003B61F2" w:rsidRPr="007A38EA" w:rsidRDefault="003B61F2" w:rsidP="003B61F2">
      <w:pPr>
        <w:pStyle w:val="a5"/>
        <w:spacing w:after="60"/>
        <w:ind w:left="1276" w:hanging="1276"/>
        <w:rPr>
          <w:rFonts w:ascii="Times New Roman" w:eastAsia="MS Mincho" w:hAnsi="Times New Roman"/>
          <w:sz w:val="24"/>
          <w:szCs w:val="24"/>
          <w:lang w:val="uk-UA"/>
        </w:rPr>
      </w:pPr>
      <w:r w:rsidRPr="007A38EA">
        <w:rPr>
          <w:rFonts w:ascii="Times New Roman" w:eastAsia="MS Mincho" w:hAnsi="Times New Roman"/>
          <w:b/>
          <w:sz w:val="24"/>
          <w:szCs w:val="24"/>
          <w:lang w:val="uk-UA"/>
        </w:rPr>
        <w:t>Додаток 3.</w:t>
      </w:r>
      <w:r w:rsidRPr="007A38EA">
        <w:rPr>
          <w:rFonts w:ascii="Times New Roman" w:eastAsia="MS Mincho" w:hAnsi="Times New Roman"/>
          <w:sz w:val="24"/>
          <w:szCs w:val="24"/>
          <w:lang w:val="uk-UA"/>
        </w:rPr>
        <w:t xml:space="preserve"> Переклад анотацій монографій (розділів монографії) українською мовою, що наведені у Таблиці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80"/>
      </w:tblGrid>
      <w:tr w:rsidR="003B61F2" w:rsidRPr="007A38EA" w:rsidTr="003B61F2">
        <w:tc>
          <w:tcPr>
            <w:tcW w:w="534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0" w:type="dxa"/>
            <w:shd w:val="clear" w:color="auto" w:fill="auto"/>
          </w:tcPr>
          <w:p w:rsidR="003B61F2" w:rsidRPr="007A38EA" w:rsidRDefault="003B61F2" w:rsidP="003B61F2">
            <w:pPr>
              <w:pStyle w:val="a5"/>
              <w:spacing w:after="60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3B61F2" w:rsidRPr="00850510" w:rsidTr="003B61F2">
        <w:tc>
          <w:tcPr>
            <w:tcW w:w="534" w:type="dxa"/>
            <w:shd w:val="clear" w:color="auto" w:fill="auto"/>
          </w:tcPr>
          <w:p w:rsidR="003B61F2" w:rsidRPr="00850510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A38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3B61F2" w:rsidRPr="00850510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B61F2" w:rsidRPr="00850510" w:rsidTr="003B61F2">
        <w:tc>
          <w:tcPr>
            <w:tcW w:w="534" w:type="dxa"/>
            <w:shd w:val="clear" w:color="auto" w:fill="auto"/>
          </w:tcPr>
          <w:p w:rsidR="003B61F2" w:rsidRPr="00850510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780" w:type="dxa"/>
            <w:shd w:val="clear" w:color="auto" w:fill="auto"/>
          </w:tcPr>
          <w:p w:rsidR="003B61F2" w:rsidRPr="00850510" w:rsidRDefault="003B61F2" w:rsidP="003B61F2">
            <w:pPr>
              <w:pStyle w:val="a5"/>
              <w:spacing w:after="60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D48E6" w:rsidRPr="00596BEA" w:rsidRDefault="004D48E6" w:rsidP="00DF20DD">
      <w:pPr>
        <w:pStyle w:val="a5"/>
        <w:spacing w:after="60"/>
        <w:rPr>
          <w:sz w:val="28"/>
          <w:szCs w:val="28"/>
          <w:lang w:val="uk-UA"/>
        </w:rPr>
      </w:pPr>
    </w:p>
    <w:sectPr w:rsidR="004D48E6" w:rsidRPr="00596BEA" w:rsidSect="0063322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D48E6"/>
    <w:rsid w:val="0000128B"/>
    <w:rsid w:val="00011C1E"/>
    <w:rsid w:val="00041F88"/>
    <w:rsid w:val="00076E97"/>
    <w:rsid w:val="000C7236"/>
    <w:rsid w:val="000D49E4"/>
    <w:rsid w:val="001113C7"/>
    <w:rsid w:val="00161458"/>
    <w:rsid w:val="00195199"/>
    <w:rsid w:val="001F662B"/>
    <w:rsid w:val="002372DF"/>
    <w:rsid w:val="002755F7"/>
    <w:rsid w:val="002B6B51"/>
    <w:rsid w:val="00340A20"/>
    <w:rsid w:val="003B2457"/>
    <w:rsid w:val="003B61F2"/>
    <w:rsid w:val="00452493"/>
    <w:rsid w:val="004A0E06"/>
    <w:rsid w:val="004D48E6"/>
    <w:rsid w:val="004E7266"/>
    <w:rsid w:val="00502F05"/>
    <w:rsid w:val="0055227F"/>
    <w:rsid w:val="005967E5"/>
    <w:rsid w:val="00596BEA"/>
    <w:rsid w:val="005D1A75"/>
    <w:rsid w:val="00603133"/>
    <w:rsid w:val="00633227"/>
    <w:rsid w:val="00655CA9"/>
    <w:rsid w:val="00771557"/>
    <w:rsid w:val="007A38EA"/>
    <w:rsid w:val="00824B12"/>
    <w:rsid w:val="0082584D"/>
    <w:rsid w:val="00840063"/>
    <w:rsid w:val="00840CD4"/>
    <w:rsid w:val="0085549D"/>
    <w:rsid w:val="00881016"/>
    <w:rsid w:val="008B36FE"/>
    <w:rsid w:val="008E0B2A"/>
    <w:rsid w:val="00916F94"/>
    <w:rsid w:val="009249D3"/>
    <w:rsid w:val="0095407E"/>
    <w:rsid w:val="009C65D5"/>
    <w:rsid w:val="009D035C"/>
    <w:rsid w:val="009D5A0E"/>
    <w:rsid w:val="009E06ED"/>
    <w:rsid w:val="00A34BE5"/>
    <w:rsid w:val="00A63F14"/>
    <w:rsid w:val="00AF58BD"/>
    <w:rsid w:val="00B32430"/>
    <w:rsid w:val="00BB2FE7"/>
    <w:rsid w:val="00C44ABF"/>
    <w:rsid w:val="00C52F3B"/>
    <w:rsid w:val="00D04035"/>
    <w:rsid w:val="00D23FEA"/>
    <w:rsid w:val="00D356EC"/>
    <w:rsid w:val="00D8495B"/>
    <w:rsid w:val="00DD210B"/>
    <w:rsid w:val="00DF20DD"/>
    <w:rsid w:val="00E035A0"/>
    <w:rsid w:val="00E06427"/>
    <w:rsid w:val="00E230E6"/>
    <w:rsid w:val="00E45448"/>
    <w:rsid w:val="00E655EF"/>
    <w:rsid w:val="00EB2ED4"/>
    <w:rsid w:val="00ED1A6A"/>
    <w:rsid w:val="00EE0D2B"/>
    <w:rsid w:val="00F2715F"/>
    <w:rsid w:val="00F4717C"/>
    <w:rsid w:val="00FD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8E6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D48E6"/>
    <w:pPr>
      <w:spacing w:before="100" w:beforeAutospacing="1" w:after="238"/>
    </w:pPr>
  </w:style>
  <w:style w:type="character" w:customStyle="1" w:styleId="a4">
    <w:name w:val="Текст Знак"/>
    <w:link w:val="a5"/>
    <w:locked/>
    <w:rsid w:val="004D48E6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4D48E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D48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">
    <w:name w:val="Без интервала1"/>
    <w:qFormat/>
    <w:rsid w:val="004D48E6"/>
    <w:rPr>
      <w:sz w:val="24"/>
      <w:szCs w:val="24"/>
      <w:lang w:val="ru-RU" w:eastAsia="ru-RU"/>
    </w:rPr>
  </w:style>
  <w:style w:type="character" w:styleId="a6">
    <w:name w:val="Strong"/>
    <w:qFormat/>
    <w:rsid w:val="004D48E6"/>
    <w:rPr>
      <w:b/>
      <w:bCs/>
    </w:rPr>
  </w:style>
  <w:style w:type="character" w:customStyle="1" w:styleId="2">
    <w:name w:val="Знак Знак2"/>
    <w:locked/>
    <w:rsid w:val="00E655EF"/>
    <w:rPr>
      <w:rFonts w:ascii="Courier New" w:hAnsi="Courier New" w:cs="Courier New"/>
      <w:lang w:val="ru-RU" w:eastAsia="ru-RU" w:bidi="ar-SA"/>
    </w:rPr>
  </w:style>
  <w:style w:type="paragraph" w:styleId="a7">
    <w:name w:val="Balloon Text"/>
    <w:basedOn w:val="a"/>
    <w:semiHidden/>
    <w:rsid w:val="00FD200A"/>
    <w:rPr>
      <w:rFonts w:ascii="Tahoma" w:hAnsi="Tahoma" w:cs="Tahoma"/>
      <w:sz w:val="16"/>
      <w:szCs w:val="16"/>
    </w:rPr>
  </w:style>
  <w:style w:type="character" w:customStyle="1" w:styleId="20">
    <w:name w:val=" Знак Знак2"/>
    <w:locked/>
    <w:rsid w:val="00655CA9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10394</Words>
  <Characters>5925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DUID</cp:lastModifiedBy>
  <cp:revision>2</cp:revision>
  <cp:lastPrinted>2019-10-01T12:05:00Z</cp:lastPrinted>
  <dcterms:created xsi:type="dcterms:W3CDTF">2020-11-04T15:20:00Z</dcterms:created>
  <dcterms:modified xsi:type="dcterms:W3CDTF">2020-11-04T15:20:00Z</dcterms:modified>
</cp:coreProperties>
</file>