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88" w:rsidRDefault="00713F88" w:rsidP="00713F88">
      <w:pPr>
        <w:ind w:left="6804"/>
        <w:rPr>
          <w:lang w:val="uk-UA"/>
        </w:rPr>
      </w:pPr>
    </w:p>
    <w:p w:rsidR="00713F88" w:rsidRPr="006A4AE6" w:rsidRDefault="00713F88" w:rsidP="00713F88">
      <w:pPr>
        <w:ind w:left="6804"/>
        <w:rPr>
          <w:lang w:val="uk-UA"/>
        </w:rPr>
      </w:pPr>
      <w:bookmarkStart w:id="0" w:name="_GoBack"/>
      <w:bookmarkEnd w:id="0"/>
    </w:p>
    <w:p w:rsidR="00713F88" w:rsidRPr="006A4AE6" w:rsidRDefault="00713F88" w:rsidP="00713F88">
      <w:pPr>
        <w:pStyle w:val="21"/>
        <w:spacing w:before="0" w:line="240" w:lineRule="auto"/>
        <w:ind w:firstLine="0"/>
        <w:jc w:val="center"/>
        <w:rPr>
          <w:b/>
          <w:sz w:val="24"/>
          <w:szCs w:val="24"/>
          <w:lang w:val="uk-UA"/>
        </w:rPr>
      </w:pPr>
      <w:r w:rsidRPr="006A4AE6">
        <w:rPr>
          <w:b/>
          <w:sz w:val="24"/>
          <w:szCs w:val="24"/>
          <w:lang w:val="uk-UA"/>
        </w:rPr>
        <w:t xml:space="preserve">Інформація </w:t>
      </w:r>
    </w:p>
    <w:p w:rsidR="00713F88" w:rsidRDefault="00713F88" w:rsidP="00713F88">
      <w:pPr>
        <w:pStyle w:val="21"/>
        <w:spacing w:before="0" w:line="240" w:lineRule="auto"/>
        <w:ind w:firstLine="0"/>
        <w:jc w:val="center"/>
        <w:rPr>
          <w:b/>
          <w:sz w:val="24"/>
          <w:szCs w:val="24"/>
          <w:lang w:val="uk-UA"/>
        </w:rPr>
      </w:pPr>
      <w:r w:rsidRPr="006A4AE6">
        <w:rPr>
          <w:b/>
          <w:sz w:val="24"/>
          <w:szCs w:val="24"/>
          <w:lang w:val="uk-UA"/>
        </w:rPr>
        <w:t>про наукову, науково-технічну, мистецьку та інноваційну діяльність</w:t>
      </w:r>
    </w:p>
    <w:p w:rsidR="00713F88" w:rsidRPr="006A4AE6" w:rsidRDefault="00713F88" w:rsidP="00713F88">
      <w:pPr>
        <w:pStyle w:val="21"/>
        <w:spacing w:before="0" w:line="240" w:lineRule="auto"/>
        <w:ind w:firstLine="0"/>
        <w:jc w:val="center"/>
        <w:rPr>
          <w:b/>
          <w:sz w:val="24"/>
          <w:szCs w:val="24"/>
          <w:lang w:val="uk-UA"/>
        </w:rPr>
      </w:pPr>
      <w:r>
        <w:rPr>
          <w:b/>
          <w:sz w:val="24"/>
          <w:szCs w:val="24"/>
          <w:lang w:val="uk-UA"/>
        </w:rPr>
        <w:t>фізичного</w:t>
      </w:r>
      <w:r w:rsidRPr="006A4AE6">
        <w:rPr>
          <w:b/>
          <w:sz w:val="24"/>
          <w:szCs w:val="24"/>
          <w:lang w:val="uk-UA"/>
        </w:rPr>
        <w:t xml:space="preserve"> факультету за 2020 рік</w:t>
      </w:r>
    </w:p>
    <w:p w:rsidR="00713F88" w:rsidRPr="006A4AE6" w:rsidRDefault="00713F88" w:rsidP="00713F88">
      <w:pPr>
        <w:pStyle w:val="21"/>
        <w:spacing w:before="0" w:line="240" w:lineRule="auto"/>
        <w:ind w:firstLine="0"/>
        <w:jc w:val="center"/>
        <w:rPr>
          <w:b/>
          <w:sz w:val="24"/>
          <w:szCs w:val="24"/>
          <w:lang w:val="uk-UA"/>
        </w:rPr>
      </w:pPr>
    </w:p>
    <w:p w:rsidR="00713F88" w:rsidRPr="006A4AE6" w:rsidRDefault="00713F88" w:rsidP="00713F88">
      <w:pPr>
        <w:pStyle w:val="21"/>
        <w:spacing w:after="120"/>
        <w:ind w:firstLine="708"/>
        <w:rPr>
          <w:i/>
          <w:sz w:val="24"/>
          <w:szCs w:val="24"/>
          <w:lang w:val="uk-UA"/>
        </w:rPr>
      </w:pPr>
      <w:r w:rsidRPr="006A4AE6">
        <w:rPr>
          <w:b/>
          <w:sz w:val="24"/>
          <w:szCs w:val="24"/>
          <w:lang w:val="uk-UA"/>
        </w:rPr>
        <w:t>І.</w:t>
      </w:r>
      <w:r w:rsidRPr="006A4AE6">
        <w:rPr>
          <w:sz w:val="24"/>
          <w:szCs w:val="24"/>
          <w:lang w:val="uk-UA"/>
        </w:rPr>
        <w:t> </w:t>
      </w:r>
      <w:r w:rsidRPr="006A4AE6">
        <w:rPr>
          <w:b/>
          <w:sz w:val="24"/>
          <w:szCs w:val="24"/>
          <w:lang w:val="uk-UA"/>
        </w:rPr>
        <w:t>Узагальнена інформація щодо наукової та науково-технічної діяльності факультету (наукової установи) (не більше однієї сторінки):</w:t>
      </w:r>
    </w:p>
    <w:p w:rsidR="00713F88" w:rsidRPr="006A4AE6" w:rsidRDefault="00713F88" w:rsidP="00713F88">
      <w:pPr>
        <w:pStyle w:val="21"/>
        <w:spacing w:after="120"/>
        <w:ind w:firstLine="708"/>
        <w:rPr>
          <w:i/>
          <w:sz w:val="24"/>
          <w:szCs w:val="24"/>
          <w:lang w:val="uk-UA"/>
        </w:rPr>
      </w:pPr>
      <w:r w:rsidRPr="006A4AE6">
        <w:rPr>
          <w:sz w:val="24"/>
          <w:szCs w:val="24"/>
          <w:lang w:val="uk-UA"/>
        </w:rPr>
        <w:t xml:space="preserve">а) коротка довідка про підрозділ </w:t>
      </w:r>
      <w:r w:rsidRPr="006A4AE6">
        <w:rPr>
          <w:i/>
          <w:sz w:val="24"/>
          <w:szCs w:val="24"/>
          <w:lang w:val="uk-UA"/>
        </w:rPr>
        <w:t>(до 7 рядків);</w:t>
      </w:r>
    </w:p>
    <w:p w:rsidR="00713F88" w:rsidRPr="006A4AE6" w:rsidRDefault="00713F88" w:rsidP="00713F88">
      <w:pPr>
        <w:pStyle w:val="21"/>
        <w:spacing w:after="120"/>
        <w:ind w:firstLine="708"/>
        <w:rPr>
          <w:sz w:val="24"/>
          <w:szCs w:val="24"/>
          <w:lang w:val="uk-UA"/>
        </w:rPr>
      </w:pPr>
      <w:r w:rsidRPr="006A4AE6">
        <w:rPr>
          <w:sz w:val="24"/>
          <w:szCs w:val="24"/>
          <w:lang w:val="uk-UA"/>
        </w:rPr>
        <w:t>Провідними науковими школами фізичного факультету є школи теоретичної фізики та фізики твердого тіла. Основні напрями досліджень – суперсиметрія у квантовій механіці, квантова інформація, теорія зоряних спектрів, електронна будова, зонно-енергетична структура і фізичні властивості металів, напівпровідників і діелектриків, нанотехнології, швидкозмінні випромінювальні процеси у сцинтиляційних матеріалах.</w:t>
      </w:r>
    </w:p>
    <w:p w:rsidR="00713F88" w:rsidRPr="006A4AE6" w:rsidRDefault="00713F88" w:rsidP="00713F88">
      <w:pPr>
        <w:pStyle w:val="21"/>
        <w:spacing w:after="120"/>
        <w:ind w:firstLine="708"/>
        <w:rPr>
          <w:i/>
          <w:sz w:val="24"/>
          <w:szCs w:val="24"/>
          <w:lang w:val="uk-UA"/>
        </w:rPr>
      </w:pPr>
      <w:r w:rsidRPr="006A4AE6">
        <w:rPr>
          <w:sz w:val="24"/>
          <w:szCs w:val="24"/>
          <w:lang w:val="uk-UA"/>
        </w:rPr>
        <w:t xml:space="preserve">б) науково-педагогічні кадри </w:t>
      </w:r>
      <w:r w:rsidRPr="006A4AE6">
        <w:rPr>
          <w:i/>
          <w:sz w:val="24"/>
          <w:szCs w:val="24"/>
          <w:lang w:val="uk-UA"/>
        </w:rPr>
        <w:t>(стисла аналітична довідка за останні чотири роки у текстовому та табличному  вигляді);</w:t>
      </w:r>
    </w:p>
    <w:p w:rsidR="00713F88" w:rsidRPr="006A4AE6" w:rsidRDefault="00713F88" w:rsidP="00713F88">
      <w:pPr>
        <w:pStyle w:val="21"/>
        <w:spacing w:after="120"/>
        <w:ind w:firstLine="708"/>
        <w:rPr>
          <w:sz w:val="24"/>
          <w:szCs w:val="24"/>
          <w:lang w:val="uk-UA"/>
        </w:rPr>
      </w:pPr>
      <w:r w:rsidRPr="006A4AE6">
        <w:rPr>
          <w:sz w:val="24"/>
          <w:szCs w:val="24"/>
          <w:lang w:val="uk-UA"/>
        </w:rPr>
        <w:t>На факультеті функціонує шість кафедр: теоретичної фізики, експериментальної фізики, фізики металів, астрофізики, загальної фізики, фізики твердого тіла. Всі кафедри очолюють доктори фізико-математичних наук. Сьогодні на факультеті працює 16 професорів, докторів фізико-математичних наук, 21 доцент, кандидати фізико-математичних наук та 9 асистентів (з них 5 – кандидати фізико-математичних наук).</w:t>
      </w:r>
    </w:p>
    <w:tbl>
      <w:tblPr>
        <w:tblW w:w="9874" w:type="dxa"/>
        <w:tblInd w:w="93" w:type="dxa"/>
        <w:tblLook w:val="0000" w:firstRow="0" w:lastRow="0" w:firstColumn="0" w:lastColumn="0" w:noHBand="0" w:noVBand="0"/>
      </w:tblPr>
      <w:tblGrid>
        <w:gridCol w:w="4306"/>
        <w:gridCol w:w="1392"/>
        <w:gridCol w:w="1392"/>
        <w:gridCol w:w="1392"/>
        <w:gridCol w:w="1392"/>
      </w:tblGrid>
      <w:tr w:rsidR="00713F88" w:rsidRPr="006A4AE6" w:rsidTr="005748F0">
        <w:trPr>
          <w:trHeight w:val="348"/>
        </w:trPr>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rsidR="00713F88" w:rsidRPr="006A4AE6" w:rsidRDefault="00713F88" w:rsidP="005748F0">
            <w:pPr>
              <w:jc w:val="center"/>
              <w:rPr>
                <w:b/>
                <w:bCs/>
                <w:color w:val="000000"/>
                <w:lang w:val="uk-UA" w:eastAsia="uk-UA"/>
              </w:rPr>
            </w:pPr>
            <w:bookmarkStart w:id="1" w:name="_Hlk529568198"/>
            <w:r w:rsidRPr="006A4AE6">
              <w:rPr>
                <w:b/>
                <w:bCs/>
                <w:color w:val="000000"/>
                <w:lang w:val="uk-UA" w:eastAsia="uk-UA"/>
              </w:rPr>
              <w:t>Роки</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b/>
                <w:bCs/>
                <w:color w:val="000000"/>
                <w:lang w:val="uk-UA" w:eastAsia="uk-UA"/>
              </w:rPr>
            </w:pPr>
            <w:r w:rsidRPr="006A4AE6">
              <w:rPr>
                <w:b/>
                <w:bCs/>
                <w:color w:val="000000"/>
                <w:lang w:val="uk-UA" w:eastAsia="uk-UA"/>
              </w:rPr>
              <w:t>2017</w:t>
            </w:r>
          </w:p>
        </w:tc>
        <w:tc>
          <w:tcPr>
            <w:tcW w:w="1392"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color w:val="000000"/>
                <w:lang w:val="uk-UA" w:eastAsia="uk-UA"/>
              </w:rPr>
            </w:pPr>
            <w:r w:rsidRPr="006A4AE6">
              <w:rPr>
                <w:b/>
                <w:bCs/>
                <w:color w:val="000000"/>
                <w:lang w:val="uk-UA" w:eastAsia="uk-UA"/>
              </w:rPr>
              <w:t>2018</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b/>
                <w:bCs/>
                <w:color w:val="000000"/>
                <w:lang w:val="uk-UA" w:eastAsia="uk-UA"/>
              </w:rPr>
            </w:pPr>
            <w:r w:rsidRPr="006A4AE6">
              <w:rPr>
                <w:b/>
                <w:bCs/>
                <w:color w:val="000000"/>
                <w:lang w:val="uk-UA" w:eastAsia="uk-UA"/>
              </w:rPr>
              <w:t>2019</w:t>
            </w:r>
          </w:p>
        </w:tc>
        <w:tc>
          <w:tcPr>
            <w:tcW w:w="1392" w:type="dxa"/>
            <w:tcBorders>
              <w:top w:val="single" w:sz="4" w:space="0" w:color="auto"/>
              <w:left w:val="nil"/>
              <w:bottom w:val="single" w:sz="4" w:space="0" w:color="auto"/>
              <w:right w:val="single" w:sz="4" w:space="0" w:color="auto"/>
            </w:tcBorders>
            <w:vAlign w:val="center"/>
          </w:tcPr>
          <w:p w:rsidR="00713F88" w:rsidRPr="00ED173A" w:rsidRDefault="00713F88" w:rsidP="005748F0">
            <w:pPr>
              <w:jc w:val="center"/>
              <w:rPr>
                <w:b/>
                <w:bCs/>
                <w:color w:val="000000"/>
                <w:lang w:val="uk-UA" w:eastAsia="uk-UA"/>
              </w:rPr>
            </w:pPr>
            <w:r w:rsidRPr="00ED173A">
              <w:rPr>
                <w:b/>
                <w:bCs/>
                <w:color w:val="000000"/>
                <w:lang w:val="uk-UA" w:eastAsia="uk-UA"/>
              </w:rPr>
              <w:t>2020</w:t>
            </w:r>
          </w:p>
        </w:tc>
      </w:tr>
      <w:tr w:rsidR="00713F88" w:rsidRPr="006A4AE6" w:rsidTr="005748F0">
        <w:trPr>
          <w:trHeight w:val="390"/>
        </w:trPr>
        <w:tc>
          <w:tcPr>
            <w:tcW w:w="4306" w:type="dxa"/>
            <w:tcBorders>
              <w:top w:val="nil"/>
              <w:left w:val="single" w:sz="4" w:space="0" w:color="auto"/>
              <w:bottom w:val="single" w:sz="4" w:space="0" w:color="auto"/>
              <w:right w:val="single" w:sz="4" w:space="0" w:color="auto"/>
            </w:tcBorders>
            <w:shd w:val="clear" w:color="auto" w:fill="auto"/>
          </w:tcPr>
          <w:p w:rsidR="00713F88" w:rsidRPr="006A4AE6" w:rsidRDefault="00713F88" w:rsidP="005748F0">
            <w:pPr>
              <w:rPr>
                <w:color w:val="000000"/>
                <w:lang w:val="uk-UA" w:eastAsia="uk-UA"/>
              </w:rPr>
            </w:pPr>
            <w:r w:rsidRPr="006A4AE6">
              <w:rPr>
                <w:color w:val="000000"/>
                <w:lang w:val="uk-UA" w:eastAsia="uk-UA"/>
              </w:rPr>
              <w:t xml:space="preserve">Чисельність науково-педагогічних працівників  </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lang w:val="uk-UA" w:eastAsia="uk-UA"/>
              </w:rPr>
            </w:pPr>
          </w:p>
          <w:p w:rsidR="00713F88" w:rsidRPr="006A4AE6" w:rsidRDefault="00713F88" w:rsidP="005748F0">
            <w:pPr>
              <w:jc w:val="center"/>
              <w:rPr>
                <w:lang w:val="uk-UA" w:eastAsia="uk-UA"/>
              </w:rPr>
            </w:pPr>
            <w:r w:rsidRPr="006A4AE6">
              <w:rPr>
                <w:lang w:val="uk-UA" w:eastAsia="uk-UA"/>
              </w:rPr>
              <w:t>56</w:t>
            </w:r>
          </w:p>
        </w:tc>
        <w:tc>
          <w:tcPr>
            <w:tcW w:w="1392"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eastAsia="uk-UA"/>
              </w:rPr>
            </w:pPr>
          </w:p>
          <w:p w:rsidR="00713F88" w:rsidRPr="006A4AE6" w:rsidRDefault="00713F88" w:rsidP="005748F0">
            <w:pPr>
              <w:jc w:val="center"/>
              <w:rPr>
                <w:lang w:val="uk-UA" w:eastAsia="uk-UA"/>
              </w:rPr>
            </w:pPr>
            <w:r w:rsidRPr="006A4AE6">
              <w:rPr>
                <w:lang w:val="uk-UA" w:eastAsia="uk-UA"/>
              </w:rPr>
              <w:t>55</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highlight w:val="yellow"/>
                <w:lang w:val="uk-UA" w:eastAsia="uk-UA"/>
              </w:rPr>
            </w:pPr>
          </w:p>
          <w:p w:rsidR="00713F88" w:rsidRPr="006A4AE6" w:rsidRDefault="00713F88" w:rsidP="005748F0">
            <w:pPr>
              <w:jc w:val="center"/>
              <w:rPr>
                <w:highlight w:val="yellow"/>
                <w:lang w:val="uk-UA" w:eastAsia="uk-UA"/>
              </w:rPr>
            </w:pPr>
            <w:r w:rsidRPr="006A4AE6">
              <w:rPr>
                <w:lang w:val="uk-UA" w:eastAsia="uk-UA"/>
              </w:rPr>
              <w:t>64</w:t>
            </w:r>
          </w:p>
        </w:tc>
        <w:tc>
          <w:tcPr>
            <w:tcW w:w="1392" w:type="dxa"/>
            <w:tcBorders>
              <w:top w:val="single" w:sz="4" w:space="0" w:color="auto"/>
              <w:left w:val="nil"/>
              <w:bottom w:val="single" w:sz="4" w:space="0" w:color="auto"/>
              <w:right w:val="single" w:sz="4" w:space="0" w:color="auto"/>
            </w:tcBorders>
          </w:tcPr>
          <w:p w:rsidR="00713F88" w:rsidRPr="00ED173A" w:rsidRDefault="00713F88" w:rsidP="005748F0">
            <w:pPr>
              <w:jc w:val="center"/>
              <w:rPr>
                <w:lang w:val="uk-UA" w:eastAsia="uk-UA"/>
              </w:rPr>
            </w:pPr>
          </w:p>
          <w:p w:rsidR="00713F88" w:rsidRPr="00ED173A" w:rsidRDefault="00713F88" w:rsidP="005748F0">
            <w:pPr>
              <w:jc w:val="center"/>
              <w:rPr>
                <w:lang w:val="uk-UA" w:eastAsia="uk-UA"/>
              </w:rPr>
            </w:pPr>
            <w:r w:rsidRPr="00ED173A">
              <w:rPr>
                <w:lang w:val="uk-UA" w:eastAsia="uk-UA"/>
              </w:rPr>
              <w:t>56</w:t>
            </w:r>
          </w:p>
        </w:tc>
      </w:tr>
      <w:tr w:rsidR="00713F88" w:rsidRPr="006A4AE6" w:rsidTr="005748F0">
        <w:trPr>
          <w:trHeight w:val="405"/>
        </w:trPr>
        <w:tc>
          <w:tcPr>
            <w:tcW w:w="4306" w:type="dxa"/>
            <w:tcBorders>
              <w:top w:val="nil"/>
              <w:left w:val="single" w:sz="4" w:space="0" w:color="auto"/>
              <w:bottom w:val="single" w:sz="4" w:space="0" w:color="auto"/>
              <w:right w:val="single" w:sz="4" w:space="0" w:color="auto"/>
            </w:tcBorders>
            <w:shd w:val="clear" w:color="auto" w:fill="auto"/>
          </w:tcPr>
          <w:p w:rsidR="00713F88" w:rsidRPr="006A4AE6" w:rsidRDefault="00713F88" w:rsidP="005748F0">
            <w:pPr>
              <w:rPr>
                <w:color w:val="000000"/>
                <w:lang w:val="uk-UA" w:eastAsia="uk-UA"/>
              </w:rPr>
            </w:pPr>
            <w:r w:rsidRPr="006A4AE6">
              <w:rPr>
                <w:color w:val="000000"/>
                <w:lang w:val="uk-UA" w:eastAsia="uk-UA"/>
              </w:rPr>
              <w:t>з них:  – докторів наук</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lang w:val="uk-UA" w:eastAsia="uk-UA"/>
              </w:rPr>
            </w:pPr>
            <w:r w:rsidRPr="006A4AE6">
              <w:rPr>
                <w:lang w:val="uk-UA" w:eastAsia="uk-UA"/>
              </w:rPr>
              <w:t>15</w:t>
            </w:r>
          </w:p>
        </w:tc>
        <w:tc>
          <w:tcPr>
            <w:tcW w:w="1392"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eastAsia="uk-UA"/>
              </w:rPr>
            </w:pPr>
            <w:r w:rsidRPr="006A4AE6">
              <w:rPr>
                <w:lang w:val="uk-UA" w:eastAsia="uk-UA"/>
              </w:rPr>
              <w:t>16</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lang w:val="uk-UA" w:eastAsia="uk-UA"/>
              </w:rPr>
            </w:pPr>
            <w:r w:rsidRPr="006A4AE6">
              <w:rPr>
                <w:lang w:val="uk-UA" w:eastAsia="uk-UA"/>
              </w:rPr>
              <w:t>16</w:t>
            </w:r>
          </w:p>
        </w:tc>
        <w:tc>
          <w:tcPr>
            <w:tcW w:w="1392" w:type="dxa"/>
            <w:tcBorders>
              <w:top w:val="single" w:sz="4" w:space="0" w:color="auto"/>
              <w:left w:val="nil"/>
              <w:bottom w:val="single" w:sz="4" w:space="0" w:color="auto"/>
              <w:right w:val="single" w:sz="4" w:space="0" w:color="auto"/>
            </w:tcBorders>
          </w:tcPr>
          <w:p w:rsidR="00713F88" w:rsidRPr="00ED173A" w:rsidRDefault="00713F88" w:rsidP="005748F0">
            <w:pPr>
              <w:jc w:val="center"/>
              <w:rPr>
                <w:lang w:val="uk-UA" w:eastAsia="uk-UA"/>
              </w:rPr>
            </w:pPr>
            <w:r w:rsidRPr="00ED173A">
              <w:rPr>
                <w:lang w:val="uk-UA" w:eastAsia="uk-UA"/>
              </w:rPr>
              <w:t>17</w:t>
            </w:r>
          </w:p>
        </w:tc>
      </w:tr>
      <w:tr w:rsidR="00713F88" w:rsidRPr="006A4AE6" w:rsidTr="005748F0">
        <w:trPr>
          <w:trHeight w:val="375"/>
        </w:trPr>
        <w:tc>
          <w:tcPr>
            <w:tcW w:w="4306" w:type="dxa"/>
            <w:tcBorders>
              <w:top w:val="nil"/>
              <w:left w:val="single" w:sz="4" w:space="0" w:color="auto"/>
              <w:bottom w:val="single" w:sz="4" w:space="0" w:color="auto"/>
              <w:right w:val="single" w:sz="4" w:space="0" w:color="auto"/>
            </w:tcBorders>
            <w:shd w:val="clear" w:color="auto" w:fill="auto"/>
          </w:tcPr>
          <w:p w:rsidR="00713F88" w:rsidRPr="006A4AE6" w:rsidRDefault="00713F88" w:rsidP="005748F0">
            <w:pPr>
              <w:rPr>
                <w:color w:val="000000"/>
                <w:lang w:val="uk-UA" w:eastAsia="uk-UA"/>
              </w:rPr>
            </w:pPr>
            <w:r w:rsidRPr="006A4AE6">
              <w:rPr>
                <w:color w:val="000000"/>
                <w:lang w:val="uk-UA" w:eastAsia="uk-UA"/>
              </w:rPr>
              <w:t>кандидатів  наук</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lang w:val="uk-UA" w:eastAsia="uk-UA"/>
              </w:rPr>
            </w:pPr>
            <w:r w:rsidRPr="006A4AE6">
              <w:rPr>
                <w:lang w:val="uk-UA" w:eastAsia="uk-UA"/>
              </w:rPr>
              <w:t>37</w:t>
            </w:r>
          </w:p>
        </w:tc>
        <w:tc>
          <w:tcPr>
            <w:tcW w:w="1392"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eastAsia="uk-UA"/>
              </w:rPr>
            </w:pPr>
            <w:r w:rsidRPr="006A4AE6">
              <w:rPr>
                <w:lang w:val="uk-UA" w:eastAsia="uk-UA"/>
              </w:rPr>
              <w:t>33</w:t>
            </w:r>
          </w:p>
        </w:tc>
        <w:tc>
          <w:tcPr>
            <w:tcW w:w="1392" w:type="dxa"/>
            <w:tcBorders>
              <w:top w:val="single" w:sz="4" w:space="0" w:color="auto"/>
              <w:left w:val="nil"/>
              <w:bottom w:val="single" w:sz="4" w:space="0" w:color="auto"/>
              <w:right w:val="single" w:sz="4" w:space="0" w:color="auto"/>
            </w:tcBorders>
          </w:tcPr>
          <w:p w:rsidR="00713F88" w:rsidRPr="006A4AE6" w:rsidRDefault="00713F88" w:rsidP="005748F0">
            <w:pPr>
              <w:jc w:val="center"/>
              <w:rPr>
                <w:lang w:val="uk-UA" w:eastAsia="uk-UA"/>
              </w:rPr>
            </w:pPr>
            <w:r w:rsidRPr="006A4AE6">
              <w:rPr>
                <w:lang w:val="uk-UA" w:eastAsia="uk-UA"/>
              </w:rPr>
              <w:t>37</w:t>
            </w:r>
          </w:p>
        </w:tc>
        <w:tc>
          <w:tcPr>
            <w:tcW w:w="1392" w:type="dxa"/>
            <w:tcBorders>
              <w:top w:val="single" w:sz="4" w:space="0" w:color="auto"/>
              <w:left w:val="nil"/>
              <w:bottom w:val="single" w:sz="4" w:space="0" w:color="auto"/>
              <w:right w:val="single" w:sz="4" w:space="0" w:color="auto"/>
            </w:tcBorders>
          </w:tcPr>
          <w:p w:rsidR="00713F88" w:rsidRPr="00ED173A" w:rsidRDefault="00713F88" w:rsidP="005748F0">
            <w:pPr>
              <w:jc w:val="center"/>
              <w:rPr>
                <w:lang w:val="uk-UA" w:eastAsia="uk-UA"/>
              </w:rPr>
            </w:pPr>
            <w:r w:rsidRPr="00ED173A">
              <w:rPr>
                <w:lang w:val="uk-UA" w:eastAsia="uk-UA"/>
              </w:rPr>
              <w:t>35</w:t>
            </w:r>
          </w:p>
        </w:tc>
      </w:tr>
    </w:tbl>
    <w:bookmarkEnd w:id="1"/>
    <w:p w:rsidR="00713F88" w:rsidRPr="006A4AE6" w:rsidRDefault="00713F88" w:rsidP="00713F88">
      <w:pPr>
        <w:pStyle w:val="21"/>
        <w:spacing w:after="120"/>
        <w:ind w:firstLine="708"/>
        <w:rPr>
          <w:sz w:val="24"/>
          <w:szCs w:val="24"/>
          <w:lang w:val="uk-UA"/>
        </w:rPr>
      </w:pPr>
      <w:r w:rsidRPr="006A4AE6">
        <w:rPr>
          <w:sz w:val="24"/>
          <w:szCs w:val="24"/>
          <w:lang w:val="uk-UA"/>
        </w:rPr>
        <w:t xml:space="preserve">в) кількість виконаних робіт та обсяги їх фінансування за останні чотири роки, у вигляді таблиці: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5"/>
        <w:gridCol w:w="1210"/>
        <w:gridCol w:w="917"/>
        <w:gridCol w:w="1121"/>
        <w:gridCol w:w="863"/>
        <w:gridCol w:w="1119"/>
        <w:gridCol w:w="866"/>
        <w:gridCol w:w="1149"/>
      </w:tblGrid>
      <w:tr w:rsidR="00713F88" w:rsidRPr="006A4AE6" w:rsidTr="005748F0">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ind w:firstLine="0"/>
              <w:rPr>
                <w:sz w:val="24"/>
                <w:szCs w:val="24"/>
                <w:lang w:val="uk-UA"/>
              </w:rPr>
            </w:pPr>
            <w:r w:rsidRPr="006A4AE6">
              <w:rPr>
                <w:sz w:val="24"/>
                <w:szCs w:val="24"/>
                <w:lang w:val="uk-UA"/>
              </w:rPr>
              <w:t>Категорії робіт</w:t>
            </w:r>
          </w:p>
        </w:tc>
        <w:tc>
          <w:tcPr>
            <w:tcW w:w="2065" w:type="dxa"/>
            <w:gridSpan w:val="2"/>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spacing w:after="120"/>
              <w:ind w:firstLine="0"/>
              <w:jc w:val="center"/>
              <w:rPr>
                <w:color w:val="000000"/>
                <w:sz w:val="24"/>
                <w:szCs w:val="24"/>
                <w:lang w:val="uk-UA"/>
              </w:rPr>
            </w:pPr>
            <w:r w:rsidRPr="006A4AE6">
              <w:rPr>
                <w:color w:val="000000"/>
                <w:sz w:val="24"/>
                <w:szCs w:val="24"/>
                <w:lang w:val="uk-UA"/>
              </w:rPr>
              <w:t>2017</w:t>
            </w:r>
          </w:p>
        </w:tc>
        <w:tc>
          <w:tcPr>
            <w:tcW w:w="2038" w:type="dxa"/>
            <w:gridSpan w:val="2"/>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spacing w:after="120"/>
              <w:ind w:firstLine="0"/>
              <w:jc w:val="center"/>
              <w:rPr>
                <w:color w:val="000000"/>
                <w:sz w:val="24"/>
                <w:szCs w:val="24"/>
                <w:lang w:val="uk-UA"/>
              </w:rPr>
            </w:pPr>
            <w:r w:rsidRPr="006A4AE6">
              <w:rPr>
                <w:color w:val="000000"/>
                <w:sz w:val="24"/>
                <w:szCs w:val="24"/>
                <w:lang w:val="uk-UA"/>
              </w:rPr>
              <w:t>2018</w:t>
            </w:r>
          </w:p>
        </w:tc>
        <w:tc>
          <w:tcPr>
            <w:tcW w:w="1982" w:type="dxa"/>
            <w:gridSpan w:val="2"/>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spacing w:after="120"/>
              <w:ind w:firstLine="0"/>
              <w:jc w:val="center"/>
              <w:rPr>
                <w:color w:val="000000"/>
                <w:sz w:val="24"/>
                <w:szCs w:val="24"/>
                <w:lang w:val="uk-UA"/>
              </w:rPr>
            </w:pPr>
            <w:r w:rsidRPr="006A4AE6">
              <w:rPr>
                <w:color w:val="000000"/>
                <w:sz w:val="24"/>
                <w:szCs w:val="24"/>
                <w:lang w:val="uk-UA"/>
              </w:rPr>
              <w:t>2019</w:t>
            </w:r>
          </w:p>
        </w:tc>
        <w:tc>
          <w:tcPr>
            <w:tcW w:w="2015" w:type="dxa"/>
            <w:gridSpan w:val="2"/>
            <w:tcBorders>
              <w:top w:val="single" w:sz="4" w:space="0" w:color="auto"/>
              <w:left w:val="single" w:sz="4" w:space="0" w:color="auto"/>
              <w:bottom w:val="single" w:sz="4" w:space="0" w:color="auto"/>
              <w:right w:val="single" w:sz="4" w:space="0" w:color="auto"/>
            </w:tcBorders>
            <w:hideMark/>
          </w:tcPr>
          <w:p w:rsidR="00713F88" w:rsidRPr="002B0789" w:rsidRDefault="00713F88" w:rsidP="005748F0">
            <w:pPr>
              <w:pStyle w:val="21"/>
              <w:spacing w:after="120"/>
              <w:ind w:firstLine="0"/>
              <w:jc w:val="center"/>
              <w:rPr>
                <w:color w:val="000000"/>
                <w:sz w:val="24"/>
                <w:szCs w:val="24"/>
                <w:lang w:val="uk-UA"/>
              </w:rPr>
            </w:pPr>
            <w:r w:rsidRPr="002B0789">
              <w:rPr>
                <w:color w:val="000000"/>
                <w:sz w:val="24"/>
                <w:szCs w:val="24"/>
                <w:lang w:val="uk-UA"/>
              </w:rPr>
              <w:t>2020</w:t>
            </w:r>
          </w:p>
        </w:tc>
      </w:tr>
      <w:tr w:rsidR="00713F88" w:rsidRPr="006A4AE6" w:rsidTr="005748F0">
        <w:tc>
          <w:tcPr>
            <w:tcW w:w="1980" w:type="dxa"/>
            <w:vMerge/>
            <w:tcBorders>
              <w:top w:val="single" w:sz="4" w:space="0" w:color="auto"/>
              <w:left w:val="single" w:sz="4" w:space="0" w:color="auto"/>
              <w:bottom w:val="single" w:sz="4" w:space="0" w:color="auto"/>
              <w:right w:val="single" w:sz="4" w:space="0" w:color="auto"/>
            </w:tcBorders>
            <w:vAlign w:val="center"/>
            <w:hideMark/>
          </w:tcPr>
          <w:p w:rsidR="00713F88" w:rsidRPr="006A4AE6" w:rsidRDefault="00713F88" w:rsidP="005748F0">
            <w:pPr>
              <w:rPr>
                <w:lang w:val="uk-UA"/>
              </w:rPr>
            </w:pPr>
          </w:p>
        </w:tc>
        <w:tc>
          <w:tcPr>
            <w:tcW w:w="85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ind w:firstLine="0"/>
              <w:jc w:val="center"/>
              <w:rPr>
                <w:sz w:val="24"/>
                <w:szCs w:val="24"/>
                <w:lang w:val="uk-UA"/>
              </w:rPr>
            </w:pPr>
            <w:r w:rsidRPr="006A4AE6">
              <w:rPr>
                <w:sz w:val="24"/>
                <w:szCs w:val="24"/>
                <w:lang w:val="uk-UA"/>
              </w:rPr>
              <w:t>к-сть, од.</w:t>
            </w:r>
          </w:p>
        </w:tc>
        <w:tc>
          <w:tcPr>
            <w:tcW w:w="1210"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ind w:firstLine="0"/>
              <w:jc w:val="center"/>
              <w:rPr>
                <w:sz w:val="24"/>
                <w:szCs w:val="24"/>
                <w:lang w:val="uk-UA"/>
              </w:rPr>
            </w:pPr>
            <w:r w:rsidRPr="006A4AE6">
              <w:rPr>
                <w:sz w:val="24"/>
                <w:szCs w:val="24"/>
                <w:lang w:val="uk-UA"/>
              </w:rPr>
              <w:t>тис. гривень</w:t>
            </w:r>
          </w:p>
        </w:tc>
        <w:tc>
          <w:tcPr>
            <w:tcW w:w="917"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ind w:firstLine="0"/>
              <w:jc w:val="center"/>
              <w:rPr>
                <w:sz w:val="24"/>
                <w:szCs w:val="24"/>
                <w:lang w:val="uk-UA"/>
              </w:rPr>
            </w:pPr>
            <w:r w:rsidRPr="006A4AE6">
              <w:rPr>
                <w:sz w:val="24"/>
                <w:szCs w:val="24"/>
                <w:lang w:val="uk-UA"/>
              </w:rPr>
              <w:t>к-сть, од.</w:t>
            </w:r>
          </w:p>
        </w:tc>
        <w:tc>
          <w:tcPr>
            <w:tcW w:w="1121"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ind w:firstLine="0"/>
              <w:jc w:val="center"/>
              <w:rPr>
                <w:sz w:val="24"/>
                <w:szCs w:val="24"/>
                <w:lang w:val="uk-UA"/>
              </w:rPr>
            </w:pPr>
            <w:r w:rsidRPr="006A4AE6">
              <w:rPr>
                <w:sz w:val="24"/>
                <w:szCs w:val="24"/>
                <w:lang w:val="uk-UA"/>
              </w:rPr>
              <w:t>тис. гривень</w:t>
            </w:r>
          </w:p>
        </w:tc>
        <w:tc>
          <w:tcPr>
            <w:tcW w:w="863"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ind w:firstLine="0"/>
              <w:jc w:val="center"/>
              <w:rPr>
                <w:sz w:val="24"/>
                <w:szCs w:val="24"/>
                <w:lang w:val="uk-UA"/>
              </w:rPr>
            </w:pPr>
            <w:r w:rsidRPr="006A4AE6">
              <w:rPr>
                <w:sz w:val="24"/>
                <w:szCs w:val="24"/>
                <w:lang w:val="uk-UA"/>
              </w:rPr>
              <w:t>к-сть, од.</w:t>
            </w:r>
          </w:p>
        </w:tc>
        <w:tc>
          <w:tcPr>
            <w:tcW w:w="1119"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ind w:firstLine="0"/>
              <w:jc w:val="center"/>
              <w:rPr>
                <w:sz w:val="24"/>
                <w:szCs w:val="24"/>
                <w:lang w:val="uk-UA"/>
              </w:rPr>
            </w:pPr>
            <w:r w:rsidRPr="006A4AE6">
              <w:rPr>
                <w:sz w:val="24"/>
                <w:szCs w:val="24"/>
                <w:lang w:val="uk-UA"/>
              </w:rPr>
              <w:t>тис. гривень</w:t>
            </w:r>
          </w:p>
        </w:tc>
        <w:tc>
          <w:tcPr>
            <w:tcW w:w="866" w:type="dxa"/>
            <w:tcBorders>
              <w:top w:val="single" w:sz="4" w:space="0" w:color="auto"/>
              <w:left w:val="single" w:sz="4" w:space="0" w:color="auto"/>
              <w:bottom w:val="single" w:sz="4" w:space="0" w:color="auto"/>
              <w:right w:val="single" w:sz="4" w:space="0" w:color="auto"/>
            </w:tcBorders>
            <w:hideMark/>
          </w:tcPr>
          <w:p w:rsidR="00713F88" w:rsidRPr="002B0789" w:rsidRDefault="00713F88" w:rsidP="005748F0">
            <w:pPr>
              <w:pStyle w:val="21"/>
              <w:ind w:firstLine="0"/>
              <w:jc w:val="center"/>
              <w:rPr>
                <w:sz w:val="24"/>
                <w:szCs w:val="24"/>
                <w:lang w:val="uk-UA"/>
              </w:rPr>
            </w:pPr>
            <w:r w:rsidRPr="002B0789">
              <w:rPr>
                <w:sz w:val="24"/>
                <w:szCs w:val="24"/>
                <w:lang w:val="uk-UA"/>
              </w:rPr>
              <w:t>к-сть, од.</w:t>
            </w:r>
          </w:p>
        </w:tc>
        <w:tc>
          <w:tcPr>
            <w:tcW w:w="1149" w:type="dxa"/>
            <w:tcBorders>
              <w:top w:val="single" w:sz="4" w:space="0" w:color="auto"/>
              <w:left w:val="single" w:sz="4" w:space="0" w:color="auto"/>
              <w:bottom w:val="single" w:sz="4" w:space="0" w:color="auto"/>
              <w:right w:val="single" w:sz="4" w:space="0" w:color="auto"/>
            </w:tcBorders>
            <w:hideMark/>
          </w:tcPr>
          <w:p w:rsidR="00713F88" w:rsidRPr="002B0789" w:rsidRDefault="00713F88" w:rsidP="005748F0">
            <w:pPr>
              <w:pStyle w:val="21"/>
              <w:ind w:firstLine="0"/>
              <w:jc w:val="center"/>
              <w:rPr>
                <w:sz w:val="24"/>
                <w:szCs w:val="24"/>
                <w:lang w:val="uk-UA"/>
              </w:rPr>
            </w:pPr>
            <w:r w:rsidRPr="002B0789">
              <w:rPr>
                <w:sz w:val="24"/>
                <w:szCs w:val="24"/>
                <w:lang w:val="uk-UA"/>
              </w:rPr>
              <w:t>тис. гривень</w:t>
            </w:r>
          </w:p>
        </w:tc>
      </w:tr>
      <w:tr w:rsidR="00713F88" w:rsidRPr="006A4AE6" w:rsidTr="005748F0">
        <w:trPr>
          <w:trHeight w:val="553"/>
        </w:trPr>
        <w:tc>
          <w:tcPr>
            <w:tcW w:w="1980"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spacing w:after="120"/>
              <w:ind w:firstLine="0"/>
              <w:rPr>
                <w:sz w:val="24"/>
                <w:szCs w:val="24"/>
                <w:lang w:val="uk-UA"/>
              </w:rPr>
            </w:pPr>
            <w:r w:rsidRPr="006A4AE6">
              <w:rPr>
                <w:sz w:val="24"/>
                <w:szCs w:val="24"/>
                <w:lang w:val="uk-UA"/>
              </w:rPr>
              <w:t>Фундаментальні</w:t>
            </w:r>
          </w:p>
        </w:tc>
        <w:tc>
          <w:tcPr>
            <w:tcW w:w="85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5</w:t>
            </w:r>
          </w:p>
        </w:tc>
        <w:tc>
          <w:tcPr>
            <w:tcW w:w="1210"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1369,265</w:t>
            </w:r>
          </w:p>
        </w:tc>
        <w:tc>
          <w:tcPr>
            <w:tcW w:w="917"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8</w:t>
            </w:r>
          </w:p>
        </w:tc>
        <w:tc>
          <w:tcPr>
            <w:tcW w:w="1121"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2450,754</w:t>
            </w:r>
          </w:p>
        </w:tc>
        <w:tc>
          <w:tcPr>
            <w:tcW w:w="86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9</w:t>
            </w:r>
          </w:p>
        </w:tc>
        <w:tc>
          <w:tcPr>
            <w:tcW w:w="1119"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3322,0</w:t>
            </w:r>
          </w:p>
        </w:tc>
        <w:tc>
          <w:tcPr>
            <w:tcW w:w="866" w:type="dxa"/>
            <w:tcBorders>
              <w:top w:val="single" w:sz="4" w:space="0" w:color="auto"/>
              <w:left w:val="single" w:sz="4" w:space="0" w:color="auto"/>
              <w:bottom w:val="single" w:sz="4" w:space="0" w:color="auto"/>
              <w:right w:val="single" w:sz="4" w:space="0" w:color="auto"/>
            </w:tcBorders>
          </w:tcPr>
          <w:p w:rsidR="00713F88" w:rsidRPr="002B0789" w:rsidRDefault="00713F88" w:rsidP="005748F0">
            <w:pPr>
              <w:autoSpaceDE w:val="0"/>
              <w:autoSpaceDN w:val="0"/>
              <w:spacing w:before="120" w:after="120"/>
              <w:jc w:val="center"/>
              <w:rPr>
                <w:lang w:val="uk-UA"/>
              </w:rPr>
            </w:pPr>
            <w:r w:rsidRPr="002B0789">
              <w:rPr>
                <w:sz w:val="22"/>
                <w:szCs w:val="22"/>
                <w:lang w:val="uk-UA"/>
              </w:rPr>
              <w:t>6</w:t>
            </w:r>
          </w:p>
        </w:tc>
        <w:tc>
          <w:tcPr>
            <w:tcW w:w="1149" w:type="dxa"/>
            <w:tcBorders>
              <w:top w:val="single" w:sz="4" w:space="0" w:color="auto"/>
              <w:left w:val="single" w:sz="4" w:space="0" w:color="auto"/>
              <w:bottom w:val="single" w:sz="4" w:space="0" w:color="auto"/>
              <w:right w:val="single" w:sz="4" w:space="0" w:color="auto"/>
            </w:tcBorders>
          </w:tcPr>
          <w:p w:rsidR="00713F88" w:rsidRPr="002B0789" w:rsidRDefault="00713F88" w:rsidP="005748F0">
            <w:pPr>
              <w:autoSpaceDE w:val="0"/>
              <w:autoSpaceDN w:val="0"/>
              <w:spacing w:before="120" w:after="120"/>
              <w:jc w:val="center"/>
              <w:rPr>
                <w:lang w:val="uk-UA"/>
              </w:rPr>
            </w:pPr>
            <w:r w:rsidRPr="002B0789">
              <w:rPr>
                <w:sz w:val="22"/>
                <w:szCs w:val="22"/>
                <w:lang w:val="uk-UA"/>
              </w:rPr>
              <w:t>3</w:t>
            </w:r>
            <w:r>
              <w:rPr>
                <w:sz w:val="22"/>
                <w:szCs w:val="22"/>
                <w:lang w:val="uk-UA"/>
              </w:rPr>
              <w:t>203</w:t>
            </w:r>
            <w:r w:rsidRPr="002B0789">
              <w:rPr>
                <w:sz w:val="22"/>
                <w:szCs w:val="22"/>
                <w:lang w:val="uk-UA"/>
              </w:rPr>
              <w:t>,</w:t>
            </w:r>
            <w:r>
              <w:rPr>
                <w:sz w:val="22"/>
                <w:szCs w:val="22"/>
                <w:lang w:val="uk-UA"/>
              </w:rPr>
              <w:t>42</w:t>
            </w:r>
          </w:p>
        </w:tc>
      </w:tr>
      <w:tr w:rsidR="00713F88" w:rsidRPr="006A4AE6" w:rsidTr="005748F0">
        <w:trPr>
          <w:trHeight w:val="553"/>
        </w:trPr>
        <w:tc>
          <w:tcPr>
            <w:tcW w:w="1980" w:type="dxa"/>
            <w:tcBorders>
              <w:top w:val="single" w:sz="4" w:space="0" w:color="auto"/>
              <w:left w:val="single" w:sz="4" w:space="0" w:color="auto"/>
              <w:bottom w:val="single" w:sz="4" w:space="0" w:color="auto"/>
              <w:right w:val="single" w:sz="4" w:space="0" w:color="auto"/>
            </w:tcBorders>
            <w:hideMark/>
          </w:tcPr>
          <w:p w:rsidR="00713F88" w:rsidRPr="007F6DF0" w:rsidRDefault="00713F88" w:rsidP="005748F0">
            <w:pPr>
              <w:pStyle w:val="21"/>
              <w:spacing w:before="0"/>
              <w:ind w:firstLine="0"/>
              <w:rPr>
                <w:sz w:val="24"/>
                <w:szCs w:val="24"/>
                <w:lang w:val="en-US"/>
              </w:rPr>
            </w:pPr>
            <w:r w:rsidRPr="006A4AE6">
              <w:rPr>
                <w:sz w:val="24"/>
                <w:szCs w:val="24"/>
                <w:lang w:val="uk-UA"/>
              </w:rPr>
              <w:t>Фундаментальні</w:t>
            </w:r>
            <w:r>
              <w:rPr>
                <w:sz w:val="24"/>
                <w:szCs w:val="24"/>
                <w:lang w:val="en-US"/>
              </w:rPr>
              <w:t>(</w:t>
            </w:r>
            <w:r>
              <w:rPr>
                <w:sz w:val="24"/>
                <w:szCs w:val="24"/>
                <w:lang w:val="uk-UA"/>
              </w:rPr>
              <w:t>НФДУ</w:t>
            </w:r>
            <w:r>
              <w:rPr>
                <w:sz w:val="24"/>
                <w:szCs w:val="24"/>
                <w:lang w:val="en-US"/>
              </w:rPr>
              <w:t>)</w:t>
            </w:r>
          </w:p>
        </w:tc>
        <w:tc>
          <w:tcPr>
            <w:tcW w:w="85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jc w:val="center"/>
              <w:rPr>
                <w:lang w:val="uk-UA"/>
              </w:rPr>
            </w:pPr>
          </w:p>
        </w:tc>
        <w:tc>
          <w:tcPr>
            <w:tcW w:w="1210"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jc w:val="center"/>
              <w:rPr>
                <w:lang w:val="uk-UA"/>
              </w:rPr>
            </w:pPr>
          </w:p>
        </w:tc>
        <w:tc>
          <w:tcPr>
            <w:tcW w:w="917"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jc w:val="center"/>
              <w:rPr>
                <w:lang w:val="uk-UA"/>
              </w:rPr>
            </w:pPr>
          </w:p>
        </w:tc>
        <w:tc>
          <w:tcPr>
            <w:tcW w:w="1121"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jc w:val="center"/>
              <w:rPr>
                <w:lang w:val="uk-UA"/>
              </w:rPr>
            </w:pPr>
          </w:p>
        </w:tc>
        <w:tc>
          <w:tcPr>
            <w:tcW w:w="86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jc w:val="center"/>
              <w:rPr>
                <w:lang w:val="uk-UA"/>
              </w:rPr>
            </w:pPr>
          </w:p>
        </w:tc>
        <w:tc>
          <w:tcPr>
            <w:tcW w:w="1119"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jc w:val="center"/>
              <w:rPr>
                <w:lang w:val="uk-UA"/>
              </w:rPr>
            </w:pPr>
          </w:p>
        </w:tc>
        <w:tc>
          <w:tcPr>
            <w:tcW w:w="866" w:type="dxa"/>
            <w:tcBorders>
              <w:top w:val="single" w:sz="4" w:space="0" w:color="auto"/>
              <w:left w:val="single" w:sz="4" w:space="0" w:color="auto"/>
              <w:bottom w:val="single" w:sz="4" w:space="0" w:color="auto"/>
              <w:right w:val="single" w:sz="4" w:space="0" w:color="auto"/>
            </w:tcBorders>
          </w:tcPr>
          <w:p w:rsidR="00713F88" w:rsidRPr="002B0789" w:rsidRDefault="00713F88" w:rsidP="005748F0">
            <w:pPr>
              <w:autoSpaceDE w:val="0"/>
              <w:autoSpaceDN w:val="0"/>
              <w:spacing w:before="120"/>
              <w:jc w:val="center"/>
              <w:rPr>
                <w:lang w:val="uk-UA"/>
              </w:rPr>
            </w:pPr>
            <w:r>
              <w:rPr>
                <w:sz w:val="22"/>
                <w:szCs w:val="22"/>
                <w:lang w:val="uk-UA"/>
              </w:rPr>
              <w:t>3</w:t>
            </w:r>
          </w:p>
        </w:tc>
        <w:tc>
          <w:tcPr>
            <w:tcW w:w="1149" w:type="dxa"/>
            <w:tcBorders>
              <w:top w:val="single" w:sz="4" w:space="0" w:color="auto"/>
              <w:left w:val="single" w:sz="4" w:space="0" w:color="auto"/>
              <w:bottom w:val="single" w:sz="4" w:space="0" w:color="auto"/>
              <w:right w:val="single" w:sz="4" w:space="0" w:color="auto"/>
            </w:tcBorders>
          </w:tcPr>
          <w:p w:rsidR="00713F88" w:rsidRPr="002B0789" w:rsidRDefault="00713F88" w:rsidP="005748F0">
            <w:pPr>
              <w:autoSpaceDE w:val="0"/>
              <w:autoSpaceDN w:val="0"/>
              <w:spacing w:before="120"/>
              <w:jc w:val="center"/>
              <w:rPr>
                <w:lang w:val="uk-UA"/>
              </w:rPr>
            </w:pPr>
            <w:r>
              <w:rPr>
                <w:sz w:val="22"/>
                <w:szCs w:val="22"/>
                <w:lang w:val="uk-UA"/>
              </w:rPr>
              <w:t>2025,03</w:t>
            </w:r>
          </w:p>
        </w:tc>
      </w:tr>
      <w:tr w:rsidR="00713F88" w:rsidRPr="006A4AE6" w:rsidTr="005748F0">
        <w:tc>
          <w:tcPr>
            <w:tcW w:w="1980"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spacing w:after="120"/>
              <w:ind w:firstLine="0"/>
              <w:rPr>
                <w:sz w:val="24"/>
                <w:szCs w:val="24"/>
                <w:lang w:val="uk-UA"/>
              </w:rPr>
            </w:pPr>
            <w:r w:rsidRPr="006A4AE6">
              <w:rPr>
                <w:sz w:val="24"/>
                <w:szCs w:val="24"/>
                <w:lang w:val="uk-UA"/>
              </w:rPr>
              <w:t xml:space="preserve">Прикладні </w:t>
            </w:r>
          </w:p>
        </w:tc>
        <w:tc>
          <w:tcPr>
            <w:tcW w:w="85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2</w:t>
            </w:r>
          </w:p>
        </w:tc>
        <w:tc>
          <w:tcPr>
            <w:tcW w:w="1210"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584,356</w:t>
            </w:r>
          </w:p>
        </w:tc>
        <w:tc>
          <w:tcPr>
            <w:tcW w:w="917"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2</w:t>
            </w:r>
          </w:p>
        </w:tc>
        <w:tc>
          <w:tcPr>
            <w:tcW w:w="1121"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690,718</w:t>
            </w:r>
          </w:p>
        </w:tc>
        <w:tc>
          <w:tcPr>
            <w:tcW w:w="86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1</w:t>
            </w:r>
          </w:p>
        </w:tc>
        <w:tc>
          <w:tcPr>
            <w:tcW w:w="1119"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300,0</w:t>
            </w:r>
          </w:p>
        </w:tc>
        <w:tc>
          <w:tcPr>
            <w:tcW w:w="866" w:type="dxa"/>
            <w:tcBorders>
              <w:top w:val="single" w:sz="4" w:space="0" w:color="auto"/>
              <w:left w:val="single" w:sz="4" w:space="0" w:color="auto"/>
              <w:bottom w:val="single" w:sz="4" w:space="0" w:color="auto"/>
              <w:right w:val="single" w:sz="4" w:space="0" w:color="auto"/>
            </w:tcBorders>
          </w:tcPr>
          <w:p w:rsidR="00713F88" w:rsidRPr="002B0789" w:rsidRDefault="00713F88" w:rsidP="005748F0">
            <w:pPr>
              <w:autoSpaceDE w:val="0"/>
              <w:autoSpaceDN w:val="0"/>
              <w:spacing w:before="120" w:after="120"/>
              <w:jc w:val="center"/>
              <w:rPr>
                <w:lang w:val="uk-UA"/>
              </w:rPr>
            </w:pPr>
            <w:r>
              <w:rPr>
                <w:sz w:val="22"/>
                <w:szCs w:val="22"/>
                <w:lang w:val="uk-UA"/>
              </w:rPr>
              <w:t>1</w:t>
            </w:r>
          </w:p>
        </w:tc>
        <w:tc>
          <w:tcPr>
            <w:tcW w:w="1149"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30</w:t>
            </w:r>
            <w:r>
              <w:rPr>
                <w:sz w:val="22"/>
                <w:szCs w:val="22"/>
                <w:lang w:val="uk-UA"/>
              </w:rPr>
              <w:t>6</w:t>
            </w:r>
            <w:r w:rsidRPr="006A4AE6">
              <w:rPr>
                <w:sz w:val="22"/>
                <w:szCs w:val="22"/>
                <w:lang w:val="uk-UA"/>
              </w:rPr>
              <w:t>,</w:t>
            </w:r>
            <w:r>
              <w:rPr>
                <w:sz w:val="22"/>
                <w:szCs w:val="22"/>
                <w:lang w:val="uk-UA"/>
              </w:rPr>
              <w:t>339</w:t>
            </w:r>
          </w:p>
        </w:tc>
      </w:tr>
      <w:tr w:rsidR="00713F88" w:rsidRPr="006A4AE6" w:rsidTr="005748F0">
        <w:tc>
          <w:tcPr>
            <w:tcW w:w="1980"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21"/>
              <w:spacing w:after="120"/>
              <w:ind w:firstLine="0"/>
              <w:rPr>
                <w:sz w:val="24"/>
                <w:szCs w:val="24"/>
                <w:lang w:val="uk-UA"/>
              </w:rPr>
            </w:pPr>
            <w:r w:rsidRPr="006A4AE6">
              <w:rPr>
                <w:sz w:val="24"/>
                <w:szCs w:val="24"/>
                <w:lang w:val="uk-UA"/>
              </w:rPr>
              <w:t xml:space="preserve">Госпдоговірні </w:t>
            </w:r>
          </w:p>
        </w:tc>
        <w:tc>
          <w:tcPr>
            <w:tcW w:w="85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3</w:t>
            </w:r>
          </w:p>
        </w:tc>
        <w:tc>
          <w:tcPr>
            <w:tcW w:w="1210"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206,0</w:t>
            </w:r>
          </w:p>
        </w:tc>
        <w:tc>
          <w:tcPr>
            <w:tcW w:w="917"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3</w:t>
            </w:r>
          </w:p>
        </w:tc>
        <w:tc>
          <w:tcPr>
            <w:tcW w:w="1121"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194,0</w:t>
            </w:r>
          </w:p>
        </w:tc>
        <w:tc>
          <w:tcPr>
            <w:tcW w:w="86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w:t>
            </w:r>
          </w:p>
        </w:tc>
        <w:tc>
          <w:tcPr>
            <w:tcW w:w="1119"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w:t>
            </w:r>
          </w:p>
        </w:tc>
        <w:tc>
          <w:tcPr>
            <w:tcW w:w="866" w:type="dxa"/>
            <w:tcBorders>
              <w:top w:val="single" w:sz="4" w:space="0" w:color="auto"/>
              <w:left w:val="single" w:sz="4" w:space="0" w:color="auto"/>
              <w:bottom w:val="single" w:sz="4" w:space="0" w:color="auto"/>
              <w:right w:val="single" w:sz="4" w:space="0" w:color="auto"/>
            </w:tcBorders>
          </w:tcPr>
          <w:p w:rsidR="00713F88" w:rsidRPr="002B0789" w:rsidRDefault="00713F88" w:rsidP="005748F0">
            <w:pPr>
              <w:autoSpaceDE w:val="0"/>
              <w:autoSpaceDN w:val="0"/>
              <w:spacing w:before="120" w:after="120"/>
              <w:jc w:val="center"/>
              <w:rPr>
                <w:lang w:val="uk-UA"/>
              </w:rPr>
            </w:pPr>
            <w:r>
              <w:rPr>
                <w:sz w:val="22"/>
                <w:szCs w:val="22"/>
                <w:lang w:val="uk-UA"/>
              </w:rPr>
              <w:t>-</w:t>
            </w:r>
          </w:p>
        </w:tc>
        <w:tc>
          <w:tcPr>
            <w:tcW w:w="1149"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autoSpaceDE w:val="0"/>
              <w:autoSpaceDN w:val="0"/>
              <w:spacing w:before="120" w:after="120"/>
              <w:jc w:val="center"/>
              <w:rPr>
                <w:lang w:val="uk-UA"/>
              </w:rPr>
            </w:pPr>
            <w:r w:rsidRPr="006A4AE6">
              <w:rPr>
                <w:sz w:val="22"/>
                <w:szCs w:val="22"/>
                <w:lang w:val="uk-UA"/>
              </w:rPr>
              <w:t>-</w:t>
            </w:r>
          </w:p>
        </w:tc>
      </w:tr>
    </w:tbl>
    <w:p w:rsidR="00713F88" w:rsidRPr="006A4AE6" w:rsidRDefault="00713F88" w:rsidP="00713F88">
      <w:pPr>
        <w:pStyle w:val="21"/>
        <w:spacing w:after="120"/>
        <w:ind w:firstLine="708"/>
        <w:rPr>
          <w:sz w:val="24"/>
          <w:szCs w:val="24"/>
          <w:lang w:val="uk-UA"/>
        </w:rPr>
      </w:pPr>
      <w:r w:rsidRPr="006A4AE6">
        <w:rPr>
          <w:sz w:val="24"/>
          <w:szCs w:val="24"/>
          <w:lang w:val="uk-UA"/>
        </w:rPr>
        <w:lastRenderedPageBreak/>
        <w:t>г) спеціалізовані вчені ради із захисту дисертацій на здобуття наукового ступеня кандидата наук, доктора філософії та доктора наук, кількість захищених дисертацій: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417"/>
        <w:gridCol w:w="2126"/>
        <w:gridCol w:w="1560"/>
      </w:tblGrid>
      <w:tr w:rsidR="00713F88" w:rsidRPr="002B0789" w:rsidTr="005748F0">
        <w:trPr>
          <w:trHeight w:val="1037"/>
        </w:trPr>
        <w:tc>
          <w:tcPr>
            <w:tcW w:w="3085" w:type="dxa"/>
            <w:vMerge w:val="restart"/>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Шифр спецради, прізвище голови, заступника голови і вченого секретаря</w:t>
            </w:r>
          </w:p>
        </w:tc>
        <w:tc>
          <w:tcPr>
            <w:tcW w:w="3402" w:type="dxa"/>
            <w:gridSpan w:val="2"/>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 xml:space="preserve">Захищено </w:t>
            </w:r>
          </w:p>
          <w:p w:rsidR="00713F88" w:rsidRPr="002B0789" w:rsidRDefault="00713F88" w:rsidP="005748F0">
            <w:pPr>
              <w:pStyle w:val="21"/>
              <w:spacing w:after="120"/>
              <w:ind w:firstLine="0"/>
              <w:jc w:val="center"/>
              <w:rPr>
                <w:sz w:val="24"/>
                <w:szCs w:val="24"/>
                <w:lang w:val="uk-UA"/>
              </w:rPr>
            </w:pPr>
            <w:r w:rsidRPr="002B0789">
              <w:rPr>
                <w:sz w:val="24"/>
                <w:szCs w:val="24"/>
                <w:lang w:val="uk-UA"/>
              </w:rPr>
              <w:t>докторських дисертацій (к-ть)</w:t>
            </w:r>
          </w:p>
        </w:tc>
        <w:tc>
          <w:tcPr>
            <w:tcW w:w="3686" w:type="dxa"/>
            <w:gridSpan w:val="2"/>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 xml:space="preserve">Захищено </w:t>
            </w:r>
          </w:p>
          <w:p w:rsidR="00713F88" w:rsidRPr="002B0789" w:rsidRDefault="00713F88" w:rsidP="005748F0">
            <w:pPr>
              <w:pStyle w:val="21"/>
              <w:spacing w:after="120"/>
              <w:ind w:firstLine="0"/>
              <w:jc w:val="center"/>
              <w:rPr>
                <w:sz w:val="24"/>
                <w:szCs w:val="24"/>
                <w:lang w:val="uk-UA"/>
              </w:rPr>
            </w:pPr>
            <w:r w:rsidRPr="002B0789">
              <w:rPr>
                <w:sz w:val="24"/>
                <w:szCs w:val="24"/>
                <w:lang w:val="uk-UA"/>
              </w:rPr>
              <w:t>кандидатських дисертацій(к-ть)</w:t>
            </w:r>
          </w:p>
        </w:tc>
      </w:tr>
      <w:tr w:rsidR="00713F88" w:rsidRPr="002B0789" w:rsidTr="005748F0">
        <w:trPr>
          <w:trHeight w:val="416"/>
        </w:trPr>
        <w:tc>
          <w:tcPr>
            <w:tcW w:w="3085" w:type="dxa"/>
            <w:vMerge/>
            <w:shd w:val="clear" w:color="auto" w:fill="auto"/>
          </w:tcPr>
          <w:p w:rsidR="00713F88" w:rsidRPr="002B0789" w:rsidRDefault="00713F88" w:rsidP="005748F0">
            <w:pPr>
              <w:pStyle w:val="21"/>
              <w:spacing w:after="120"/>
              <w:ind w:firstLine="0"/>
              <w:jc w:val="center"/>
              <w:rPr>
                <w:sz w:val="24"/>
                <w:szCs w:val="24"/>
                <w:lang w:val="uk-UA"/>
              </w:rPr>
            </w:pPr>
          </w:p>
        </w:tc>
        <w:tc>
          <w:tcPr>
            <w:tcW w:w="1985" w:type="dxa"/>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працівники ЛНУ ім.І.Франка</w:t>
            </w:r>
          </w:p>
        </w:tc>
        <w:tc>
          <w:tcPr>
            <w:tcW w:w="1417" w:type="dxa"/>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 xml:space="preserve">сторонні </w:t>
            </w:r>
          </w:p>
          <w:p w:rsidR="00713F88" w:rsidRPr="002B0789" w:rsidRDefault="00713F88" w:rsidP="005748F0">
            <w:pPr>
              <w:pStyle w:val="21"/>
              <w:spacing w:after="120"/>
              <w:ind w:firstLine="0"/>
              <w:jc w:val="center"/>
              <w:rPr>
                <w:sz w:val="24"/>
                <w:szCs w:val="24"/>
                <w:lang w:val="uk-UA"/>
              </w:rPr>
            </w:pPr>
            <w:r w:rsidRPr="002B0789">
              <w:rPr>
                <w:sz w:val="24"/>
                <w:szCs w:val="24"/>
                <w:lang w:val="uk-UA"/>
              </w:rPr>
              <w:t>працівники</w:t>
            </w:r>
          </w:p>
        </w:tc>
        <w:tc>
          <w:tcPr>
            <w:tcW w:w="2126" w:type="dxa"/>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працівники ЛНУ ім.І.Франка</w:t>
            </w:r>
          </w:p>
        </w:tc>
        <w:tc>
          <w:tcPr>
            <w:tcW w:w="1560" w:type="dxa"/>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 xml:space="preserve">сторонні </w:t>
            </w:r>
          </w:p>
          <w:p w:rsidR="00713F88" w:rsidRPr="002B0789" w:rsidRDefault="00713F88" w:rsidP="005748F0">
            <w:pPr>
              <w:pStyle w:val="21"/>
              <w:spacing w:after="120"/>
              <w:ind w:firstLine="0"/>
              <w:jc w:val="center"/>
              <w:rPr>
                <w:sz w:val="24"/>
                <w:szCs w:val="24"/>
                <w:lang w:val="uk-UA"/>
              </w:rPr>
            </w:pPr>
            <w:r w:rsidRPr="002B0789">
              <w:rPr>
                <w:sz w:val="24"/>
                <w:szCs w:val="24"/>
                <w:lang w:val="uk-UA"/>
              </w:rPr>
              <w:t>працівники</w:t>
            </w:r>
          </w:p>
        </w:tc>
      </w:tr>
      <w:tr w:rsidR="00713F88" w:rsidRPr="00ED173A" w:rsidTr="005748F0">
        <w:trPr>
          <w:trHeight w:val="466"/>
        </w:trPr>
        <w:tc>
          <w:tcPr>
            <w:tcW w:w="3085" w:type="dxa"/>
            <w:shd w:val="clear" w:color="auto" w:fill="auto"/>
          </w:tcPr>
          <w:p w:rsidR="00713F88" w:rsidRPr="002B0789" w:rsidRDefault="00713F88" w:rsidP="005748F0">
            <w:pPr>
              <w:pStyle w:val="21"/>
              <w:spacing w:before="0" w:line="240" w:lineRule="auto"/>
              <w:rPr>
                <w:sz w:val="24"/>
                <w:szCs w:val="24"/>
                <w:lang w:val="uk-UA"/>
              </w:rPr>
            </w:pPr>
            <w:r w:rsidRPr="002B0789">
              <w:rPr>
                <w:sz w:val="24"/>
                <w:szCs w:val="24"/>
                <w:lang w:val="uk-UA"/>
              </w:rPr>
              <w:t>Д 35.051.09</w:t>
            </w:r>
          </w:p>
          <w:p w:rsidR="00713F88" w:rsidRPr="002B0789" w:rsidRDefault="00713F88" w:rsidP="005748F0">
            <w:pPr>
              <w:pStyle w:val="21"/>
              <w:spacing w:before="0" w:line="240" w:lineRule="auto"/>
              <w:rPr>
                <w:sz w:val="24"/>
                <w:szCs w:val="24"/>
                <w:lang w:val="uk-UA"/>
              </w:rPr>
            </w:pPr>
            <w:r w:rsidRPr="002B0789">
              <w:rPr>
                <w:sz w:val="24"/>
                <w:szCs w:val="24"/>
                <w:lang w:val="uk-UA"/>
              </w:rPr>
              <w:t>Фізико-математичні науки</w:t>
            </w:r>
          </w:p>
          <w:p w:rsidR="00713F88" w:rsidRPr="002B0789" w:rsidRDefault="00713F88" w:rsidP="005748F0">
            <w:pPr>
              <w:pStyle w:val="21"/>
              <w:spacing w:before="0" w:line="240" w:lineRule="auto"/>
              <w:rPr>
                <w:sz w:val="24"/>
                <w:szCs w:val="24"/>
                <w:lang w:val="uk-UA"/>
              </w:rPr>
            </w:pPr>
            <w:r w:rsidRPr="002B0789">
              <w:rPr>
                <w:sz w:val="24"/>
                <w:szCs w:val="24"/>
                <w:lang w:val="uk-UA"/>
              </w:rPr>
              <w:t xml:space="preserve">Доктор фізико-математичних наук, </w:t>
            </w:r>
            <w:r>
              <w:rPr>
                <w:sz w:val="24"/>
                <w:szCs w:val="24"/>
                <w:lang w:val="uk-UA"/>
              </w:rPr>
              <w:t>проф.</w:t>
            </w:r>
            <w:r w:rsidRPr="002B0789">
              <w:rPr>
                <w:sz w:val="24"/>
                <w:szCs w:val="24"/>
                <w:lang w:val="uk-UA"/>
              </w:rPr>
              <w:t xml:space="preserve"> Волошиновський А</w:t>
            </w:r>
            <w:r>
              <w:rPr>
                <w:sz w:val="24"/>
                <w:szCs w:val="24"/>
                <w:lang w:val="uk-UA"/>
              </w:rPr>
              <w:t>.</w:t>
            </w:r>
            <w:r w:rsidRPr="002B0789">
              <w:rPr>
                <w:sz w:val="24"/>
                <w:szCs w:val="24"/>
                <w:lang w:val="uk-UA"/>
              </w:rPr>
              <w:t xml:space="preserve"> С</w:t>
            </w:r>
            <w:r>
              <w:rPr>
                <w:sz w:val="24"/>
                <w:szCs w:val="24"/>
                <w:lang w:val="uk-UA"/>
              </w:rPr>
              <w:t>.</w:t>
            </w:r>
            <w:r w:rsidRPr="002B0789">
              <w:rPr>
                <w:sz w:val="24"/>
                <w:szCs w:val="24"/>
                <w:lang w:val="uk-UA"/>
              </w:rPr>
              <w:t>;</w:t>
            </w:r>
          </w:p>
          <w:p w:rsidR="00713F88" w:rsidRPr="002B0789" w:rsidRDefault="00713F88" w:rsidP="005748F0">
            <w:pPr>
              <w:pStyle w:val="21"/>
              <w:spacing w:before="0" w:line="240" w:lineRule="auto"/>
              <w:rPr>
                <w:sz w:val="24"/>
                <w:szCs w:val="24"/>
                <w:lang w:val="uk-UA"/>
              </w:rPr>
            </w:pPr>
            <w:r w:rsidRPr="002B0789">
              <w:rPr>
                <w:sz w:val="24"/>
                <w:szCs w:val="24"/>
                <w:lang w:val="uk-UA"/>
              </w:rPr>
              <w:t xml:space="preserve">доктор фізико-математичних наук, </w:t>
            </w:r>
            <w:r>
              <w:rPr>
                <w:sz w:val="24"/>
                <w:szCs w:val="24"/>
                <w:lang w:val="uk-UA"/>
              </w:rPr>
              <w:t>проф.</w:t>
            </w:r>
            <w:r w:rsidRPr="002B0789">
              <w:rPr>
                <w:sz w:val="24"/>
                <w:szCs w:val="24"/>
                <w:lang w:val="uk-UA"/>
              </w:rPr>
              <w:t xml:space="preserve"> Павлик Б</w:t>
            </w:r>
            <w:r>
              <w:rPr>
                <w:sz w:val="24"/>
                <w:szCs w:val="24"/>
                <w:lang w:val="uk-UA"/>
              </w:rPr>
              <w:t>.</w:t>
            </w:r>
            <w:r w:rsidRPr="002B0789">
              <w:rPr>
                <w:sz w:val="24"/>
                <w:szCs w:val="24"/>
                <w:lang w:val="uk-UA"/>
              </w:rPr>
              <w:t xml:space="preserve"> В</w:t>
            </w:r>
            <w:r>
              <w:rPr>
                <w:sz w:val="24"/>
                <w:szCs w:val="24"/>
                <w:lang w:val="uk-UA"/>
              </w:rPr>
              <w:t>.</w:t>
            </w:r>
            <w:r w:rsidRPr="002B0789">
              <w:rPr>
                <w:sz w:val="24"/>
                <w:szCs w:val="24"/>
                <w:lang w:val="uk-UA"/>
              </w:rPr>
              <w:t>;</w:t>
            </w:r>
          </w:p>
          <w:p w:rsidR="00713F88" w:rsidRPr="002B0789" w:rsidRDefault="00713F88" w:rsidP="005748F0">
            <w:pPr>
              <w:pStyle w:val="21"/>
              <w:spacing w:before="0" w:line="240" w:lineRule="auto"/>
              <w:rPr>
                <w:sz w:val="24"/>
                <w:szCs w:val="24"/>
                <w:lang w:val="uk-UA"/>
              </w:rPr>
            </w:pPr>
            <w:r w:rsidRPr="002B0789">
              <w:rPr>
                <w:sz w:val="24"/>
                <w:szCs w:val="24"/>
                <w:lang w:val="uk-UA"/>
              </w:rPr>
              <w:t xml:space="preserve">доктор фізико-математичних наук, </w:t>
            </w:r>
            <w:r>
              <w:rPr>
                <w:sz w:val="24"/>
                <w:szCs w:val="24"/>
                <w:lang w:val="uk-UA"/>
              </w:rPr>
              <w:t>проф.</w:t>
            </w:r>
            <w:r w:rsidRPr="002B0789">
              <w:rPr>
                <w:sz w:val="24"/>
                <w:szCs w:val="24"/>
                <w:lang w:val="uk-UA"/>
              </w:rPr>
              <w:t xml:space="preserve"> Ровенчак А</w:t>
            </w:r>
            <w:r>
              <w:rPr>
                <w:sz w:val="24"/>
                <w:szCs w:val="24"/>
                <w:lang w:val="uk-UA"/>
              </w:rPr>
              <w:t>.</w:t>
            </w:r>
            <w:r w:rsidRPr="002B0789">
              <w:rPr>
                <w:sz w:val="24"/>
                <w:szCs w:val="24"/>
                <w:lang w:val="uk-UA"/>
              </w:rPr>
              <w:t>А</w:t>
            </w:r>
            <w:r>
              <w:rPr>
                <w:sz w:val="24"/>
                <w:szCs w:val="24"/>
                <w:lang w:val="uk-UA"/>
              </w:rPr>
              <w:t>.</w:t>
            </w:r>
          </w:p>
        </w:tc>
        <w:tc>
          <w:tcPr>
            <w:tcW w:w="1985" w:type="dxa"/>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5</w:t>
            </w:r>
          </w:p>
        </w:tc>
        <w:tc>
          <w:tcPr>
            <w:tcW w:w="1417" w:type="dxa"/>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w:t>
            </w:r>
          </w:p>
        </w:tc>
        <w:tc>
          <w:tcPr>
            <w:tcW w:w="2126" w:type="dxa"/>
            <w:shd w:val="clear" w:color="auto" w:fill="auto"/>
          </w:tcPr>
          <w:p w:rsidR="00713F88" w:rsidRPr="002B0789" w:rsidRDefault="00713F88" w:rsidP="005748F0">
            <w:pPr>
              <w:pStyle w:val="21"/>
              <w:spacing w:after="120"/>
              <w:ind w:firstLine="0"/>
              <w:jc w:val="center"/>
              <w:rPr>
                <w:sz w:val="24"/>
                <w:szCs w:val="24"/>
                <w:lang w:val="uk-UA"/>
              </w:rPr>
            </w:pPr>
            <w:r w:rsidRPr="002B0789">
              <w:rPr>
                <w:sz w:val="24"/>
                <w:szCs w:val="24"/>
                <w:lang w:val="uk-UA"/>
              </w:rPr>
              <w:t>2</w:t>
            </w:r>
          </w:p>
        </w:tc>
        <w:tc>
          <w:tcPr>
            <w:tcW w:w="1560" w:type="dxa"/>
            <w:shd w:val="clear" w:color="auto" w:fill="auto"/>
          </w:tcPr>
          <w:p w:rsidR="00713F88" w:rsidRPr="006A4AE6" w:rsidRDefault="00713F88" w:rsidP="005748F0">
            <w:pPr>
              <w:pStyle w:val="21"/>
              <w:spacing w:after="120"/>
              <w:ind w:firstLine="0"/>
              <w:jc w:val="center"/>
              <w:rPr>
                <w:sz w:val="24"/>
                <w:szCs w:val="24"/>
                <w:lang w:val="uk-UA"/>
              </w:rPr>
            </w:pPr>
            <w:r w:rsidRPr="002B0789">
              <w:rPr>
                <w:sz w:val="24"/>
                <w:szCs w:val="24"/>
                <w:lang w:val="uk-UA"/>
              </w:rPr>
              <w:t>-</w:t>
            </w:r>
          </w:p>
        </w:tc>
      </w:tr>
    </w:tbl>
    <w:p w:rsidR="00713F88" w:rsidRPr="006A4AE6" w:rsidRDefault="00713F88" w:rsidP="00713F88">
      <w:pPr>
        <w:pStyle w:val="a3"/>
        <w:ind w:firstLine="708"/>
        <w:rPr>
          <w:b/>
        </w:rPr>
      </w:pPr>
    </w:p>
    <w:p w:rsidR="00713F88" w:rsidRPr="00DB34D4" w:rsidRDefault="00713F88" w:rsidP="00713F88">
      <w:pPr>
        <w:pStyle w:val="a3"/>
        <w:ind w:firstLine="708"/>
        <w:rPr>
          <w:color w:val="FF0000"/>
        </w:rPr>
      </w:pPr>
      <w:r w:rsidRPr="00DB34D4">
        <w:rPr>
          <w:b/>
        </w:rPr>
        <w:t>ІІ</w:t>
      </w:r>
      <w:r w:rsidRPr="00DB34D4">
        <w:t>.</w:t>
      </w:r>
      <w:r w:rsidRPr="00DB34D4">
        <w:rPr>
          <w:b/>
        </w:rPr>
        <w:t xml:space="preserve"> Результати наукової та науково-технічної діяльності </w:t>
      </w:r>
    </w:p>
    <w:p w:rsidR="00713F88" w:rsidRPr="006A4AE6" w:rsidRDefault="00713F88" w:rsidP="00713F88">
      <w:pPr>
        <w:pStyle w:val="a3"/>
        <w:ind w:firstLine="708"/>
        <w:rPr>
          <w:i/>
        </w:rPr>
      </w:pPr>
      <w:r w:rsidRPr="00DB34D4">
        <w:t xml:space="preserve">а) важливі результати </w:t>
      </w:r>
      <w:r w:rsidRPr="00DB34D4">
        <w:rPr>
          <w:b/>
          <w:u w:val="single"/>
        </w:rPr>
        <w:t>за усіма</w:t>
      </w:r>
      <w:r w:rsidRPr="00EC6BA6">
        <w:rPr>
          <w:b/>
          <w:u w:val="single"/>
          <w:lang w:val="ru-RU"/>
        </w:rPr>
        <w:t xml:space="preserve"> </w:t>
      </w:r>
      <w:r w:rsidRPr="00DB34D4">
        <w:rPr>
          <w:b/>
          <w:u w:val="single"/>
        </w:rPr>
        <w:t>закінченими</w:t>
      </w:r>
      <w:r w:rsidRPr="00EC6BA6">
        <w:rPr>
          <w:b/>
          <w:u w:val="single"/>
          <w:lang w:val="ru-RU"/>
        </w:rPr>
        <w:t xml:space="preserve"> </w:t>
      </w:r>
      <w:r w:rsidRPr="00DB34D4">
        <w:t>у 2020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sidRPr="00DB34D4">
        <w:rPr>
          <w:i/>
        </w:rPr>
        <w:t>зазначити назву роботи, наукового керівника, фактичний обсяг фінансування за повний період, зокрема на 2020 рік; коротко описати одержаний науковий результат, його новизну, науковий рівень,  значимість та  практичне застосування);</w:t>
      </w:r>
    </w:p>
    <w:p w:rsidR="00713F88" w:rsidRPr="006A4AE6" w:rsidRDefault="00713F88" w:rsidP="00713F88">
      <w:pPr>
        <w:pStyle w:val="a3"/>
        <w:ind w:firstLine="708"/>
        <w:rPr>
          <w:i/>
        </w:rPr>
      </w:pPr>
    </w:p>
    <w:p w:rsidR="00713F88" w:rsidRPr="006A4AE6" w:rsidRDefault="00713F88" w:rsidP="00713F88">
      <w:pPr>
        <w:pStyle w:val="a3"/>
        <w:ind w:firstLine="708"/>
      </w:pPr>
      <w:r w:rsidRPr="006A4AE6">
        <w:rPr>
          <w:b/>
          <w:bCs/>
        </w:rPr>
        <w:t>ФФ-63Нр</w:t>
      </w:r>
      <w:r w:rsidRPr="006A4AE6">
        <w:t xml:space="preserve"> «Астрофізичні системи на різних енергетичних і просторово-часових масштабах та ефекти квантування простору», № д/р 0117U007190, 2017–2020 (наук. керівник Х. П. Гнатенко), обсяг фінансування 1200 тис грн, зокрема 314 тис. грн за 2020 р.</w:t>
      </w:r>
    </w:p>
    <w:p w:rsidR="00713F88" w:rsidRPr="006A4AE6" w:rsidRDefault="00713F88" w:rsidP="00713F88">
      <w:pPr>
        <w:jc w:val="both"/>
        <w:rPr>
          <w:lang w:val="uk-UA"/>
        </w:rPr>
      </w:pPr>
      <w:r w:rsidRPr="006A4AE6">
        <w:rPr>
          <w:bCs/>
          <w:lang w:val="uk-UA"/>
        </w:rPr>
        <w:tab/>
        <w:t xml:space="preserve">Вперше розв’язано проблему опису руху макроскопічного тіла та проблему порушення слабкого принципу еквівалентності у квантованих просторах, які описуються алгеброю з некомутативністю координат та некомутативністю імпульсів, некомутативною алгеброю типу Лі, деформованою алгеброю Кемпфа, алгеброю з деформацією кручення, лоренц-коваріантною деформованою алгеброю, що в нерелятивістській границі прямує до недеформованої. Отримані результати відкривають нові можливості для дослідження впливу квантованості простору на макроскопічні астрофізичні об’єкти. Зважаючи на це, очікується, що запропонована теорія опису руху макроскопічного тіла у квантованому просторі буде основою для подальшого вивчення астрофізичних систем з врахуванням особливостей структури простору на планківських масштабах. Вперше встановлено, що вивчення впливу імпульсної некомутативності на рух макроскопічних тіл дають можливість отримати сильне обмеження на величину мінімального імпульсу у квантованому фазовому просторі. На основі дослідження зміщення перигелію Меркурію знайдено оцінку для мінімального імпульсу, яка щонайменше на 10 порядків покращує результати, представлені в літературі. Це підтверджує важливість сформульованого висновку та обґрунтовує його використання у подальших дослідженнях величини кванта простору. Показано, що ефекти квантованості простору можуть впливати і навіть змінювати інфляційний характер космології де Сіттера. Модель анти де Сіттера з деформацією має коливальну поведінку, але залежно від вибору </w:t>
      </w:r>
      <w:r w:rsidRPr="006A4AE6">
        <w:rPr>
          <w:bCs/>
          <w:lang w:val="uk-UA"/>
        </w:rPr>
        <w:lastRenderedPageBreak/>
        <w:t xml:space="preserve">функції деформації період коливань може бути більшим чи меншим в порівняні з недеформованою моделлю. Ці ефекти можуть виявитися цінними як при описі інфляційної епохи Всесвіту так і для передбачення долі Всесвіту. Проведено теоретичне дослідження темної енергії в області і в середині компактних астрофізичних об’єктів має значну цінність. Вона полягає в новому способі обмежити спостережувані в космології параметри моделі темної енергії. Рівняння, отримані в процесі розгляду задачі можуть бути використані при досліджені інших прихованих компонент Всесвіту та їхньої взаємодії з компактними астрофізичними об’єктами. Вперше використано мультикомпонентне фотоіонізаційне моделювання світіння низько- та високометалічних зон HII навколо областей спалахового та неперервного зореутворення у блакитних компактних карликових, спіральних та неправильних галактиках для визначення хімічного та іонного вмісту цих об’єктів та уточнення вмісту первинного гелію. </w:t>
      </w:r>
    </w:p>
    <w:p w:rsidR="00713F88" w:rsidRPr="006A4AE6" w:rsidRDefault="00713F88" w:rsidP="00713F88">
      <w:pPr>
        <w:pStyle w:val="a3"/>
        <w:ind w:firstLine="708"/>
        <w:rPr>
          <w:i/>
        </w:rPr>
      </w:pPr>
    </w:p>
    <w:p w:rsidR="00713F88" w:rsidRPr="00A50BDB" w:rsidRDefault="00713F88" w:rsidP="00713F88">
      <w:pPr>
        <w:pStyle w:val="a3"/>
        <w:ind w:firstLine="708"/>
      </w:pPr>
      <w:r w:rsidRPr="00A50BDB">
        <w:rPr>
          <w:b/>
        </w:rPr>
        <w:t>ФА-71Ф</w:t>
      </w:r>
      <w:r w:rsidRPr="00A50BDB">
        <w:t xml:space="preserve"> «</w:t>
      </w:r>
      <w:r w:rsidRPr="00A50BDB">
        <w:rPr>
          <w:color w:val="000000"/>
        </w:rPr>
        <w:t>Астрофізичні процеси на різних просторово-часових масштабах: порівняння моделей з даними спостережень» Керівник дослідження: Мелех Богдан Ярославович</w:t>
      </w:r>
      <w:r>
        <w:rPr>
          <w:color w:val="000000"/>
        </w:rPr>
        <w:t xml:space="preserve">. </w:t>
      </w:r>
      <w:r w:rsidRPr="00A50BDB">
        <w:rPr>
          <w:color w:val="000000"/>
        </w:rPr>
        <w:t>Номер державної реєстрації: 0118U003607</w:t>
      </w:r>
      <w:r>
        <w:rPr>
          <w:color w:val="000000"/>
        </w:rPr>
        <w:t>.</w:t>
      </w:r>
      <w:bookmarkStart w:id="2" w:name="docs-internal-guid-9553acfc-7fff-d5ed-e6"/>
      <w:bookmarkEnd w:id="2"/>
      <w:r w:rsidRPr="00A50BDB">
        <w:rPr>
          <w:color w:val="000000"/>
        </w:rPr>
        <w:t>Обсяг коштів, виділених на виконання дослідження за весь період (згідно із запитом / фактичний)  900 / 90</w:t>
      </w:r>
      <w:r>
        <w:rPr>
          <w:color w:val="000000"/>
        </w:rPr>
        <w:t>4,363</w:t>
      </w:r>
      <w:r w:rsidRPr="00A50BDB">
        <w:rPr>
          <w:color w:val="000000"/>
        </w:rPr>
        <w:t xml:space="preserve"> тис. гривень, за 2020р. – 30</w:t>
      </w:r>
      <w:r>
        <w:rPr>
          <w:color w:val="000000"/>
        </w:rPr>
        <w:t>4,363</w:t>
      </w:r>
      <w:r w:rsidRPr="00A50BDB">
        <w:rPr>
          <w:color w:val="000000"/>
        </w:rPr>
        <w:t xml:space="preserve"> тис. гривень.</w:t>
      </w:r>
    </w:p>
    <w:p w:rsidR="00713F88" w:rsidRDefault="00713F88" w:rsidP="00713F88">
      <w:pPr>
        <w:pStyle w:val="a3"/>
        <w:ind w:firstLine="708"/>
        <w:rPr>
          <w:bCs/>
          <w:color w:val="000000"/>
          <w:lang w:bidi="uk-UA"/>
        </w:rPr>
      </w:pPr>
      <w:r w:rsidRPr="00585D3E">
        <w:rPr>
          <w:bCs/>
          <w:color w:val="000000"/>
          <w:lang w:bidi="uk-UA"/>
        </w:rPr>
        <w:t>Розраховано мультикомпонентну фотоіонізаційну модель світіння зон H II у компактних карликових галактиках з активним та неперервним зореутворенням з детальним врахуванням дифузного іонізуючого випромінювання. Показано, що вираз Кальцетті для визначення швидкості зореутворення (SFR) дає точніше відтворення значення SFR, заданого під час еволюційно-популяційного синтезу, ніж вираз Кеннікатта. Отримано фізичні та еволюційні характеристики оболонок симбіотичних нових V1016Cyg і HMSge методами фотоіонізаційного моделювання. Досліджено вплив різноманітних розподілів густини в оболонках планетарних туманностей (ПТ) на їх емісійний лінійчатий спектр, перевизначено хімічний вміст оболонок ПТ Галактики. Здійснено діагностику спостережуваних спектрів ПТ методом оптимізаційного фотоіонізаційного моделювання. Узагальнено запропонований раніше самоузгоджений підхід у політропній теорії зір з осьовим обертанням. Розраховано залежність характеристик зір від кутової швидкості. Розв’язано обернену задачу теорії – визначення параметрів політропних моделей для конкретних зір на основі спостережуваних даних. Розраховано поперечний переріз фотоіонізації іона H- у борн</w:t>
      </w:r>
      <w:r>
        <w:rPr>
          <w:bCs/>
          <w:color w:val="000000"/>
          <w:lang w:bidi="uk-UA"/>
        </w:rPr>
        <w:t>івському наближенні. Досліджено</w:t>
      </w:r>
      <w:r w:rsidRPr="00585D3E">
        <w:rPr>
          <w:bCs/>
          <w:color w:val="000000"/>
          <w:lang w:bidi="uk-UA"/>
        </w:rPr>
        <w:t xml:space="preserve"> вплив темної енергії на нейтронні зорі.</w:t>
      </w:r>
    </w:p>
    <w:p w:rsidR="00713F88" w:rsidRDefault="00713F88" w:rsidP="00713F88">
      <w:pPr>
        <w:pStyle w:val="a3"/>
        <w:ind w:firstLine="708"/>
        <w:rPr>
          <w:bCs/>
          <w:color w:val="000000"/>
          <w:lang w:bidi="uk-UA"/>
        </w:rPr>
      </w:pPr>
      <w:r>
        <w:rPr>
          <w:color w:val="000000"/>
        </w:rPr>
        <w:t xml:space="preserve">Наукова новизна: </w:t>
      </w:r>
      <w:r w:rsidRPr="00A50BDB">
        <w:rPr>
          <w:bCs/>
          <w:color w:val="000000"/>
          <w:lang w:bidi="uk-UA"/>
        </w:rPr>
        <w:t>1. Всі розроблені моделі НС,перевірені на відповідність даним спостережень. 2. Вперше виведені вирази для іонізаційно-корекційних множників небулярних середовищ у карликових галактиках на основі їх мультикомпонентного ФМС з урахуванням внутрішньої структури цих середовищ. 3. Вперше визначено радіальний розподіл густини у планетарних туманностях шляхом перевірки відповідності модельно- діагностичних розподілів ne даним спектральних спостережень цих об'єктів. 4. Здійснено ФМС з детальним розрахунком дифузного іонізуючого випромінювання тих небулярних середовищ, для яких це важливо. 5. На основі уточненого хімічного вмісту низькометалічних НС перевизначено вміст Yp та темп його збагачення dY/dZ. 6. На основі визначеного хімічного вмісту оболонок планетарних туманностей перевизначені радіальні градієнти хімічного вмісту в Галактиці. 7. Вперше здійснено діагностику оболонок планетарних туманностей методом однозонних ОФМС. 8. Дослідження 3D перенесення випромінювання в атмосфері Сонця проведено в рамках реалістичних МГД моделей. 9. Здійснено дослідження впливу горизонтального перенесення випромінювання на контраст структури та фізичні умови в активних фотосферних джетах. 10. Дослідження структури масивних карликів ґрунтується на використанні нової моделі, яка враховує конкуруючі фактори формування їхньої структури.</w:t>
      </w:r>
    </w:p>
    <w:p w:rsidR="00713F88" w:rsidRDefault="00713F88" w:rsidP="00713F88">
      <w:pPr>
        <w:pStyle w:val="a3"/>
        <w:ind w:firstLine="708"/>
        <w:rPr>
          <w:bCs/>
          <w:color w:val="000000"/>
          <w:lang w:bidi="uk-UA"/>
        </w:rPr>
      </w:pPr>
    </w:p>
    <w:p w:rsidR="00713F88" w:rsidRPr="00A50BDB" w:rsidRDefault="00713F88" w:rsidP="00713F88">
      <w:pPr>
        <w:pStyle w:val="a3"/>
        <w:ind w:firstLine="708"/>
      </w:pPr>
      <w:r w:rsidRPr="004D6B0C">
        <w:rPr>
          <w:b/>
        </w:rPr>
        <w:t xml:space="preserve">Фе-70Ф </w:t>
      </w:r>
      <w:r w:rsidRPr="004D6B0C">
        <w:rPr>
          <w:rFonts w:eastAsia="MS Mincho"/>
        </w:rPr>
        <w:t>Релаксація та міграція електронних збуджень у нанокомпозитних сцинтиляційних полімерних матеріалах, фундаментальна</w:t>
      </w:r>
      <w:r w:rsidRPr="004D6B0C">
        <w:t>, № д/р 0118</w:t>
      </w:r>
      <w:r w:rsidRPr="004D6B0C">
        <w:rPr>
          <w:lang w:val="en-US"/>
        </w:rPr>
        <w:t>U</w:t>
      </w:r>
      <w:r w:rsidRPr="004D6B0C">
        <w:t xml:space="preserve">003606, 2018–2020 рр. (наук. керівник проф. Волошиновський А. С.). </w:t>
      </w:r>
      <w:r w:rsidRPr="004D6B0C">
        <w:rPr>
          <w:color w:val="000000"/>
        </w:rPr>
        <w:t xml:space="preserve">Обсяг коштів, виділених на виконання </w:t>
      </w:r>
      <w:r w:rsidRPr="00FA5280">
        <w:rPr>
          <w:color w:val="000000"/>
        </w:rPr>
        <w:lastRenderedPageBreak/>
        <w:t>дослідження за весь період (згідно із запитом / фактичний)  2700 / 2698 тис. гривень, за 2020</w:t>
      </w:r>
      <w:r w:rsidRPr="004D6B0C">
        <w:rPr>
          <w:color w:val="000000"/>
        </w:rPr>
        <w:t xml:space="preserve"> р. – </w:t>
      </w:r>
      <w:r>
        <w:rPr>
          <w:color w:val="000000"/>
        </w:rPr>
        <w:t>908,016</w:t>
      </w:r>
      <w:r w:rsidRPr="004D6B0C">
        <w:rPr>
          <w:color w:val="000000"/>
        </w:rPr>
        <w:t xml:space="preserve"> тис. гривень.</w:t>
      </w:r>
    </w:p>
    <w:p w:rsidR="00713F88" w:rsidRPr="00A50BDB" w:rsidRDefault="00713F88" w:rsidP="00713F88">
      <w:pPr>
        <w:pStyle w:val="a3"/>
        <w:ind w:firstLine="708"/>
      </w:pPr>
      <w:r w:rsidRPr="00C6379E">
        <w:t>Проект присвячений з’ясуванню основних закономірностей сцинтиляційного процесу в неорганічних та органічних наносцинтиляторах, нанокомпозитних сцинтиляторах на основі полімерів з вкрапленими наночастинками з урахуванням квантово-розмірних та розмірних ефектів. Це дозволило здійснити цілеспрямований пошук дешевих, ефективних, швидкодіючих нанокомпозитних сцинтиляторів для реєстрації нейтронів, заряджених частинок та низькоенергетичних гама квантів. Синтезовано наночастинки фторидів, оксидів, полістиролу та забезпечено функціоналізацію їхньої поверхні для забезпечення сумісності з полімерною матрицею; отримано полімерні сцинтилятори, наповнені неорганічними частинками; визначено розміри наночастинок та їхній розподіл, проведено структурні, фазові та люмінесцентно-кінетичні дослідження отриманих наночастинок та нанокомпозитів; визначено сцинтиляційну ефективність з використанням гама-, рентгенівського випромінювання та нейтронів; розроблено моделі сцинтиляційного процесу в наносцинтиляторах та нанокомпозитах з урахуванням розмірних ефектів.</w:t>
      </w:r>
    </w:p>
    <w:p w:rsidR="00713F88" w:rsidRPr="006A4AE6" w:rsidRDefault="00713F88" w:rsidP="00713F88">
      <w:pPr>
        <w:pStyle w:val="a3"/>
        <w:ind w:firstLine="708"/>
        <w:rPr>
          <w:i/>
        </w:rPr>
      </w:pPr>
    </w:p>
    <w:p w:rsidR="00713F88" w:rsidRPr="006A4AE6" w:rsidRDefault="00713F88" w:rsidP="00713F88">
      <w:pPr>
        <w:pStyle w:val="a3"/>
        <w:ind w:firstLine="708"/>
        <w:rPr>
          <w:i/>
        </w:rPr>
      </w:pPr>
    </w:p>
    <w:p w:rsidR="00713F88" w:rsidRPr="00DB34D4" w:rsidRDefault="00713F88" w:rsidP="00713F88">
      <w:pPr>
        <w:pStyle w:val="a3"/>
        <w:ind w:firstLine="708"/>
        <w:rPr>
          <w:i/>
        </w:rPr>
      </w:pPr>
      <w:r w:rsidRPr="00DB34D4">
        <w:t xml:space="preserve">б) важливі результати, отримані під час  виконання перехідних науково-дослідних робіт </w:t>
      </w:r>
      <w:r w:rsidRPr="00DB34D4">
        <w:rPr>
          <w:i/>
        </w:rPr>
        <w:t>(зазначити назву роботи, наукового керівника, обсяг фінансування за повний період, зокрема на 2020 рік; коротко описати одержаний науковий результат, його новизну, науковий рівень,  значимість та  практичне застосування).</w:t>
      </w:r>
    </w:p>
    <w:p w:rsidR="00713F88" w:rsidRPr="00DB34D4" w:rsidRDefault="00713F88" w:rsidP="00713F88">
      <w:pPr>
        <w:pStyle w:val="a3"/>
        <w:ind w:firstLine="708"/>
        <w:rPr>
          <w:i/>
        </w:rPr>
      </w:pPr>
    </w:p>
    <w:p w:rsidR="00713F88" w:rsidRPr="006A4AE6" w:rsidRDefault="00713F88" w:rsidP="00713F88">
      <w:pPr>
        <w:pStyle w:val="a3"/>
        <w:ind w:firstLine="708"/>
      </w:pPr>
      <w:r w:rsidRPr="00DB34D4">
        <w:rPr>
          <w:b/>
          <w:bCs/>
        </w:rPr>
        <w:t xml:space="preserve">ФФ-83Ф </w:t>
      </w:r>
      <w:r w:rsidRPr="00DB34D4">
        <w:t>«</w:t>
      </w:r>
      <w:r w:rsidRPr="00DB34D4">
        <w:rPr>
          <w:color w:val="222222"/>
          <w:shd w:val="clear" w:color="auto" w:fill="FFFFFF"/>
        </w:rPr>
        <w:t>Квантові ефекти у фізиці одно- і багаточастинкових систем у просторах зі</w:t>
      </w:r>
      <w:r w:rsidRPr="006A4AE6">
        <w:rPr>
          <w:color w:val="222222"/>
          <w:shd w:val="clear" w:color="auto" w:fill="FFFFFF"/>
        </w:rPr>
        <w:t xml:space="preserve"> складною структурою</w:t>
      </w:r>
      <w:r w:rsidRPr="006A4AE6">
        <w:t>», № д/р 0119U002203, 2019–2021 (наук. керівник В. М. Ткачук), обсяг фінансування 113</w:t>
      </w:r>
      <w:r>
        <w:t>9,425</w:t>
      </w:r>
      <w:r w:rsidRPr="006A4AE6">
        <w:t> тис. грн, зокрема 37</w:t>
      </w:r>
      <w:r>
        <w:t>8,425</w:t>
      </w:r>
      <w:r w:rsidRPr="006A4AE6">
        <w:t xml:space="preserve"> тис. грн на 2020 р.</w:t>
      </w:r>
    </w:p>
    <w:p w:rsidR="00713F88" w:rsidRPr="006A4AE6" w:rsidRDefault="00713F88" w:rsidP="00713F88">
      <w:pPr>
        <w:pStyle w:val="a3"/>
        <w:ind w:firstLine="708"/>
        <w:rPr>
          <w:i/>
        </w:rPr>
      </w:pPr>
      <w:r w:rsidRPr="006A4AE6">
        <w:t>Знайдено рівняння руху макроскопічного тіла у гравітаційному полі у квантованому просторі канонічного типу зі збереженими сферичною симетрією та симетрією відносно інверсії часу</w:t>
      </w:r>
      <w:r w:rsidRPr="006A4AE6">
        <w:rPr>
          <w:color w:val="222222"/>
          <w:shd w:val="clear" w:color="auto" w:fill="FFFFFF"/>
        </w:rPr>
        <w:t>.</w:t>
      </w:r>
      <w:r w:rsidRPr="006A4AE6">
        <w:rPr>
          <w:lang w:eastAsia="zh-CN"/>
        </w:rPr>
        <w:t xml:space="preserve">В деформованому просторі-часі розглянуто задачу Кеплера, виявлено порушення принципу еквівалентності та запропоновано спосіб його відновлення. Отримано аналітичні та чисельні розв’язки для енергетичного спектру частинки в полі потенціалу </w:t>
      </w:r>
      <w:r w:rsidRPr="006A4AE6">
        <w:rPr>
          <w:color w:val="000000"/>
          <w:lang w:eastAsia="uk-UA"/>
        </w:rPr>
        <w:t>1/</w:t>
      </w:r>
      <w:r w:rsidRPr="006A4AE6">
        <w:rPr>
          <w:i/>
          <w:iCs/>
          <w:color w:val="000000"/>
          <w:lang w:eastAsia="uk-UA"/>
        </w:rPr>
        <w:t>X</w:t>
      </w:r>
      <w:r w:rsidRPr="006A4AE6">
        <w:rPr>
          <w:color w:val="000000"/>
          <w:vertAlign w:val="superscript"/>
          <w:lang w:eastAsia="uk-UA"/>
        </w:rPr>
        <w:t>2</w:t>
      </w:r>
      <w:r w:rsidRPr="006A4AE6">
        <w:rPr>
          <w:lang w:eastAsia="zh-CN"/>
        </w:rPr>
        <w:t xml:space="preserve"> для різних випадків функції деформації.</w:t>
      </w:r>
      <w:r w:rsidRPr="006A4AE6">
        <w:t xml:space="preserve"> Запропоновано метод для приготування стану двох кубітів на системі двох спінів ½, які взаємодіють через допоміжний спін ½. Запропоновано протокол, який дозволяє виміряти заплутаність одного спіну з рештою спінів системи на квантовому комп’ютері. Також, було показано можливість визначення заплутаності двокубітового змішаного стану. Отримано вираз для узгодженості як міри заплутаності для суперсиметричних станів. </w:t>
      </w:r>
      <w:r w:rsidRPr="006A4AE6">
        <w:rPr>
          <w:bCs/>
        </w:rPr>
        <w:t xml:space="preserve">Встановлено наближену відповідність між ідеальними </w:t>
      </w:r>
      <w:r w:rsidRPr="006A4AE6">
        <w:rPr>
          <w:bCs/>
          <w:i/>
          <w:iCs/>
        </w:rPr>
        <w:t>q</w:t>
      </w:r>
      <w:r w:rsidRPr="006A4AE6">
        <w:rPr>
          <w:bCs/>
        </w:rPr>
        <w:t xml:space="preserve">- та </w:t>
      </w:r>
      <w:r w:rsidRPr="006A4AE6">
        <w:rPr>
          <w:bCs/>
          <w:i/>
          <w:iCs/>
        </w:rPr>
        <w:t>μ</w:t>
      </w:r>
      <w:r w:rsidRPr="006A4AE6">
        <w:rPr>
          <w:bCs/>
        </w:rPr>
        <w:t xml:space="preserve">-деформованими бозе-газами. Розраховано термодинамічні функції та досліджено критичну поведінку ідеального бозе-газу із ґіббсівським фактором, деформованим </w:t>
      </w:r>
      <w:r w:rsidRPr="006A4AE6">
        <w:rPr>
          <w:bCs/>
          <w:i/>
          <w:iCs/>
        </w:rPr>
        <w:t>q</w:t>
      </w:r>
      <w:r w:rsidRPr="006A4AE6">
        <w:rPr>
          <w:bCs/>
        </w:rPr>
        <w:t>-експонентою Цалліса з комплексним параметром.</w:t>
      </w:r>
      <w:r w:rsidRPr="006A4AE6">
        <w:t xml:space="preserve"> Отримано розв’язки рівнянь Айнштайна для статичних чорних дір у гравітації типу Горндескі та нелінійним електромагнітним полем типу Борна-Інфельда, гравітації з дилатонним та неабелевим калібрувальним полями, а також отримано розв’язок для тривимірної чорної діри з нелінійним полем степеневого типу, яка повільно обертається.</w:t>
      </w:r>
    </w:p>
    <w:p w:rsidR="00713F88" w:rsidRDefault="00713F88" w:rsidP="00713F88">
      <w:pPr>
        <w:pStyle w:val="a3"/>
        <w:ind w:firstLine="708"/>
        <w:rPr>
          <w:i/>
        </w:rPr>
      </w:pPr>
    </w:p>
    <w:p w:rsidR="00713F88" w:rsidRPr="006A4AE6" w:rsidRDefault="00713F88" w:rsidP="00713F88">
      <w:pPr>
        <w:pStyle w:val="a3"/>
        <w:ind w:firstLine="708"/>
      </w:pPr>
      <w:r w:rsidRPr="002B6881">
        <w:rPr>
          <w:b/>
        </w:rPr>
        <w:t xml:space="preserve">Фл-84П </w:t>
      </w:r>
      <w:r w:rsidRPr="002B6881">
        <w:t xml:space="preserve">«Нові сплави з аморфними та нанокристалічними фазамидля припоїв з широким температурним використанням» </w:t>
      </w:r>
      <w:r w:rsidRPr="00CF3D68">
        <w:rPr>
          <w:rFonts w:eastAsia="MS Mincho"/>
        </w:rPr>
        <w:t xml:space="preserve">науковий керівник </w:t>
      </w:r>
      <w:r>
        <w:t>ст. наук</w:t>
      </w:r>
      <w:r w:rsidRPr="00AC79EF">
        <w:t>.</w:t>
      </w:r>
      <w:r>
        <w:t>спів., д-р фіз.-мат. н</w:t>
      </w:r>
      <w:r w:rsidRPr="00AC79EF">
        <w:t xml:space="preserve">аук </w:t>
      </w:r>
      <w:r>
        <w:t>Плевачук Ю.О.</w:t>
      </w:r>
      <w:r w:rsidRPr="00CF3D68">
        <w:rPr>
          <w:rFonts w:eastAsia="MS Mincho"/>
        </w:rPr>
        <w:t xml:space="preserve">, </w:t>
      </w:r>
      <w:r w:rsidRPr="002F4B6D">
        <w:t>термін виконання: 01.01.2019</w:t>
      </w:r>
      <w:r w:rsidRPr="002F4B6D">
        <w:noBreakHyphen/>
      </w:r>
      <w:r w:rsidRPr="002F4B6D">
        <w:rPr>
          <w:bCs/>
        </w:rPr>
        <w:t>31.12.20</w:t>
      </w:r>
      <w:r w:rsidRPr="005459DF">
        <w:rPr>
          <w:bCs/>
        </w:rPr>
        <w:t>21</w:t>
      </w:r>
      <w:r>
        <w:rPr>
          <w:bCs/>
        </w:rPr>
        <w:t xml:space="preserve">, </w:t>
      </w:r>
      <w:r w:rsidRPr="006A4AE6">
        <w:t xml:space="preserve">обсяг фінансування </w:t>
      </w:r>
      <w:r>
        <w:t xml:space="preserve">900 </w:t>
      </w:r>
      <w:r w:rsidRPr="006A4AE6">
        <w:t>тис. грн, зокрема 3</w:t>
      </w:r>
      <w:r>
        <w:t>06,3</w:t>
      </w:r>
      <w:r w:rsidRPr="006A4AE6">
        <w:t xml:space="preserve"> тис. грн на 2020 р.</w:t>
      </w:r>
    </w:p>
    <w:p w:rsidR="00713F88" w:rsidRPr="002B0789" w:rsidRDefault="00713F88" w:rsidP="00713F88">
      <w:pPr>
        <w:pStyle w:val="a3"/>
        <w:ind w:firstLine="708"/>
      </w:pPr>
      <w:r w:rsidRPr="002B0789">
        <w:t xml:space="preserve">За допомогою методу DTA визначено температуру початку кристалізації сплаву Al100-хNi10Siх (х = 25) (Tx = 393,4 К). З підвищенням температури відбувається перехід до рівноважного стану досліджуваного сплаву, що проходить через три стадії  з утворення проміжних метастабільних фаз: H-фази та Al9Ni2. </w:t>
      </w:r>
    </w:p>
    <w:p w:rsidR="00713F88" w:rsidRPr="002B0789" w:rsidRDefault="00713F88" w:rsidP="00713F88">
      <w:pPr>
        <w:pStyle w:val="a3"/>
        <w:ind w:firstLine="708"/>
      </w:pPr>
      <w:r w:rsidRPr="002B0789">
        <w:t xml:space="preserve">Досліджено кінетику лазерно-індукованої кристалізації аморфного сплаву Fe-Nb-Cu-Si-B під дією неперервного лазерного випромінювання довжиною хвилі 1050 нм, з густиною </w:t>
      </w:r>
      <w:r w:rsidRPr="002B0789">
        <w:lastRenderedPageBreak/>
        <w:t>потужності 50 Вт/см</w:t>
      </w:r>
      <w:r w:rsidRPr="00C6379E">
        <w:rPr>
          <w:vertAlign w:val="superscript"/>
        </w:rPr>
        <w:t>2</w:t>
      </w:r>
      <w:r w:rsidRPr="002B0789">
        <w:t>. Методом рентгенівської дифракції встановлено, що кінетика лазерно-індукованої кристалізації аморфного сплаву Fe73.5Nb3Cu1Si15.5B7 має такі стадії: первинна кристалізація з утворенням нанокристалічного твердого розчину α-Fe (Si), що розподілений в залишковій аморфній матриці; вторинна кристалізація з утворенням нанокристалічної гексагональної Н-фази з ромбоедричною дисторсією структури α-Mn; і третій етап повної кристалізації аморфної фази.</w:t>
      </w:r>
    </w:p>
    <w:p w:rsidR="00713F88" w:rsidRPr="002B0789" w:rsidRDefault="00713F88" w:rsidP="00713F88">
      <w:pPr>
        <w:pStyle w:val="a3"/>
        <w:ind w:firstLine="708"/>
      </w:pPr>
      <w:r w:rsidRPr="002B0789">
        <w:t>Показано, що нелінійне температурне поле, яке формується в результаті лазерного опромінення, призводить до змін концентрації локальних елементів, що змінює механізм кристалізації сплаву. Лазерно-індукована кристалізація аморфних сплавів є локальною і переважно відбувається в межах опроміненої зони.</w:t>
      </w:r>
    </w:p>
    <w:p w:rsidR="00713F88" w:rsidRDefault="00713F88" w:rsidP="00713F88">
      <w:pPr>
        <w:pStyle w:val="a3"/>
        <w:ind w:firstLine="708"/>
      </w:pPr>
    </w:p>
    <w:p w:rsidR="00713F88" w:rsidRPr="001E0696" w:rsidRDefault="00713F88" w:rsidP="00713F88">
      <w:pPr>
        <w:ind w:firstLine="601"/>
        <w:jc w:val="both"/>
        <w:rPr>
          <w:lang w:val="uk-UA"/>
        </w:rPr>
      </w:pPr>
      <w:r w:rsidRPr="002F4B6D">
        <w:rPr>
          <w:b/>
          <w:lang w:val="uk-UA"/>
        </w:rPr>
        <w:t>Фе-85Нр</w:t>
      </w:r>
      <w:r w:rsidRPr="002F4B6D">
        <w:rPr>
          <w:lang w:val="uk-UA"/>
        </w:rPr>
        <w:t xml:space="preserve"> «Електронні та екситонні стани в новітніх іонних напівпровідниках типу органічно–неорганічних перовськитів», </w:t>
      </w:r>
      <w:r w:rsidRPr="00E83E0E">
        <w:rPr>
          <w:lang w:val="uk-UA"/>
        </w:rPr>
        <w:t>№ д/р</w:t>
      </w:r>
      <w:r w:rsidRPr="001E0696">
        <w:rPr>
          <w:lang w:val="uk-UA"/>
        </w:rPr>
        <w:t xml:space="preserve">: </w:t>
      </w:r>
      <w:r w:rsidRPr="002F4B6D">
        <w:rPr>
          <w:lang w:val="uk-UA"/>
        </w:rPr>
        <w:t>0119</w:t>
      </w:r>
      <w:r w:rsidRPr="005459DF">
        <w:t>U</w:t>
      </w:r>
      <w:r w:rsidRPr="002F4B6D">
        <w:rPr>
          <w:lang w:val="uk-UA"/>
        </w:rPr>
        <w:t>002205</w:t>
      </w:r>
      <w:r w:rsidRPr="005459DF">
        <w:rPr>
          <w:lang w:val="uk-UA"/>
        </w:rPr>
        <w:t xml:space="preserve">, </w:t>
      </w:r>
      <w:r>
        <w:rPr>
          <w:lang w:val="uk-UA"/>
        </w:rPr>
        <w:t>керівник: с.н.с. Малий Т.</w:t>
      </w:r>
      <w:r w:rsidRPr="002F4B6D">
        <w:rPr>
          <w:lang w:val="uk-UA"/>
        </w:rPr>
        <w:t xml:space="preserve"> С</w:t>
      </w:r>
      <w:r>
        <w:rPr>
          <w:lang w:val="uk-UA"/>
        </w:rPr>
        <w:t>.,</w:t>
      </w:r>
      <w:r w:rsidRPr="002F4B6D">
        <w:rPr>
          <w:lang w:val="uk-UA"/>
        </w:rPr>
        <w:t xml:space="preserve"> термін виконання: 01.01.2019</w:t>
      </w:r>
      <w:r w:rsidRPr="002F4B6D">
        <w:rPr>
          <w:lang w:val="uk-UA"/>
        </w:rPr>
        <w:noBreakHyphen/>
      </w:r>
      <w:r w:rsidRPr="002F4B6D">
        <w:rPr>
          <w:bCs/>
          <w:lang w:val="uk-UA"/>
        </w:rPr>
        <w:t>31.12.20</w:t>
      </w:r>
      <w:r w:rsidRPr="005459DF">
        <w:rPr>
          <w:bCs/>
          <w:lang w:val="uk-UA"/>
        </w:rPr>
        <w:t>21</w:t>
      </w:r>
      <w:r>
        <w:rPr>
          <w:bCs/>
          <w:lang w:val="uk-UA"/>
        </w:rPr>
        <w:t xml:space="preserve">, </w:t>
      </w:r>
      <w:r w:rsidRPr="002B0789">
        <w:rPr>
          <w:lang w:val="uk-UA"/>
        </w:rPr>
        <w:t xml:space="preserve">обсяг фінансування </w:t>
      </w:r>
      <w:r>
        <w:rPr>
          <w:bCs/>
          <w:lang w:val="uk-UA"/>
        </w:rPr>
        <w:t>811,635 тис.грн. за 2020 рік.</w:t>
      </w:r>
    </w:p>
    <w:p w:rsidR="00713F88" w:rsidRDefault="00713F88" w:rsidP="00713F88">
      <w:pPr>
        <w:pStyle w:val="a3"/>
        <w:ind w:firstLine="708"/>
        <w:rPr>
          <w:color w:val="000000"/>
          <w:lang w:eastAsia="uk-UA"/>
        </w:rPr>
      </w:pPr>
      <w:r w:rsidRPr="00A75EBD">
        <w:rPr>
          <w:color w:val="000000"/>
          <w:lang w:eastAsia="uk-UA"/>
        </w:rPr>
        <w:t>Проведено люмінесцентно-кінетичні дослідження в інтервалі температур 10-300 К наночастинок перовськитів різного розміру, та композитів на їхній основі, а також тонких плівок. Встановлено особливості квантово-розмірного ефекту та ефекту когерентності екситонів, що дозволяє керувати люмінесцентними параметрами наночастинок перовськитів. На основі люмінесцентно-кінетичних досліджень запропоновано модель екситонної люмінесценції в перовськитах, яка пояснює нехарактерні особливості температурної поведінки люмінесценції в кристалах та наночастинках, на основі ефекту Рашби.</w:t>
      </w:r>
    </w:p>
    <w:p w:rsidR="00713F88" w:rsidRDefault="00713F88" w:rsidP="00713F88">
      <w:pPr>
        <w:pStyle w:val="a3"/>
        <w:ind w:firstLine="708"/>
        <w:rPr>
          <w:color w:val="000000"/>
          <w:lang w:eastAsia="uk-UA"/>
        </w:rPr>
      </w:pPr>
    </w:p>
    <w:p w:rsidR="00713F88" w:rsidRDefault="00713F88" w:rsidP="00713F88">
      <w:pPr>
        <w:pStyle w:val="a3"/>
        <w:ind w:firstLine="708"/>
      </w:pPr>
      <w:r>
        <w:rPr>
          <w:b/>
          <w:bCs/>
        </w:rPr>
        <w:t>Фз-08</w:t>
      </w:r>
      <w:r w:rsidRPr="002B0789">
        <w:rPr>
          <w:b/>
          <w:bCs/>
        </w:rPr>
        <w:t xml:space="preserve">Ф </w:t>
      </w:r>
      <w:r w:rsidRPr="002B0789">
        <w:rPr>
          <w:bCs/>
        </w:rPr>
        <w:t>«Трансформація оптико-електронних параметрів і структура нових кристалічних матеріалів для сенсорної техніки та оптоелектроніки»</w:t>
      </w:r>
      <w:r w:rsidRPr="002B0789">
        <w:t>,</w:t>
      </w:r>
      <w:r>
        <w:t xml:space="preserve"> № д/р № </w:t>
      </w:r>
      <w:r w:rsidRPr="002124F5">
        <w:t>0120</w:t>
      </w:r>
      <w:r w:rsidRPr="00290FFD">
        <w:t>U</w:t>
      </w:r>
      <w:r w:rsidRPr="002124F5">
        <w:t>102320</w:t>
      </w:r>
      <w:r>
        <w:t>, 2020–2022 рр. (наук. керівник проф. В. Й. Стадник), обсяг фінансування 487 тис. грн. на 2020 р.</w:t>
      </w:r>
    </w:p>
    <w:p w:rsidR="00713F88" w:rsidRPr="002563A2" w:rsidRDefault="00713F88" w:rsidP="00713F88">
      <w:pPr>
        <w:ind w:firstLine="709"/>
        <w:jc w:val="both"/>
      </w:pPr>
      <w:r w:rsidRPr="00451769">
        <w:rPr>
          <w:lang w:val="uk-UA"/>
        </w:rPr>
        <w:t>Синтезовано монокристали LiNH</w:t>
      </w:r>
      <w:r w:rsidRPr="00451769">
        <w:rPr>
          <w:vertAlign w:val="subscript"/>
          <w:lang w:val="uk-UA"/>
        </w:rPr>
        <w:t>4</w:t>
      </w:r>
      <w:r w:rsidRPr="00451769">
        <w:rPr>
          <w:lang w:val="uk-UA"/>
        </w:rPr>
        <w:t>SO</w:t>
      </w:r>
      <w:r w:rsidRPr="00451769">
        <w:rPr>
          <w:vertAlign w:val="subscript"/>
          <w:lang w:val="uk-UA"/>
        </w:rPr>
        <w:t>4</w:t>
      </w:r>
      <w:r w:rsidRPr="00451769">
        <w:rPr>
          <w:lang w:val="uk-UA"/>
        </w:rPr>
        <w:t xml:space="preserve"> методом повільного випаровування розчину за температури 35 </w:t>
      </w:r>
      <w:r w:rsidRPr="00451769">
        <w:rPr>
          <w:vertAlign w:val="superscript"/>
          <w:lang w:val="uk-UA"/>
        </w:rPr>
        <w:t>о</w:t>
      </w:r>
      <w:r w:rsidRPr="00451769">
        <w:rPr>
          <w:lang w:val="uk-UA"/>
        </w:rPr>
        <w:t xml:space="preserve">С. Досліджено структуру кристалу методом дифракції Х-променів на порошкових зразках. Підтверджено, що синтезований кристал належить до β-модифікації та отримано структурні параметри елементарної комірки, які відповідають просторовій групі симетрії </w:t>
      </w:r>
      <w:r w:rsidRPr="00451769">
        <w:rPr>
          <w:i/>
          <w:lang w:val="uk-UA"/>
        </w:rPr>
        <w:t>Pna</w:t>
      </w:r>
      <w:r w:rsidRPr="00451769">
        <w:rPr>
          <w:lang w:val="uk-UA"/>
        </w:rPr>
        <w:t>2</w:t>
      </w:r>
      <w:r w:rsidRPr="00451769">
        <w:rPr>
          <w:vertAlign w:val="subscript"/>
          <w:lang w:val="uk-UA"/>
        </w:rPr>
        <w:t>1</w:t>
      </w:r>
      <w:r w:rsidRPr="00451769">
        <w:rPr>
          <w:lang w:val="uk-UA"/>
        </w:rPr>
        <w:t xml:space="preserve">. З’ясовано, що за температури </w:t>
      </w:r>
      <w:r w:rsidRPr="00451769">
        <w:rPr>
          <w:i/>
          <w:lang w:val="uk-UA"/>
        </w:rPr>
        <w:t>Т</w:t>
      </w:r>
      <w:r w:rsidRPr="00451769">
        <w:rPr>
          <w:lang w:val="uk-UA"/>
        </w:rPr>
        <w:t xml:space="preserve"> = 4</w:t>
      </w:r>
      <w:r w:rsidRPr="008B59CA">
        <w:t>61</w:t>
      </w:r>
      <w:r w:rsidRPr="00451769">
        <w:rPr>
          <w:lang w:val="uk-UA"/>
        </w:rPr>
        <w:t xml:space="preserve"> К відбувається перетин кривих ∆</w:t>
      </w:r>
      <w:r w:rsidRPr="00451769">
        <w:rPr>
          <w:i/>
          <w:iCs/>
          <w:lang w:val="uk-UA"/>
        </w:rPr>
        <w:t>n</w:t>
      </w:r>
      <w:r w:rsidRPr="00451769">
        <w:rPr>
          <w:i/>
          <w:iCs/>
          <w:vertAlign w:val="subscript"/>
          <w:lang w:val="uk-UA"/>
        </w:rPr>
        <w:t>x</w:t>
      </w:r>
      <w:r w:rsidRPr="00451769">
        <w:rPr>
          <w:lang w:val="uk-UA"/>
        </w:rPr>
        <w:t xml:space="preserve"> та ∆</w:t>
      </w:r>
      <w:r w:rsidRPr="00451769">
        <w:rPr>
          <w:i/>
          <w:iCs/>
          <w:lang w:val="uk-UA"/>
        </w:rPr>
        <w:t>n</w:t>
      </w:r>
      <w:r w:rsidRPr="00451769">
        <w:rPr>
          <w:i/>
          <w:iCs/>
          <w:vertAlign w:val="subscript"/>
          <w:lang w:val="uk-UA"/>
        </w:rPr>
        <w:t>z</w:t>
      </w:r>
      <w:r w:rsidRPr="00451769">
        <w:rPr>
          <w:lang w:val="uk-UA"/>
        </w:rPr>
        <w:t>.</w:t>
      </w:r>
      <w:r w:rsidRPr="00451769">
        <w:rPr>
          <w:iCs/>
          <w:lang w:val="uk-UA"/>
        </w:rPr>
        <w:t xml:space="preserve"> Наявність фазового переходу </w:t>
      </w:r>
      <w:r w:rsidRPr="00451769">
        <w:rPr>
          <w:lang w:val="uk-UA"/>
        </w:rPr>
        <w:t>у кристалі β-LiNH</w:t>
      </w:r>
      <w:r w:rsidRPr="00451769">
        <w:rPr>
          <w:vertAlign w:val="subscript"/>
          <w:lang w:val="uk-UA"/>
        </w:rPr>
        <w:t>4</w:t>
      </w:r>
      <w:r w:rsidRPr="00451769">
        <w:rPr>
          <w:lang w:val="uk-UA"/>
        </w:rPr>
        <w:t>SO</w:t>
      </w:r>
      <w:r w:rsidRPr="00451769">
        <w:rPr>
          <w:vertAlign w:val="subscript"/>
          <w:lang w:val="uk-UA"/>
        </w:rPr>
        <w:t>4</w:t>
      </w:r>
      <w:r w:rsidRPr="00451769">
        <w:rPr>
          <w:lang w:val="uk-UA"/>
        </w:rPr>
        <w:t xml:space="preserve"> також підтверджено результатами диференціального термічного аналізу.</w:t>
      </w:r>
    </w:p>
    <w:p w:rsidR="00713F88" w:rsidRPr="002563A2" w:rsidRDefault="00713F88" w:rsidP="00713F88">
      <w:pPr>
        <w:pStyle w:val="a3"/>
        <w:ind w:firstLine="708"/>
        <w:rPr>
          <w:lang w:val="ru-RU"/>
        </w:rPr>
      </w:pPr>
    </w:p>
    <w:p w:rsidR="00713F88" w:rsidRPr="002B0789" w:rsidRDefault="00713F88" w:rsidP="00713F88">
      <w:pPr>
        <w:pStyle w:val="a3"/>
        <w:ind w:firstLine="708"/>
      </w:pPr>
    </w:p>
    <w:p w:rsidR="00713F88" w:rsidRPr="002B0789" w:rsidRDefault="00713F88" w:rsidP="00713F88">
      <w:pPr>
        <w:pStyle w:val="a3"/>
        <w:ind w:firstLine="708"/>
      </w:pPr>
    </w:p>
    <w:p w:rsidR="00713F88" w:rsidRPr="006A4AE6" w:rsidRDefault="00713F88" w:rsidP="00713F88">
      <w:pPr>
        <w:spacing w:after="200" w:line="276" w:lineRule="auto"/>
        <w:rPr>
          <w:b/>
          <w:lang w:val="uk-UA"/>
        </w:rPr>
      </w:pPr>
      <w:r w:rsidRPr="006A4AE6">
        <w:rPr>
          <w:b/>
          <w:lang w:val="uk-UA"/>
        </w:rPr>
        <w:br w:type="page"/>
      </w:r>
    </w:p>
    <w:p w:rsidR="00713F88" w:rsidRPr="006A4AE6" w:rsidRDefault="00713F88" w:rsidP="00713F88">
      <w:pPr>
        <w:pStyle w:val="a3"/>
        <w:ind w:firstLine="708"/>
        <w:rPr>
          <w:i/>
        </w:rPr>
      </w:pPr>
      <w:r w:rsidRPr="0065531D">
        <w:rPr>
          <w:b/>
        </w:rPr>
        <w:lastRenderedPageBreak/>
        <w:t xml:space="preserve">ІІІ.Розробки, які впроваджено у 2020 році за межами закладу вищої освіти або наукової установи </w:t>
      </w:r>
      <w:r w:rsidRPr="0065531D">
        <w:rPr>
          <w:i/>
        </w:rPr>
        <w:t>(відповідно до таблиці, тільки ті, на які є акти впровадження або договори):</w:t>
      </w:r>
    </w:p>
    <w:p w:rsidR="00713F88" w:rsidRPr="006A4AE6" w:rsidRDefault="00713F88" w:rsidP="00713F88">
      <w:pPr>
        <w:pStyle w:val="a3"/>
        <w:ind w:firstLine="708"/>
        <w:rPr>
          <w:i/>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40"/>
        <w:gridCol w:w="2601"/>
        <w:gridCol w:w="1417"/>
        <w:gridCol w:w="1559"/>
        <w:gridCol w:w="2517"/>
      </w:tblGrid>
      <w:tr w:rsidR="00713F88" w:rsidRPr="006A4AE6" w:rsidTr="005748F0">
        <w:tc>
          <w:tcPr>
            <w:tcW w:w="54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pPr>
            <w:r w:rsidRPr="006A4AE6">
              <w:t>№ з/п</w:t>
            </w:r>
          </w:p>
        </w:tc>
        <w:tc>
          <w:tcPr>
            <w:tcW w:w="1640"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Назва та автори розробки</w:t>
            </w:r>
          </w:p>
        </w:tc>
        <w:tc>
          <w:tcPr>
            <w:tcW w:w="2601"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Важливі показники, які характеризують рівень отриманого наукового результату; переваги над аналогами, економічний, соціальний ефект</w:t>
            </w:r>
          </w:p>
        </w:tc>
        <w:tc>
          <w:tcPr>
            <w:tcW w:w="1417"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Місце впровадження (назва організації, підпорядкованість, юридична адреса)</w:t>
            </w:r>
          </w:p>
        </w:tc>
        <w:tc>
          <w:tcPr>
            <w:tcW w:w="1559"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Дата акту впровадження</w:t>
            </w:r>
          </w:p>
        </w:tc>
        <w:tc>
          <w:tcPr>
            <w:tcW w:w="2517"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Практичні результати, які отримано закладом вищої освіти / науковою установоювід впровадження (обладнання, обсяг отриманих коштів, налагоджено співпрацю для подальшої роботи тощо)</w:t>
            </w:r>
          </w:p>
        </w:tc>
      </w:tr>
      <w:tr w:rsidR="00713F88" w:rsidRPr="006A4AE6" w:rsidTr="005748F0">
        <w:tc>
          <w:tcPr>
            <w:tcW w:w="54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1</w:t>
            </w:r>
          </w:p>
        </w:tc>
        <w:tc>
          <w:tcPr>
            <w:tcW w:w="1640"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2</w:t>
            </w:r>
          </w:p>
        </w:tc>
        <w:tc>
          <w:tcPr>
            <w:tcW w:w="2601"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3</w:t>
            </w:r>
          </w:p>
        </w:tc>
        <w:tc>
          <w:tcPr>
            <w:tcW w:w="1417"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4</w:t>
            </w:r>
          </w:p>
        </w:tc>
        <w:tc>
          <w:tcPr>
            <w:tcW w:w="1559"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5</w:t>
            </w:r>
          </w:p>
        </w:tc>
        <w:tc>
          <w:tcPr>
            <w:tcW w:w="2517"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pStyle w:val="a3"/>
              <w:jc w:val="center"/>
            </w:pPr>
            <w:r w:rsidRPr="006A4AE6">
              <w:t>6</w:t>
            </w:r>
          </w:p>
        </w:tc>
      </w:tr>
      <w:tr w:rsidR="00713F88" w:rsidRPr="006A4AE6" w:rsidTr="005748F0">
        <w:tc>
          <w:tcPr>
            <w:tcW w:w="54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pStyle w:val="a3"/>
              <w:jc w:val="center"/>
            </w:pPr>
            <w:r>
              <w:t>1.</w:t>
            </w:r>
          </w:p>
        </w:tc>
        <w:tc>
          <w:tcPr>
            <w:tcW w:w="1640"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pStyle w:val="a3"/>
              <w:jc w:val="left"/>
              <w:rPr>
                <w:b/>
                <w:sz w:val="20"/>
                <w:szCs w:val="20"/>
              </w:rPr>
            </w:pPr>
            <w:r w:rsidRPr="0065531D">
              <w:rPr>
                <w:b/>
                <w:sz w:val="20"/>
                <w:szCs w:val="20"/>
              </w:rPr>
              <w:t>Астрофізичні системи на різних енергетичних і просторово-часових масштабах та ефекти квантування простору</w:t>
            </w:r>
          </w:p>
          <w:p w:rsidR="00713F88" w:rsidRPr="0065531D" w:rsidRDefault="00713F88" w:rsidP="005748F0">
            <w:pPr>
              <w:pStyle w:val="a3"/>
              <w:jc w:val="left"/>
              <w:rPr>
                <w:i/>
                <w:sz w:val="20"/>
                <w:szCs w:val="20"/>
              </w:rPr>
            </w:pPr>
            <w:r w:rsidRPr="0065531D">
              <w:rPr>
                <w:i/>
                <w:sz w:val="20"/>
                <w:szCs w:val="20"/>
              </w:rPr>
              <w:t>Автори розробки:</w:t>
            </w:r>
          </w:p>
          <w:p w:rsidR="00713F88" w:rsidRPr="0065531D" w:rsidRDefault="00713F88" w:rsidP="005748F0">
            <w:pPr>
              <w:pStyle w:val="a3"/>
              <w:jc w:val="left"/>
              <w:rPr>
                <w:rFonts w:eastAsia="MS Mincho"/>
                <w:b/>
                <w:bCs/>
                <w:sz w:val="20"/>
                <w:szCs w:val="20"/>
              </w:rPr>
            </w:pPr>
          </w:p>
          <w:p w:rsidR="00713F88" w:rsidRPr="0065531D" w:rsidRDefault="00713F88" w:rsidP="005748F0">
            <w:pPr>
              <w:autoSpaceDE w:val="0"/>
              <w:autoSpaceDN w:val="0"/>
              <w:rPr>
                <w:i/>
                <w:iCs/>
                <w:sz w:val="20"/>
                <w:szCs w:val="20"/>
              </w:rPr>
            </w:pPr>
            <w:r w:rsidRPr="0065531D">
              <w:rPr>
                <w:i/>
                <w:iCs/>
                <w:sz w:val="20"/>
                <w:szCs w:val="20"/>
              </w:rPr>
              <w:t>Гнатенко Х</w:t>
            </w:r>
            <w:r>
              <w:rPr>
                <w:i/>
                <w:iCs/>
                <w:sz w:val="20"/>
                <w:szCs w:val="20"/>
                <w:lang w:val="uk-UA"/>
              </w:rPr>
              <w:t>.</w:t>
            </w:r>
            <w:r w:rsidRPr="0065531D">
              <w:rPr>
                <w:i/>
                <w:iCs/>
                <w:sz w:val="20"/>
                <w:szCs w:val="20"/>
              </w:rPr>
              <w:t xml:space="preserve"> П</w:t>
            </w:r>
            <w:r>
              <w:rPr>
                <w:i/>
                <w:iCs/>
                <w:sz w:val="20"/>
                <w:szCs w:val="20"/>
                <w:lang w:val="uk-UA"/>
              </w:rPr>
              <w:t>.</w:t>
            </w:r>
            <w:r w:rsidRPr="0065531D">
              <w:rPr>
                <w:i/>
                <w:iCs/>
                <w:sz w:val="20"/>
                <w:szCs w:val="20"/>
              </w:rPr>
              <w:t>, д-р фіз.-мат. наук;</w:t>
            </w:r>
          </w:p>
          <w:p w:rsidR="00713F88" w:rsidRPr="0065531D" w:rsidRDefault="00713F88" w:rsidP="005748F0">
            <w:pPr>
              <w:autoSpaceDE w:val="0"/>
              <w:autoSpaceDN w:val="0"/>
              <w:rPr>
                <w:i/>
                <w:iCs/>
                <w:sz w:val="20"/>
                <w:szCs w:val="20"/>
              </w:rPr>
            </w:pPr>
            <w:proofErr w:type="gramStart"/>
            <w:r w:rsidRPr="0065531D">
              <w:rPr>
                <w:i/>
                <w:iCs/>
                <w:sz w:val="20"/>
                <w:szCs w:val="20"/>
              </w:rPr>
              <w:t>Ц</w:t>
            </w:r>
            <w:proofErr w:type="gramEnd"/>
            <w:r w:rsidRPr="0065531D">
              <w:rPr>
                <w:i/>
                <w:iCs/>
                <w:sz w:val="20"/>
                <w:szCs w:val="20"/>
              </w:rPr>
              <w:t>іж М</w:t>
            </w:r>
            <w:r>
              <w:rPr>
                <w:i/>
                <w:iCs/>
                <w:sz w:val="20"/>
                <w:szCs w:val="20"/>
                <w:lang w:val="uk-UA"/>
              </w:rPr>
              <w:t>.</w:t>
            </w:r>
            <w:r w:rsidRPr="0065531D">
              <w:rPr>
                <w:i/>
                <w:iCs/>
                <w:sz w:val="20"/>
                <w:szCs w:val="20"/>
              </w:rPr>
              <w:t xml:space="preserve"> Б</w:t>
            </w:r>
            <w:r>
              <w:rPr>
                <w:i/>
                <w:iCs/>
                <w:sz w:val="20"/>
                <w:szCs w:val="20"/>
                <w:lang w:val="uk-UA"/>
              </w:rPr>
              <w:t>.</w:t>
            </w:r>
            <w:r w:rsidRPr="0065531D">
              <w:rPr>
                <w:i/>
                <w:iCs/>
                <w:sz w:val="20"/>
                <w:szCs w:val="20"/>
              </w:rPr>
              <w:t xml:space="preserve">, </w:t>
            </w:r>
          </w:p>
          <w:p w:rsidR="00713F88" w:rsidRPr="0065531D" w:rsidRDefault="00713F88" w:rsidP="005748F0">
            <w:pPr>
              <w:autoSpaceDE w:val="0"/>
              <w:autoSpaceDN w:val="0"/>
              <w:rPr>
                <w:i/>
                <w:iCs/>
                <w:sz w:val="20"/>
                <w:szCs w:val="20"/>
              </w:rPr>
            </w:pPr>
            <w:r w:rsidRPr="0065531D">
              <w:rPr>
                <w:i/>
                <w:iCs/>
                <w:sz w:val="20"/>
                <w:szCs w:val="20"/>
              </w:rPr>
              <w:t>канд. фіз.-мат. наук;</w:t>
            </w:r>
          </w:p>
          <w:p w:rsidR="00713F88" w:rsidRPr="0065531D" w:rsidRDefault="00713F88" w:rsidP="005748F0">
            <w:pPr>
              <w:autoSpaceDE w:val="0"/>
              <w:autoSpaceDN w:val="0"/>
              <w:rPr>
                <w:i/>
                <w:iCs/>
                <w:sz w:val="20"/>
                <w:szCs w:val="20"/>
              </w:rPr>
            </w:pPr>
            <w:r w:rsidRPr="0065531D">
              <w:rPr>
                <w:i/>
                <w:iCs/>
                <w:sz w:val="20"/>
                <w:szCs w:val="20"/>
              </w:rPr>
              <w:t>Смеречинський С</w:t>
            </w:r>
            <w:r>
              <w:rPr>
                <w:i/>
                <w:iCs/>
                <w:sz w:val="20"/>
                <w:szCs w:val="20"/>
                <w:lang w:val="uk-UA"/>
              </w:rPr>
              <w:t>.</w:t>
            </w:r>
            <w:r w:rsidRPr="0065531D">
              <w:rPr>
                <w:i/>
                <w:iCs/>
                <w:sz w:val="20"/>
                <w:szCs w:val="20"/>
              </w:rPr>
              <w:t xml:space="preserve"> В</w:t>
            </w:r>
            <w:r>
              <w:rPr>
                <w:i/>
                <w:iCs/>
                <w:sz w:val="20"/>
                <w:szCs w:val="20"/>
                <w:lang w:val="uk-UA"/>
              </w:rPr>
              <w:t>.</w:t>
            </w:r>
            <w:r w:rsidRPr="0065531D">
              <w:rPr>
                <w:i/>
                <w:iCs/>
                <w:sz w:val="20"/>
                <w:szCs w:val="20"/>
              </w:rPr>
              <w:t xml:space="preserve">, канд. фіз.-мат. наук; </w:t>
            </w:r>
          </w:p>
          <w:p w:rsidR="00713F88" w:rsidRPr="0065531D" w:rsidRDefault="00713F88" w:rsidP="005748F0">
            <w:pPr>
              <w:autoSpaceDE w:val="0"/>
              <w:autoSpaceDN w:val="0"/>
              <w:rPr>
                <w:i/>
                <w:iCs/>
                <w:sz w:val="20"/>
                <w:szCs w:val="20"/>
              </w:rPr>
            </w:pPr>
            <w:r w:rsidRPr="0065531D">
              <w:rPr>
                <w:i/>
                <w:iCs/>
                <w:sz w:val="20"/>
                <w:szCs w:val="20"/>
              </w:rPr>
              <w:t>Кошмак І</w:t>
            </w:r>
            <w:r>
              <w:rPr>
                <w:i/>
                <w:iCs/>
                <w:sz w:val="20"/>
                <w:szCs w:val="20"/>
                <w:lang w:val="uk-UA"/>
              </w:rPr>
              <w:t>.</w:t>
            </w:r>
            <w:r w:rsidRPr="0065531D">
              <w:rPr>
                <w:i/>
                <w:iCs/>
                <w:sz w:val="20"/>
                <w:szCs w:val="20"/>
              </w:rPr>
              <w:t xml:space="preserve"> О</w:t>
            </w:r>
            <w:r>
              <w:rPr>
                <w:i/>
                <w:iCs/>
                <w:sz w:val="20"/>
                <w:szCs w:val="20"/>
                <w:lang w:val="uk-UA"/>
              </w:rPr>
              <w:t>.</w:t>
            </w:r>
            <w:r w:rsidRPr="0065531D">
              <w:rPr>
                <w:i/>
                <w:iCs/>
                <w:sz w:val="20"/>
                <w:szCs w:val="20"/>
              </w:rPr>
              <w:t xml:space="preserve">, канд. фіз.-мат. наук; </w:t>
            </w:r>
          </w:p>
          <w:p w:rsidR="00713F88" w:rsidRPr="0065531D" w:rsidRDefault="00713F88" w:rsidP="005748F0">
            <w:pPr>
              <w:autoSpaceDE w:val="0"/>
              <w:autoSpaceDN w:val="0"/>
              <w:rPr>
                <w:i/>
                <w:iCs/>
                <w:sz w:val="20"/>
                <w:szCs w:val="20"/>
              </w:rPr>
            </w:pPr>
            <w:r w:rsidRPr="0065531D">
              <w:rPr>
                <w:i/>
                <w:iCs/>
                <w:sz w:val="20"/>
                <w:szCs w:val="20"/>
              </w:rPr>
              <w:t>Самар М</w:t>
            </w:r>
            <w:r>
              <w:rPr>
                <w:i/>
                <w:iCs/>
                <w:sz w:val="20"/>
                <w:szCs w:val="20"/>
                <w:lang w:val="uk-UA"/>
              </w:rPr>
              <w:t>.</w:t>
            </w:r>
            <w:r w:rsidRPr="0065531D">
              <w:rPr>
                <w:i/>
                <w:iCs/>
                <w:sz w:val="20"/>
                <w:szCs w:val="20"/>
              </w:rPr>
              <w:t xml:space="preserve"> І</w:t>
            </w:r>
            <w:r>
              <w:rPr>
                <w:i/>
                <w:iCs/>
                <w:sz w:val="20"/>
                <w:szCs w:val="20"/>
                <w:lang w:val="uk-UA"/>
              </w:rPr>
              <w:t>.</w:t>
            </w:r>
            <w:r w:rsidRPr="0065531D">
              <w:rPr>
                <w:i/>
                <w:iCs/>
                <w:sz w:val="20"/>
                <w:szCs w:val="20"/>
              </w:rPr>
              <w:t xml:space="preserve">, канд. фіз.-мат. наук; </w:t>
            </w:r>
          </w:p>
          <w:p w:rsidR="00713F88" w:rsidRPr="0065531D" w:rsidRDefault="00713F88" w:rsidP="005748F0">
            <w:pPr>
              <w:autoSpaceDE w:val="0"/>
              <w:autoSpaceDN w:val="0"/>
              <w:rPr>
                <w:i/>
                <w:iCs/>
                <w:sz w:val="20"/>
                <w:szCs w:val="20"/>
              </w:rPr>
            </w:pPr>
            <w:r w:rsidRPr="0065531D">
              <w:rPr>
                <w:i/>
                <w:iCs/>
                <w:sz w:val="20"/>
                <w:szCs w:val="20"/>
              </w:rPr>
              <w:t>Кузьмак А</w:t>
            </w:r>
            <w:r>
              <w:rPr>
                <w:i/>
                <w:iCs/>
                <w:sz w:val="20"/>
                <w:szCs w:val="20"/>
                <w:lang w:val="uk-UA"/>
              </w:rPr>
              <w:t>.</w:t>
            </w:r>
            <w:r w:rsidRPr="0065531D">
              <w:rPr>
                <w:i/>
                <w:iCs/>
                <w:sz w:val="20"/>
                <w:szCs w:val="20"/>
              </w:rPr>
              <w:t xml:space="preserve"> Р</w:t>
            </w:r>
            <w:r>
              <w:rPr>
                <w:i/>
                <w:iCs/>
                <w:sz w:val="20"/>
                <w:szCs w:val="20"/>
                <w:lang w:val="uk-UA"/>
              </w:rPr>
              <w:t>.</w:t>
            </w:r>
            <w:r w:rsidRPr="0065531D">
              <w:rPr>
                <w:i/>
                <w:iCs/>
                <w:sz w:val="20"/>
                <w:szCs w:val="20"/>
              </w:rPr>
              <w:t xml:space="preserve">, канд. фіз.-мат. наук; </w:t>
            </w:r>
          </w:p>
          <w:p w:rsidR="00713F88" w:rsidRPr="0065531D" w:rsidRDefault="00713F88" w:rsidP="005748F0">
            <w:pPr>
              <w:autoSpaceDE w:val="0"/>
              <w:autoSpaceDN w:val="0"/>
              <w:rPr>
                <w:rFonts w:eastAsia="MS Mincho"/>
                <w:b/>
                <w:bCs/>
                <w:sz w:val="20"/>
                <w:szCs w:val="20"/>
                <w:lang w:val="uk-UA"/>
              </w:rPr>
            </w:pPr>
            <w:r w:rsidRPr="0065531D">
              <w:rPr>
                <w:i/>
                <w:iCs/>
                <w:sz w:val="20"/>
                <w:szCs w:val="20"/>
              </w:rPr>
              <w:t>Бугаєнко О</w:t>
            </w:r>
            <w:r>
              <w:rPr>
                <w:i/>
                <w:iCs/>
                <w:sz w:val="20"/>
                <w:szCs w:val="20"/>
                <w:lang w:val="uk-UA"/>
              </w:rPr>
              <w:t>.</w:t>
            </w:r>
            <w:r w:rsidRPr="0065531D">
              <w:rPr>
                <w:i/>
                <w:iCs/>
                <w:sz w:val="20"/>
                <w:szCs w:val="20"/>
              </w:rPr>
              <w:t xml:space="preserve"> С</w:t>
            </w:r>
            <w:r>
              <w:rPr>
                <w:i/>
                <w:iCs/>
                <w:sz w:val="20"/>
                <w:szCs w:val="20"/>
                <w:lang w:val="uk-UA"/>
              </w:rPr>
              <w:t>.</w:t>
            </w:r>
            <w:r w:rsidRPr="0065531D">
              <w:rPr>
                <w:i/>
                <w:iCs/>
                <w:sz w:val="20"/>
                <w:szCs w:val="20"/>
              </w:rPr>
              <w:t>; Татарин М</w:t>
            </w:r>
            <w:r>
              <w:rPr>
                <w:i/>
                <w:iCs/>
                <w:sz w:val="20"/>
                <w:szCs w:val="20"/>
                <w:lang w:val="uk-UA"/>
              </w:rPr>
              <w:t>.</w:t>
            </w:r>
            <w:r w:rsidRPr="0065531D">
              <w:rPr>
                <w:i/>
                <w:iCs/>
                <w:sz w:val="20"/>
                <w:szCs w:val="20"/>
              </w:rPr>
              <w:t xml:space="preserve"> Б</w:t>
            </w:r>
            <w:r>
              <w:rPr>
                <w:i/>
                <w:iCs/>
                <w:sz w:val="20"/>
                <w:szCs w:val="20"/>
                <w:lang w:val="uk-UA"/>
              </w:rPr>
              <w:t>.</w:t>
            </w:r>
          </w:p>
        </w:tc>
        <w:tc>
          <w:tcPr>
            <w:tcW w:w="2601"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rPr>
                <w:rFonts w:eastAsia="SFRM1200"/>
                <w:iCs/>
                <w:sz w:val="20"/>
                <w:szCs w:val="20"/>
                <w:lang w:eastAsia="uk-UA"/>
              </w:rPr>
            </w:pPr>
            <w:r w:rsidRPr="0065531D">
              <w:rPr>
                <w:sz w:val="20"/>
                <w:szCs w:val="20"/>
              </w:rPr>
              <w:t xml:space="preserve">Розробка стосується фундаментальних фізичних </w:t>
            </w:r>
            <w:proofErr w:type="gramStart"/>
            <w:r w:rsidRPr="0065531D">
              <w:rPr>
                <w:sz w:val="20"/>
                <w:szCs w:val="20"/>
              </w:rPr>
              <w:t>досл</w:t>
            </w:r>
            <w:proofErr w:type="gramEnd"/>
            <w:r w:rsidRPr="0065531D">
              <w:rPr>
                <w:sz w:val="20"/>
                <w:szCs w:val="20"/>
              </w:rPr>
              <w:t xml:space="preserve">іджень. Побудовано теорію опису руху макроскопічного </w:t>
            </w:r>
            <w:proofErr w:type="gramStart"/>
            <w:r w:rsidRPr="0065531D">
              <w:rPr>
                <w:sz w:val="20"/>
                <w:szCs w:val="20"/>
              </w:rPr>
              <w:t>тіла</w:t>
            </w:r>
            <w:proofErr w:type="gramEnd"/>
            <w:r w:rsidRPr="0065531D">
              <w:rPr>
                <w:sz w:val="20"/>
                <w:szCs w:val="20"/>
              </w:rPr>
              <w:t xml:space="preserve"> у квантованому просторі. Запропоновано сферично-симетричну та інваріантну відносно інверсії часу некомутативну алгебру, </w:t>
            </w:r>
            <w:r w:rsidRPr="0065531D">
              <w:rPr>
                <w:rFonts w:eastAsia="SFRM1200"/>
                <w:iCs/>
                <w:sz w:val="20"/>
                <w:szCs w:val="20"/>
                <w:lang w:eastAsia="uk-UA"/>
              </w:rPr>
              <w:t xml:space="preserve">Лоренц-коварiантну деформовану алгебру з мiнiмальною довжиною, яка в нерелятивiстськiй межi веде до недеформованої. Знайдено </w:t>
            </w:r>
            <w:r w:rsidRPr="0065531D">
              <w:rPr>
                <w:sz w:val="20"/>
                <w:szCs w:val="20"/>
              </w:rPr>
              <w:t xml:space="preserve">оцінки для мінімальної довжини та мінімального імпульсу. Встановлено </w:t>
            </w:r>
            <w:r w:rsidRPr="0065531D">
              <w:rPr>
                <w:rFonts w:eastAsia="SFRM1200"/>
                <w:iCs/>
                <w:sz w:val="20"/>
                <w:szCs w:val="20"/>
                <w:lang w:eastAsia="uk-UA"/>
              </w:rPr>
              <w:t>вплив динам</w:t>
            </w:r>
            <w:proofErr w:type="gramStart"/>
            <w:r w:rsidRPr="0065531D">
              <w:rPr>
                <w:rFonts w:eastAsia="SFRM1200"/>
                <w:iCs/>
                <w:sz w:val="20"/>
                <w:szCs w:val="20"/>
                <w:lang w:eastAsia="uk-UA"/>
              </w:rPr>
              <w:t>i</w:t>
            </w:r>
            <w:proofErr w:type="gramEnd"/>
            <w:r w:rsidRPr="0065531D">
              <w:rPr>
                <w:rFonts w:eastAsia="SFRM1200"/>
                <w:iCs/>
                <w:sz w:val="20"/>
                <w:szCs w:val="20"/>
                <w:lang w:eastAsia="uk-UA"/>
              </w:rPr>
              <w:t>чної темної енергiї на компактнi астрофiзичнi об’єкти. Знайдено обмеження на м</w:t>
            </w:r>
            <w:proofErr w:type="gramStart"/>
            <w:r w:rsidRPr="0065531D">
              <w:rPr>
                <w:rFonts w:eastAsia="SFRM1200"/>
                <w:iCs/>
                <w:sz w:val="20"/>
                <w:szCs w:val="20"/>
                <w:lang w:eastAsia="uk-UA"/>
              </w:rPr>
              <w:t>i</w:t>
            </w:r>
            <w:proofErr w:type="gramEnd"/>
            <w:r w:rsidRPr="0065531D">
              <w:rPr>
                <w:rFonts w:eastAsia="SFRM1200"/>
                <w:iCs/>
                <w:sz w:val="20"/>
                <w:szCs w:val="20"/>
                <w:lang w:eastAsia="uk-UA"/>
              </w:rPr>
              <w:t xml:space="preserve">нiмальне значення ефективної швидкостi звуку темної енергiї. </w:t>
            </w:r>
          </w:p>
          <w:p w:rsidR="00713F88" w:rsidRPr="0065531D" w:rsidRDefault="00713F88" w:rsidP="005748F0">
            <w:pPr>
              <w:rPr>
                <w:rFonts w:eastAsia="SFRM1200"/>
                <w:iCs/>
                <w:sz w:val="20"/>
                <w:szCs w:val="20"/>
                <w:lang w:eastAsia="uk-UA"/>
              </w:rPr>
            </w:pPr>
          </w:p>
          <w:p w:rsidR="00713F88" w:rsidRPr="0065531D" w:rsidRDefault="00713F88" w:rsidP="005748F0">
            <w:pPr>
              <w:rPr>
                <w:rFonts w:eastAsia="SFRM1200"/>
                <w:iCs/>
                <w:sz w:val="20"/>
                <w:szCs w:val="20"/>
                <w:lang w:eastAsia="uk-UA"/>
              </w:rPr>
            </w:pPr>
          </w:p>
          <w:p w:rsidR="00713F88" w:rsidRPr="0065531D" w:rsidRDefault="00713F88" w:rsidP="005748F0">
            <w:pPr>
              <w:rPr>
                <w:rFonts w:eastAsia="SFRM1200"/>
                <w:iCs/>
                <w:sz w:val="20"/>
                <w:szCs w:val="20"/>
                <w:lang w:eastAsia="uk-UA"/>
              </w:rPr>
            </w:pPr>
          </w:p>
          <w:p w:rsidR="00713F88" w:rsidRPr="0065531D" w:rsidRDefault="00713F88" w:rsidP="005748F0">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autoSpaceDN w:val="0"/>
              <w:rPr>
                <w:sz w:val="20"/>
                <w:szCs w:val="20"/>
              </w:rPr>
            </w:pPr>
            <w:r w:rsidRPr="0065531D">
              <w:rPr>
                <w:sz w:val="20"/>
                <w:szCs w:val="20"/>
              </w:rPr>
              <w:t xml:space="preserve">Інститут фізики конденсованих систем НАН України, вул. </w:t>
            </w:r>
            <w:proofErr w:type="gramStart"/>
            <w:r w:rsidRPr="0065531D">
              <w:rPr>
                <w:sz w:val="20"/>
                <w:szCs w:val="20"/>
              </w:rPr>
              <w:t>Св</w:t>
            </w:r>
            <w:proofErr w:type="gramEnd"/>
            <w:r w:rsidRPr="0065531D">
              <w:rPr>
                <w:sz w:val="20"/>
                <w:szCs w:val="20"/>
              </w:rPr>
              <w:t>єнціцького, 1, м. Львів, 79011</w:t>
            </w:r>
          </w:p>
        </w:tc>
        <w:tc>
          <w:tcPr>
            <w:tcW w:w="1559"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autoSpaceDN w:val="0"/>
              <w:jc w:val="center"/>
              <w:rPr>
                <w:sz w:val="20"/>
                <w:szCs w:val="20"/>
              </w:rPr>
            </w:pPr>
            <w:r w:rsidRPr="0065531D">
              <w:rPr>
                <w:sz w:val="20"/>
                <w:szCs w:val="20"/>
              </w:rPr>
              <w:t>Впровадження</w:t>
            </w:r>
          </w:p>
          <w:p w:rsidR="00713F88" w:rsidRPr="0065531D" w:rsidRDefault="00713F88" w:rsidP="005748F0">
            <w:pPr>
              <w:autoSpaceDE w:val="0"/>
              <w:autoSpaceDN w:val="0"/>
              <w:jc w:val="center"/>
              <w:rPr>
                <w:sz w:val="20"/>
                <w:szCs w:val="20"/>
              </w:rPr>
            </w:pPr>
            <w:r w:rsidRPr="0065531D">
              <w:rPr>
                <w:sz w:val="20"/>
                <w:szCs w:val="20"/>
              </w:rPr>
              <w:t>здійснено</w:t>
            </w:r>
          </w:p>
          <w:p w:rsidR="00713F88" w:rsidRPr="0065531D" w:rsidRDefault="00713F88" w:rsidP="005748F0">
            <w:pPr>
              <w:autoSpaceDE w:val="0"/>
              <w:autoSpaceDN w:val="0"/>
              <w:jc w:val="center"/>
              <w:rPr>
                <w:sz w:val="20"/>
                <w:szCs w:val="20"/>
              </w:rPr>
            </w:pPr>
            <w:r w:rsidRPr="0065531D">
              <w:rPr>
                <w:sz w:val="20"/>
                <w:szCs w:val="20"/>
              </w:rPr>
              <w:t>впродовж</w:t>
            </w:r>
          </w:p>
          <w:p w:rsidR="00713F88" w:rsidRPr="0065531D" w:rsidRDefault="00713F88" w:rsidP="005748F0">
            <w:pPr>
              <w:autoSpaceDE w:val="0"/>
              <w:autoSpaceDN w:val="0"/>
              <w:jc w:val="center"/>
              <w:rPr>
                <w:sz w:val="20"/>
                <w:szCs w:val="20"/>
              </w:rPr>
            </w:pPr>
            <w:r w:rsidRPr="0065531D">
              <w:rPr>
                <w:sz w:val="20"/>
                <w:szCs w:val="20"/>
              </w:rPr>
              <w:t>2020 р.</w:t>
            </w:r>
          </w:p>
          <w:p w:rsidR="00713F88" w:rsidRPr="0065531D" w:rsidRDefault="00713F88" w:rsidP="005748F0">
            <w:pPr>
              <w:autoSpaceDE w:val="0"/>
              <w:autoSpaceDN w:val="0"/>
              <w:jc w:val="center"/>
              <w:rPr>
                <w:sz w:val="20"/>
                <w:szCs w:val="20"/>
              </w:rPr>
            </w:pPr>
            <w:r w:rsidRPr="0065531D">
              <w:rPr>
                <w:sz w:val="20"/>
                <w:szCs w:val="20"/>
              </w:rPr>
              <w:t xml:space="preserve">Лист </w:t>
            </w:r>
            <w:proofErr w:type="gramStart"/>
            <w:r w:rsidRPr="0065531D">
              <w:rPr>
                <w:sz w:val="20"/>
                <w:szCs w:val="20"/>
              </w:rPr>
              <w:t>про</w:t>
            </w:r>
            <w:proofErr w:type="gramEnd"/>
          </w:p>
          <w:p w:rsidR="00713F88" w:rsidRPr="0065531D" w:rsidRDefault="00713F88" w:rsidP="005748F0">
            <w:pPr>
              <w:autoSpaceDE w:val="0"/>
              <w:autoSpaceDN w:val="0"/>
              <w:jc w:val="center"/>
              <w:rPr>
                <w:sz w:val="20"/>
                <w:szCs w:val="20"/>
              </w:rPr>
            </w:pPr>
            <w:r w:rsidRPr="0065531D">
              <w:rPr>
                <w:sz w:val="20"/>
                <w:szCs w:val="20"/>
              </w:rPr>
              <w:t>використання</w:t>
            </w:r>
          </w:p>
          <w:p w:rsidR="00713F88" w:rsidRPr="0065531D" w:rsidRDefault="00713F88" w:rsidP="005748F0">
            <w:pPr>
              <w:autoSpaceDE w:val="0"/>
              <w:autoSpaceDN w:val="0"/>
              <w:jc w:val="center"/>
              <w:rPr>
                <w:sz w:val="20"/>
                <w:szCs w:val="20"/>
              </w:rPr>
            </w:pPr>
            <w:r w:rsidRPr="0065531D">
              <w:rPr>
                <w:sz w:val="20"/>
                <w:szCs w:val="20"/>
              </w:rPr>
              <w:t>результаті</w:t>
            </w:r>
            <w:proofErr w:type="gramStart"/>
            <w:r w:rsidRPr="0065531D">
              <w:rPr>
                <w:sz w:val="20"/>
                <w:szCs w:val="20"/>
              </w:rPr>
              <w:t>в</w:t>
            </w:r>
            <w:proofErr w:type="gramEnd"/>
          </w:p>
          <w:p w:rsidR="00713F88" w:rsidRPr="0065531D" w:rsidRDefault="00713F88" w:rsidP="005748F0">
            <w:pPr>
              <w:autoSpaceDE w:val="0"/>
              <w:autoSpaceDN w:val="0"/>
              <w:jc w:val="center"/>
              <w:rPr>
                <w:sz w:val="20"/>
                <w:szCs w:val="20"/>
                <w:lang w:val="en-US"/>
              </w:rPr>
            </w:pPr>
            <w:r w:rsidRPr="0065531D">
              <w:rPr>
                <w:sz w:val="20"/>
                <w:szCs w:val="20"/>
              </w:rPr>
              <w:t>№ </w:t>
            </w:r>
            <w:r w:rsidRPr="0065531D">
              <w:rPr>
                <w:sz w:val="20"/>
                <w:szCs w:val="20"/>
                <w:lang w:val="en-US"/>
              </w:rPr>
              <w:t>152</w:t>
            </w:r>
          </w:p>
          <w:p w:rsidR="00713F88" w:rsidRPr="0065531D" w:rsidRDefault="00713F88" w:rsidP="005748F0">
            <w:pPr>
              <w:autoSpaceDE w:val="0"/>
              <w:autoSpaceDN w:val="0"/>
              <w:rPr>
                <w:sz w:val="20"/>
                <w:szCs w:val="20"/>
              </w:rPr>
            </w:pPr>
            <w:r w:rsidRPr="0065531D">
              <w:rPr>
                <w:sz w:val="20"/>
                <w:szCs w:val="20"/>
              </w:rPr>
              <w:t xml:space="preserve">від </w:t>
            </w:r>
            <w:r w:rsidRPr="0065531D">
              <w:rPr>
                <w:sz w:val="20"/>
                <w:szCs w:val="20"/>
                <w:lang w:val="en-US"/>
              </w:rPr>
              <w:t>02</w:t>
            </w:r>
            <w:r w:rsidRPr="0065531D">
              <w:rPr>
                <w:sz w:val="20"/>
                <w:szCs w:val="20"/>
              </w:rPr>
              <w:t>.1</w:t>
            </w:r>
            <w:r w:rsidRPr="0065531D">
              <w:rPr>
                <w:sz w:val="20"/>
                <w:szCs w:val="20"/>
                <w:lang w:val="en-US"/>
              </w:rPr>
              <w:t>1</w:t>
            </w:r>
            <w:r w:rsidRPr="0065531D">
              <w:rPr>
                <w:sz w:val="20"/>
                <w:szCs w:val="20"/>
              </w:rPr>
              <w:t>.2020 р.</w:t>
            </w:r>
          </w:p>
        </w:tc>
        <w:tc>
          <w:tcPr>
            <w:tcW w:w="2517"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autoSpaceDN w:val="0"/>
              <w:rPr>
                <w:sz w:val="20"/>
                <w:szCs w:val="20"/>
              </w:rPr>
            </w:pPr>
            <w:r w:rsidRPr="0065531D">
              <w:rPr>
                <w:sz w:val="20"/>
                <w:szCs w:val="20"/>
              </w:rPr>
              <w:t xml:space="preserve">Результати </w:t>
            </w:r>
            <w:proofErr w:type="gramStart"/>
            <w:r w:rsidRPr="0065531D">
              <w:rPr>
                <w:sz w:val="20"/>
                <w:szCs w:val="20"/>
              </w:rPr>
              <w:t>досл</w:t>
            </w:r>
            <w:proofErr w:type="gramEnd"/>
            <w:r w:rsidRPr="0065531D">
              <w:rPr>
                <w:sz w:val="20"/>
                <w:szCs w:val="20"/>
              </w:rPr>
              <w:t xml:space="preserve">іджень використано науковцями Інституту фізики конденсованих систем НАН України </w:t>
            </w:r>
            <w:r w:rsidRPr="0065531D">
              <w:rPr>
                <w:sz w:val="20"/>
                <w:szCs w:val="20"/>
                <w:lang w:eastAsia="zh-CN"/>
              </w:rPr>
              <w:t>у дослідженнях класичних і релятивістських одно- та</w:t>
            </w:r>
            <w:r w:rsidRPr="0065531D">
              <w:rPr>
                <w:color w:val="0000FF"/>
                <w:sz w:val="20"/>
                <w:szCs w:val="20"/>
                <w:lang w:eastAsia="zh-CN"/>
              </w:rPr>
              <w:t xml:space="preserve"> </w:t>
            </w:r>
            <w:r w:rsidRPr="0065531D">
              <w:rPr>
                <w:sz w:val="20"/>
                <w:szCs w:val="20"/>
                <w:lang w:eastAsia="zh-CN"/>
              </w:rPr>
              <w:t>багаточастинкових квантових систем.</w:t>
            </w:r>
          </w:p>
          <w:p w:rsidR="00713F88" w:rsidRPr="0065531D" w:rsidRDefault="00713F88" w:rsidP="005748F0">
            <w:pPr>
              <w:autoSpaceDE w:val="0"/>
              <w:autoSpaceDN w:val="0"/>
              <w:rPr>
                <w:sz w:val="20"/>
                <w:szCs w:val="20"/>
              </w:rPr>
            </w:pPr>
          </w:p>
          <w:p w:rsidR="00713F88" w:rsidRPr="0065531D" w:rsidRDefault="00713F88" w:rsidP="005748F0">
            <w:pPr>
              <w:autoSpaceDE w:val="0"/>
              <w:autoSpaceDN w:val="0"/>
              <w:rPr>
                <w:sz w:val="20"/>
                <w:szCs w:val="20"/>
              </w:rPr>
            </w:pPr>
            <w:r w:rsidRPr="0065531D">
              <w:rPr>
                <w:sz w:val="20"/>
                <w:szCs w:val="20"/>
              </w:rPr>
              <w:t xml:space="preserve">У Львівському національному університеті імені Івана Франка результати </w:t>
            </w:r>
            <w:r w:rsidRPr="0065531D">
              <w:rPr>
                <w:color w:val="000000"/>
                <w:sz w:val="20"/>
                <w:szCs w:val="20"/>
              </w:rPr>
              <w:t xml:space="preserve">використовувалися для оновлення навчального матеріалу спецкурсів “Обчислювані методи в астрофізиці”, “Вибрані питання теоретичної фізики” </w:t>
            </w:r>
            <w:proofErr w:type="gramStart"/>
            <w:r w:rsidRPr="0065531D">
              <w:rPr>
                <w:color w:val="000000"/>
                <w:sz w:val="20"/>
                <w:szCs w:val="20"/>
              </w:rPr>
              <w:t>для</w:t>
            </w:r>
            <w:proofErr w:type="gramEnd"/>
            <w:r w:rsidRPr="0065531D">
              <w:rPr>
                <w:color w:val="000000"/>
                <w:sz w:val="20"/>
                <w:szCs w:val="20"/>
              </w:rPr>
              <w:t xml:space="preserve"> студентів фізичного факультету.</w:t>
            </w:r>
          </w:p>
        </w:tc>
      </w:tr>
      <w:tr w:rsidR="00713F88" w:rsidRPr="006A4AE6" w:rsidTr="005748F0">
        <w:tc>
          <w:tcPr>
            <w:tcW w:w="54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pStyle w:val="a3"/>
              <w:jc w:val="center"/>
            </w:pPr>
            <w:r>
              <w:t>2.</w:t>
            </w:r>
          </w:p>
        </w:tc>
        <w:tc>
          <w:tcPr>
            <w:tcW w:w="1640"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pStyle w:val="a3"/>
              <w:jc w:val="left"/>
              <w:rPr>
                <w:sz w:val="20"/>
                <w:szCs w:val="20"/>
              </w:rPr>
            </w:pPr>
            <w:r w:rsidRPr="0065531D">
              <w:rPr>
                <w:b/>
                <w:sz w:val="20"/>
                <w:szCs w:val="20"/>
              </w:rPr>
              <w:t>Астрофізичні процеси на різних просторово-часових масштабах: порівняння моделей з даними спостережень.</w:t>
            </w:r>
          </w:p>
          <w:p w:rsidR="00713F88" w:rsidRPr="0065531D" w:rsidRDefault="00713F88" w:rsidP="005748F0">
            <w:pPr>
              <w:pStyle w:val="a3"/>
              <w:jc w:val="left"/>
              <w:rPr>
                <w:sz w:val="20"/>
                <w:szCs w:val="20"/>
              </w:rPr>
            </w:pPr>
            <w:r w:rsidRPr="0065531D">
              <w:rPr>
                <w:i/>
                <w:sz w:val="20"/>
                <w:szCs w:val="20"/>
              </w:rPr>
              <w:t>Автори розробки:</w:t>
            </w:r>
          </w:p>
          <w:p w:rsidR="00713F88" w:rsidRPr="0065531D" w:rsidRDefault="00713F88" w:rsidP="005748F0">
            <w:pPr>
              <w:pStyle w:val="a3"/>
              <w:jc w:val="left"/>
              <w:rPr>
                <w:rFonts w:eastAsia="MS Mincho"/>
                <w:i/>
                <w:sz w:val="20"/>
                <w:szCs w:val="20"/>
              </w:rPr>
            </w:pPr>
          </w:p>
          <w:p w:rsidR="00713F88" w:rsidRPr="0065531D" w:rsidRDefault="00713F88" w:rsidP="005748F0">
            <w:pPr>
              <w:pStyle w:val="a3"/>
              <w:jc w:val="left"/>
              <w:rPr>
                <w:sz w:val="20"/>
                <w:szCs w:val="20"/>
              </w:rPr>
            </w:pPr>
            <w:r w:rsidRPr="0065531D">
              <w:rPr>
                <w:rFonts w:eastAsia="MS Mincho"/>
                <w:i/>
                <w:sz w:val="20"/>
                <w:szCs w:val="20"/>
              </w:rPr>
              <w:t xml:space="preserve">Мелех Богдан Ярославович, ст. наук. співр.,  </w:t>
            </w:r>
            <w:r w:rsidRPr="0065531D">
              <w:rPr>
                <w:i/>
                <w:iCs/>
                <w:sz w:val="20"/>
                <w:szCs w:val="20"/>
              </w:rPr>
              <w:t>д-р фіз.-мат. наук;</w:t>
            </w:r>
          </w:p>
          <w:p w:rsidR="00713F88" w:rsidRPr="0065531D" w:rsidRDefault="00713F88" w:rsidP="005748F0">
            <w:pPr>
              <w:pStyle w:val="a3"/>
              <w:jc w:val="left"/>
              <w:rPr>
                <w:sz w:val="20"/>
                <w:szCs w:val="20"/>
              </w:rPr>
            </w:pPr>
            <w:r w:rsidRPr="0065531D">
              <w:rPr>
                <w:rFonts w:eastAsia="MS Mincho"/>
                <w:i/>
                <w:sz w:val="20"/>
                <w:szCs w:val="20"/>
              </w:rPr>
              <w:t xml:space="preserve">Новосядлий Богдан Степанович, проф.,  </w:t>
            </w:r>
            <w:r w:rsidRPr="0065531D">
              <w:rPr>
                <w:i/>
                <w:iCs/>
                <w:sz w:val="20"/>
                <w:szCs w:val="20"/>
              </w:rPr>
              <w:t>д-р фіз.-мат. наук;</w:t>
            </w:r>
          </w:p>
          <w:p w:rsidR="00713F88" w:rsidRPr="0065531D" w:rsidRDefault="00713F88" w:rsidP="005748F0">
            <w:pPr>
              <w:pStyle w:val="a3"/>
              <w:jc w:val="left"/>
              <w:rPr>
                <w:sz w:val="20"/>
                <w:szCs w:val="20"/>
              </w:rPr>
            </w:pPr>
            <w:r w:rsidRPr="0065531D">
              <w:rPr>
                <w:rFonts w:eastAsia="MS Mincho"/>
                <w:i/>
                <w:sz w:val="20"/>
                <w:szCs w:val="20"/>
              </w:rPr>
              <w:t xml:space="preserve">Ваврух Маркіян Васильович, проф., </w:t>
            </w:r>
            <w:r w:rsidRPr="0065531D">
              <w:rPr>
                <w:i/>
                <w:iCs/>
                <w:sz w:val="20"/>
                <w:szCs w:val="20"/>
              </w:rPr>
              <w:t>д-р фіз.-мат. наук;</w:t>
            </w:r>
          </w:p>
          <w:p w:rsidR="00713F88" w:rsidRPr="0065531D" w:rsidRDefault="00713F88" w:rsidP="005748F0">
            <w:pPr>
              <w:pStyle w:val="a3"/>
              <w:jc w:val="left"/>
              <w:rPr>
                <w:sz w:val="20"/>
                <w:szCs w:val="20"/>
              </w:rPr>
            </w:pPr>
            <w:r w:rsidRPr="0065531D">
              <w:rPr>
                <w:rFonts w:eastAsia="MS Mincho"/>
                <w:i/>
                <w:sz w:val="20"/>
                <w:szCs w:val="20"/>
              </w:rPr>
              <w:t xml:space="preserve">Стоділка Мирослав Іванович, ст. наук. співр., </w:t>
            </w:r>
            <w:r w:rsidRPr="0065531D">
              <w:rPr>
                <w:i/>
                <w:iCs/>
                <w:sz w:val="20"/>
                <w:szCs w:val="20"/>
              </w:rPr>
              <w:t>д-р фіз.-мат. наук;</w:t>
            </w:r>
          </w:p>
          <w:p w:rsidR="00713F88" w:rsidRPr="0065531D" w:rsidRDefault="00713F88" w:rsidP="005748F0">
            <w:pPr>
              <w:pStyle w:val="a3"/>
              <w:jc w:val="left"/>
              <w:rPr>
                <w:sz w:val="20"/>
                <w:szCs w:val="20"/>
              </w:rPr>
            </w:pPr>
            <w:r w:rsidRPr="0065531D">
              <w:rPr>
                <w:rFonts w:eastAsia="MS Mincho"/>
                <w:i/>
                <w:sz w:val="20"/>
                <w:szCs w:val="20"/>
              </w:rPr>
              <w:t xml:space="preserve">Кулініч Юрій Анатолійович, </w:t>
            </w:r>
            <w:r w:rsidRPr="0065531D">
              <w:rPr>
                <w:i/>
                <w:iCs/>
                <w:sz w:val="20"/>
                <w:szCs w:val="20"/>
              </w:rPr>
              <w:t>канд. фіз.-мат. наук.</w:t>
            </w:r>
          </w:p>
          <w:p w:rsidR="00713F88" w:rsidRPr="0065531D" w:rsidRDefault="00713F88" w:rsidP="005748F0">
            <w:pPr>
              <w:autoSpaceDE w:val="0"/>
              <w:rPr>
                <w:sz w:val="20"/>
                <w:szCs w:val="20"/>
              </w:rPr>
            </w:pPr>
          </w:p>
          <w:p w:rsidR="00713F88" w:rsidRPr="0065531D" w:rsidRDefault="00713F88" w:rsidP="005748F0">
            <w:pPr>
              <w:autoSpaceDE w:val="0"/>
              <w:rPr>
                <w:i/>
                <w:iCs/>
                <w:sz w:val="20"/>
                <w:szCs w:val="20"/>
              </w:rPr>
            </w:pPr>
          </w:p>
          <w:p w:rsidR="00713F88" w:rsidRPr="0065531D" w:rsidRDefault="00713F88" w:rsidP="005748F0">
            <w:pPr>
              <w:pStyle w:val="a3"/>
              <w:jc w:val="left"/>
              <w:rPr>
                <w:rFonts w:eastAsia="MS Mincho"/>
                <w:b/>
                <w:bCs/>
                <w:i/>
                <w:iCs/>
                <w:sz w:val="20"/>
                <w:szCs w:val="20"/>
              </w:rPr>
            </w:pPr>
          </w:p>
        </w:tc>
        <w:tc>
          <w:tcPr>
            <w:tcW w:w="2601"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rPr>
                <w:sz w:val="20"/>
                <w:szCs w:val="20"/>
              </w:rPr>
            </w:pPr>
            <w:r w:rsidRPr="0065531D">
              <w:rPr>
                <w:rFonts w:eastAsia="SFRM1200"/>
                <w:iCs/>
                <w:color w:val="000000"/>
                <w:sz w:val="20"/>
                <w:szCs w:val="20"/>
                <w:lang w:val="uk-UA" w:eastAsia="uk-UA"/>
              </w:rPr>
              <w:lastRenderedPageBreak/>
              <w:t xml:space="preserve">Розроблено новий метод виводу виразів для іонізаційно-корекційних множників небулярних середовищ на основі їх фотоіонізаційного моделювання світіння, у яких враховується внутрішня структура цих обʼєктів. </w:t>
            </w:r>
            <w:r w:rsidRPr="0065531D">
              <w:rPr>
                <w:rFonts w:eastAsia="SFRM1200"/>
                <w:iCs/>
                <w:color w:val="000000"/>
                <w:sz w:val="20"/>
                <w:szCs w:val="20"/>
                <w:lang w:eastAsia="uk-UA"/>
              </w:rPr>
              <w:t xml:space="preserve">Розроблено програму DiffRaY_3D для детального розрахунку </w:t>
            </w:r>
            <w:r w:rsidRPr="0065531D">
              <w:rPr>
                <w:rFonts w:eastAsia="SFRM1200"/>
                <w:iCs/>
                <w:color w:val="000000"/>
                <w:sz w:val="20"/>
                <w:szCs w:val="20"/>
                <w:lang w:eastAsia="uk-UA"/>
              </w:rPr>
              <w:lastRenderedPageBreak/>
              <w:t xml:space="preserve">поля дифузного іонізуючого випромінювання у небулярних середовищах </w:t>
            </w:r>
            <w:proofErr w:type="gramStart"/>
            <w:r w:rsidRPr="0065531D">
              <w:rPr>
                <w:rFonts w:eastAsia="SFRM1200"/>
                <w:iCs/>
                <w:color w:val="000000"/>
                <w:sz w:val="20"/>
                <w:szCs w:val="20"/>
                <w:lang w:eastAsia="uk-UA"/>
              </w:rPr>
              <w:t>на</w:t>
            </w:r>
            <w:proofErr w:type="gramEnd"/>
            <w:r w:rsidRPr="0065531D">
              <w:rPr>
                <w:rFonts w:eastAsia="SFRM1200"/>
                <w:iCs/>
                <w:color w:val="000000"/>
                <w:sz w:val="20"/>
                <w:szCs w:val="20"/>
                <w:lang w:eastAsia="uk-UA"/>
              </w:rPr>
              <w:t xml:space="preserve"> основі просторових мап їх емісійностей. Зроблено поєднання даної програми з відомою програмою CLOUDY, завдяки чому вдалося розрахувати більш точні та коректні моделі </w:t>
            </w:r>
            <w:proofErr w:type="gramStart"/>
            <w:r w:rsidRPr="0065531D">
              <w:rPr>
                <w:rFonts w:eastAsia="SFRM1200"/>
                <w:iCs/>
                <w:color w:val="000000"/>
                <w:sz w:val="20"/>
                <w:szCs w:val="20"/>
                <w:lang w:eastAsia="uk-UA"/>
              </w:rPr>
              <w:t>св</w:t>
            </w:r>
            <w:proofErr w:type="gramEnd"/>
            <w:r w:rsidRPr="0065531D">
              <w:rPr>
                <w:rFonts w:eastAsia="SFRM1200"/>
                <w:iCs/>
                <w:color w:val="000000"/>
                <w:sz w:val="20"/>
                <w:szCs w:val="20"/>
                <w:lang w:eastAsia="uk-UA"/>
              </w:rPr>
              <w:t xml:space="preserve">ітіння різноманітних небулярних середовищ. Розроблено програмне забезпечення для моделювання 3D перенесення випромінювання в неоднорідній плазмі. Розраховано мультикомпонентні фотоіонізаційні моделі </w:t>
            </w:r>
            <w:proofErr w:type="gramStart"/>
            <w:r w:rsidRPr="0065531D">
              <w:rPr>
                <w:rFonts w:eastAsia="SFRM1200"/>
                <w:iCs/>
                <w:color w:val="000000"/>
                <w:sz w:val="20"/>
                <w:szCs w:val="20"/>
                <w:lang w:eastAsia="uk-UA"/>
              </w:rPr>
              <w:t>св</w:t>
            </w:r>
            <w:proofErr w:type="gramEnd"/>
            <w:r w:rsidRPr="0065531D">
              <w:rPr>
                <w:rFonts w:eastAsia="SFRM1200"/>
                <w:iCs/>
                <w:color w:val="000000"/>
                <w:sz w:val="20"/>
                <w:szCs w:val="20"/>
                <w:lang w:eastAsia="uk-UA"/>
              </w:rPr>
              <w:t xml:space="preserve">ітіння зон HII у компактних  галактиках з активним та неперервним зореутворенням. Розраховано фотоіонізаційні моделі оболонок планетарних туманностей з урахуванням пилу для </w:t>
            </w:r>
            <w:proofErr w:type="gramStart"/>
            <w:r w:rsidRPr="0065531D">
              <w:rPr>
                <w:rFonts w:eastAsia="SFRM1200"/>
                <w:iCs/>
                <w:color w:val="000000"/>
                <w:sz w:val="20"/>
                <w:szCs w:val="20"/>
                <w:lang w:eastAsia="uk-UA"/>
              </w:rPr>
              <w:t>р</w:t>
            </w:r>
            <w:proofErr w:type="gramEnd"/>
            <w:r w:rsidRPr="0065531D">
              <w:rPr>
                <w:rFonts w:eastAsia="SFRM1200"/>
                <w:iCs/>
                <w:color w:val="000000"/>
                <w:sz w:val="20"/>
                <w:szCs w:val="20"/>
                <w:lang w:eastAsia="uk-UA"/>
              </w:rPr>
              <w:t>ізних розподілів густини в їх оболонках. Визначено масу небулярної оболонки та її зор</w:t>
            </w:r>
            <w:proofErr w:type="gramStart"/>
            <w:r w:rsidRPr="0065531D">
              <w:rPr>
                <w:rFonts w:eastAsia="SFRM1200"/>
                <w:iCs/>
                <w:color w:val="000000"/>
                <w:sz w:val="20"/>
                <w:szCs w:val="20"/>
                <w:lang w:eastAsia="uk-UA"/>
              </w:rPr>
              <w:t>і-</w:t>
            </w:r>
            <w:proofErr w:type="gramEnd"/>
            <w:r w:rsidRPr="0065531D">
              <w:rPr>
                <w:rFonts w:eastAsia="SFRM1200"/>
                <w:iCs/>
                <w:color w:val="000000"/>
                <w:sz w:val="20"/>
                <w:szCs w:val="20"/>
                <w:lang w:eastAsia="uk-UA"/>
              </w:rPr>
              <w:t xml:space="preserve">попередниці за електронною температурою у випадку однорідного просторового розподілу небулярної речовини. Розраховано спектральну залежність поперечного перерізу процесу фотоіонізації негативного іона водню на основі базисного </w:t>
            </w:r>
            <w:proofErr w:type="gramStart"/>
            <w:r w:rsidRPr="0065531D">
              <w:rPr>
                <w:rFonts w:eastAsia="SFRM1200"/>
                <w:iCs/>
                <w:color w:val="000000"/>
                <w:sz w:val="20"/>
                <w:szCs w:val="20"/>
                <w:lang w:eastAsia="uk-UA"/>
              </w:rPr>
              <w:t>п</w:t>
            </w:r>
            <w:proofErr w:type="gramEnd"/>
            <w:r w:rsidRPr="0065531D">
              <w:rPr>
                <w:rFonts w:eastAsia="SFRM1200"/>
                <w:iCs/>
                <w:color w:val="000000"/>
                <w:sz w:val="20"/>
                <w:szCs w:val="20"/>
                <w:lang w:eastAsia="uk-UA"/>
              </w:rPr>
              <w:t>ідходу і борнівського наближення.</w:t>
            </w:r>
          </w:p>
        </w:tc>
        <w:tc>
          <w:tcPr>
            <w:tcW w:w="1417"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rPr>
                <w:sz w:val="20"/>
                <w:szCs w:val="20"/>
              </w:rPr>
            </w:pPr>
            <w:r w:rsidRPr="0065531D">
              <w:rPr>
                <w:color w:val="000000"/>
                <w:sz w:val="20"/>
                <w:szCs w:val="20"/>
                <w:lang w:eastAsia="zh-CN"/>
              </w:rPr>
              <w:lastRenderedPageBreak/>
              <w:t>НДІ “Астрономічна обсерваторія” при Одеському національному університеті ім</w:t>
            </w:r>
            <w:proofErr w:type="gramStart"/>
            <w:r w:rsidRPr="0065531D">
              <w:rPr>
                <w:color w:val="000000"/>
                <w:sz w:val="20"/>
                <w:szCs w:val="20"/>
                <w:lang w:eastAsia="zh-CN"/>
              </w:rPr>
              <w:t>. І.</w:t>
            </w:r>
            <w:proofErr w:type="gramEnd"/>
            <w:r w:rsidRPr="0065531D">
              <w:rPr>
                <w:color w:val="000000"/>
                <w:sz w:val="20"/>
                <w:szCs w:val="20"/>
                <w:lang w:eastAsia="zh-CN"/>
              </w:rPr>
              <w:t xml:space="preserve">Мечникова, вул. </w:t>
            </w:r>
            <w:r w:rsidRPr="0065531D">
              <w:rPr>
                <w:color w:val="000000"/>
                <w:sz w:val="20"/>
                <w:szCs w:val="20"/>
                <w:lang w:eastAsia="zh-CN"/>
              </w:rPr>
              <w:lastRenderedPageBreak/>
              <w:t>Дворянська, 2. м. Одеса, 65082</w:t>
            </w:r>
          </w:p>
        </w:tc>
        <w:tc>
          <w:tcPr>
            <w:tcW w:w="1559"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jc w:val="center"/>
              <w:rPr>
                <w:sz w:val="20"/>
                <w:szCs w:val="20"/>
              </w:rPr>
            </w:pPr>
            <w:r w:rsidRPr="0065531D">
              <w:rPr>
                <w:sz w:val="20"/>
                <w:szCs w:val="20"/>
              </w:rPr>
              <w:lastRenderedPageBreak/>
              <w:t>Впровадження</w:t>
            </w:r>
          </w:p>
          <w:p w:rsidR="00713F88" w:rsidRPr="0065531D" w:rsidRDefault="00713F88" w:rsidP="005748F0">
            <w:pPr>
              <w:autoSpaceDE w:val="0"/>
              <w:jc w:val="center"/>
              <w:rPr>
                <w:sz w:val="20"/>
                <w:szCs w:val="20"/>
              </w:rPr>
            </w:pPr>
            <w:r w:rsidRPr="0065531D">
              <w:rPr>
                <w:sz w:val="20"/>
                <w:szCs w:val="20"/>
              </w:rPr>
              <w:t>здійснено</w:t>
            </w:r>
          </w:p>
          <w:p w:rsidR="00713F88" w:rsidRPr="0065531D" w:rsidRDefault="00713F88" w:rsidP="005748F0">
            <w:pPr>
              <w:autoSpaceDE w:val="0"/>
              <w:jc w:val="center"/>
              <w:rPr>
                <w:sz w:val="20"/>
                <w:szCs w:val="20"/>
              </w:rPr>
            </w:pPr>
            <w:r w:rsidRPr="0065531D">
              <w:rPr>
                <w:sz w:val="20"/>
                <w:szCs w:val="20"/>
              </w:rPr>
              <w:t>впродовж</w:t>
            </w:r>
          </w:p>
          <w:p w:rsidR="00713F88" w:rsidRPr="0065531D" w:rsidRDefault="00713F88" w:rsidP="005748F0">
            <w:pPr>
              <w:autoSpaceDE w:val="0"/>
              <w:jc w:val="center"/>
              <w:rPr>
                <w:sz w:val="20"/>
                <w:szCs w:val="20"/>
              </w:rPr>
            </w:pPr>
            <w:r w:rsidRPr="0065531D">
              <w:rPr>
                <w:sz w:val="20"/>
                <w:szCs w:val="20"/>
              </w:rPr>
              <w:t>2020  р.</w:t>
            </w:r>
          </w:p>
          <w:p w:rsidR="00713F88" w:rsidRPr="0065531D" w:rsidRDefault="00713F88" w:rsidP="005748F0">
            <w:pPr>
              <w:autoSpaceDE w:val="0"/>
              <w:jc w:val="center"/>
              <w:rPr>
                <w:sz w:val="20"/>
                <w:szCs w:val="20"/>
              </w:rPr>
            </w:pPr>
            <w:r w:rsidRPr="0065531D">
              <w:rPr>
                <w:sz w:val="20"/>
                <w:szCs w:val="20"/>
              </w:rPr>
              <w:t xml:space="preserve">Лист </w:t>
            </w:r>
            <w:proofErr w:type="gramStart"/>
            <w:r w:rsidRPr="0065531D">
              <w:rPr>
                <w:sz w:val="20"/>
                <w:szCs w:val="20"/>
              </w:rPr>
              <w:t>про</w:t>
            </w:r>
            <w:proofErr w:type="gramEnd"/>
          </w:p>
          <w:p w:rsidR="00713F88" w:rsidRPr="0065531D" w:rsidRDefault="00713F88" w:rsidP="005748F0">
            <w:pPr>
              <w:autoSpaceDE w:val="0"/>
              <w:jc w:val="center"/>
              <w:rPr>
                <w:sz w:val="20"/>
                <w:szCs w:val="20"/>
              </w:rPr>
            </w:pPr>
            <w:r w:rsidRPr="0065531D">
              <w:rPr>
                <w:sz w:val="20"/>
                <w:szCs w:val="20"/>
              </w:rPr>
              <w:t>використання</w:t>
            </w:r>
          </w:p>
          <w:p w:rsidR="00713F88" w:rsidRPr="0065531D" w:rsidRDefault="00713F88" w:rsidP="005748F0">
            <w:pPr>
              <w:autoSpaceDE w:val="0"/>
              <w:jc w:val="center"/>
              <w:rPr>
                <w:sz w:val="20"/>
                <w:szCs w:val="20"/>
              </w:rPr>
            </w:pPr>
            <w:r w:rsidRPr="0065531D">
              <w:rPr>
                <w:sz w:val="20"/>
                <w:szCs w:val="20"/>
              </w:rPr>
              <w:t>результаті</w:t>
            </w:r>
            <w:proofErr w:type="gramStart"/>
            <w:r w:rsidRPr="0065531D">
              <w:rPr>
                <w:sz w:val="20"/>
                <w:szCs w:val="20"/>
              </w:rPr>
              <w:t>в</w:t>
            </w:r>
            <w:proofErr w:type="gramEnd"/>
          </w:p>
          <w:p w:rsidR="00713F88" w:rsidRPr="0065531D" w:rsidRDefault="00713F88" w:rsidP="005748F0">
            <w:pPr>
              <w:autoSpaceDE w:val="0"/>
              <w:jc w:val="center"/>
              <w:rPr>
                <w:sz w:val="20"/>
                <w:szCs w:val="20"/>
              </w:rPr>
            </w:pPr>
            <w:r w:rsidRPr="0065531D">
              <w:rPr>
                <w:sz w:val="20"/>
                <w:szCs w:val="20"/>
              </w:rPr>
              <w:t>№ </w:t>
            </w:r>
            <w:r w:rsidRPr="0065531D">
              <w:rPr>
                <w:sz w:val="20"/>
                <w:szCs w:val="20"/>
                <w:lang w:val="en-US"/>
              </w:rPr>
              <w:t xml:space="preserve"> 13-01-2137</w:t>
            </w:r>
          </w:p>
          <w:p w:rsidR="00713F88" w:rsidRPr="0065531D" w:rsidRDefault="00713F88" w:rsidP="005748F0">
            <w:pPr>
              <w:autoSpaceDE w:val="0"/>
              <w:jc w:val="center"/>
              <w:rPr>
                <w:sz w:val="20"/>
                <w:szCs w:val="20"/>
              </w:rPr>
            </w:pPr>
            <w:r w:rsidRPr="0065531D">
              <w:rPr>
                <w:sz w:val="20"/>
                <w:szCs w:val="20"/>
              </w:rPr>
              <w:t xml:space="preserve">від </w:t>
            </w:r>
            <w:r w:rsidRPr="0065531D">
              <w:rPr>
                <w:sz w:val="20"/>
                <w:szCs w:val="20"/>
                <w:lang w:val="en-US"/>
              </w:rPr>
              <w:t>13</w:t>
            </w:r>
            <w:r w:rsidRPr="0065531D">
              <w:rPr>
                <w:sz w:val="20"/>
                <w:szCs w:val="20"/>
              </w:rPr>
              <w:t>.1</w:t>
            </w:r>
            <w:r w:rsidRPr="0065531D">
              <w:rPr>
                <w:sz w:val="20"/>
                <w:szCs w:val="20"/>
                <w:lang w:val="en-US"/>
              </w:rPr>
              <w:t>1</w:t>
            </w:r>
            <w:r w:rsidRPr="0065531D">
              <w:rPr>
                <w:sz w:val="20"/>
                <w:szCs w:val="20"/>
              </w:rPr>
              <w:t>.2020 р.</w:t>
            </w:r>
          </w:p>
        </w:tc>
        <w:tc>
          <w:tcPr>
            <w:tcW w:w="2517"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rPr>
                <w:sz w:val="20"/>
                <w:szCs w:val="20"/>
              </w:rPr>
            </w:pPr>
            <w:r w:rsidRPr="0065531D">
              <w:rPr>
                <w:color w:val="000000"/>
                <w:sz w:val="20"/>
                <w:szCs w:val="20"/>
                <w:lang w:eastAsia="zh-CN"/>
              </w:rPr>
              <w:t xml:space="preserve">Результати </w:t>
            </w:r>
            <w:proofErr w:type="gramStart"/>
            <w:r w:rsidRPr="0065531D">
              <w:rPr>
                <w:color w:val="000000"/>
                <w:sz w:val="20"/>
                <w:szCs w:val="20"/>
                <w:lang w:eastAsia="zh-CN"/>
              </w:rPr>
              <w:t>досл</w:t>
            </w:r>
            <w:proofErr w:type="gramEnd"/>
            <w:r w:rsidRPr="0065531D">
              <w:rPr>
                <w:color w:val="000000"/>
                <w:sz w:val="20"/>
                <w:szCs w:val="20"/>
                <w:lang w:eastAsia="zh-CN"/>
              </w:rPr>
              <w:t xml:space="preserve">іджень використані у відділі Фізики зір та галактик НДІ “Астрономічна обсерваторія” при Одеському національному університеті ім. І.Мечникова для визначення фізичних характеристик та хімічного вмісту зон HII, вивчення впливу </w:t>
            </w:r>
            <w:r w:rsidRPr="0065531D">
              <w:rPr>
                <w:color w:val="000000"/>
                <w:sz w:val="20"/>
                <w:szCs w:val="20"/>
                <w:lang w:eastAsia="zh-CN"/>
              </w:rPr>
              <w:lastRenderedPageBreak/>
              <w:t xml:space="preserve">уточнення моделей на кількісну міру їхнього узгодження з даними спостережень, для визначення вмісту первинного </w:t>
            </w:r>
            <w:proofErr w:type="gramStart"/>
            <w:r w:rsidRPr="0065531D">
              <w:rPr>
                <w:color w:val="000000"/>
                <w:sz w:val="20"/>
                <w:szCs w:val="20"/>
                <w:lang w:eastAsia="zh-CN"/>
              </w:rPr>
              <w:t>гелію</w:t>
            </w:r>
            <w:proofErr w:type="gramEnd"/>
            <w:r w:rsidRPr="0065531D">
              <w:rPr>
                <w:color w:val="000000"/>
                <w:sz w:val="20"/>
                <w:szCs w:val="20"/>
                <w:lang w:eastAsia="zh-CN"/>
              </w:rPr>
              <w:t xml:space="preserve"> та темпу його збагачення в процесі зоряної хімічної еволюції речовини, а також еволюцію стану середовища в догалактичну епоху та епоху реіонізації середовища у ранньому Всесвіті.</w:t>
            </w:r>
          </w:p>
          <w:p w:rsidR="00713F88" w:rsidRPr="0065531D" w:rsidRDefault="00713F88" w:rsidP="005748F0">
            <w:pPr>
              <w:tabs>
                <w:tab w:val="left" w:pos="4335"/>
              </w:tabs>
              <w:autoSpaceDE w:val="0"/>
              <w:ind w:right="119"/>
              <w:rPr>
                <w:sz w:val="20"/>
                <w:szCs w:val="20"/>
              </w:rPr>
            </w:pPr>
            <w:r w:rsidRPr="0065531D">
              <w:rPr>
                <w:rFonts w:eastAsia="Courier New"/>
                <w:color w:val="000000"/>
                <w:sz w:val="20"/>
                <w:szCs w:val="20"/>
                <w:lang w:eastAsia="zh-CN"/>
              </w:rPr>
              <w:t xml:space="preserve">Напрацювання авторів проекту вже впроваджуються у робочі програми викладання наступних спецкурсів: «Діагностика та моделювання </w:t>
            </w:r>
            <w:proofErr w:type="gramStart"/>
            <w:r w:rsidRPr="0065531D">
              <w:rPr>
                <w:rFonts w:eastAsia="Courier New"/>
                <w:color w:val="000000"/>
                <w:sz w:val="20"/>
                <w:szCs w:val="20"/>
                <w:lang w:eastAsia="zh-CN"/>
              </w:rPr>
              <w:t>св</w:t>
            </w:r>
            <w:proofErr w:type="gramEnd"/>
            <w:r w:rsidRPr="0065531D">
              <w:rPr>
                <w:rFonts w:eastAsia="Courier New"/>
                <w:color w:val="000000"/>
                <w:sz w:val="20"/>
                <w:szCs w:val="20"/>
                <w:lang w:eastAsia="zh-CN"/>
              </w:rPr>
              <w:t>ітіння небулярних середовищ», «Моделювання зоряних атмосфер», «Теорія зоряних спектрів», «Астрофізика компактних обʼєктів», «Актуальні задачі сучасної астрофізики», “Структура та еволюція Всесвіту”. Програмні реалізації розроблених в рамках проекту деяких модельних методів зроблено доступними на веб-сторінках кафедри астрофізики.</w:t>
            </w:r>
          </w:p>
        </w:tc>
      </w:tr>
      <w:tr w:rsidR="00713F88" w:rsidRPr="006A4AE6" w:rsidTr="005748F0">
        <w:tc>
          <w:tcPr>
            <w:tcW w:w="54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pStyle w:val="a3"/>
              <w:jc w:val="center"/>
            </w:pPr>
            <w:r>
              <w:lastRenderedPageBreak/>
              <w:t>3.</w:t>
            </w:r>
          </w:p>
        </w:tc>
        <w:tc>
          <w:tcPr>
            <w:tcW w:w="1640"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pStyle w:val="a3"/>
              <w:jc w:val="left"/>
              <w:rPr>
                <w:rFonts w:eastAsia="MS Mincho"/>
                <w:bCs/>
                <w:sz w:val="20"/>
                <w:szCs w:val="20"/>
              </w:rPr>
            </w:pPr>
            <w:r w:rsidRPr="0065531D">
              <w:rPr>
                <w:rFonts w:eastAsia="MS Mincho"/>
                <w:b/>
                <w:bCs/>
                <w:sz w:val="20"/>
                <w:szCs w:val="20"/>
              </w:rPr>
              <w:t xml:space="preserve">Релаксація та міграція </w:t>
            </w:r>
            <w:r w:rsidRPr="0065531D">
              <w:rPr>
                <w:b/>
                <w:sz w:val="20"/>
                <w:szCs w:val="20"/>
              </w:rPr>
              <w:t>електронних</w:t>
            </w:r>
            <w:r w:rsidRPr="0065531D">
              <w:rPr>
                <w:rFonts w:eastAsia="MS Mincho"/>
                <w:b/>
                <w:bCs/>
                <w:sz w:val="20"/>
                <w:szCs w:val="20"/>
              </w:rPr>
              <w:t xml:space="preserve"> збуджень у нанокомпозитних сцинтиляційних полімерних матеріалах </w:t>
            </w:r>
            <w:r w:rsidRPr="0065531D">
              <w:rPr>
                <w:bCs/>
                <w:sz w:val="20"/>
                <w:szCs w:val="20"/>
              </w:rPr>
              <w:t xml:space="preserve"> </w:t>
            </w:r>
          </w:p>
          <w:p w:rsidR="00713F88" w:rsidRPr="0065531D" w:rsidRDefault="00713F88" w:rsidP="005748F0">
            <w:pPr>
              <w:pStyle w:val="a3"/>
              <w:jc w:val="left"/>
              <w:rPr>
                <w:rFonts w:eastAsia="MS Mincho"/>
                <w:i/>
                <w:sz w:val="20"/>
                <w:szCs w:val="20"/>
              </w:rPr>
            </w:pPr>
          </w:p>
          <w:p w:rsidR="00713F88" w:rsidRPr="0065531D" w:rsidRDefault="00713F88" w:rsidP="005748F0">
            <w:pPr>
              <w:pStyle w:val="a3"/>
              <w:jc w:val="left"/>
              <w:rPr>
                <w:rFonts w:eastAsia="MS Mincho"/>
                <w:i/>
                <w:sz w:val="20"/>
                <w:szCs w:val="20"/>
              </w:rPr>
            </w:pPr>
            <w:r w:rsidRPr="0065531D">
              <w:rPr>
                <w:rFonts w:eastAsia="MS Mincho"/>
                <w:i/>
                <w:sz w:val="20"/>
                <w:szCs w:val="20"/>
              </w:rPr>
              <w:t>Автори розробки:</w:t>
            </w:r>
          </w:p>
          <w:p w:rsidR="00713F88" w:rsidRPr="0065531D" w:rsidRDefault="00713F88" w:rsidP="005748F0">
            <w:pPr>
              <w:pStyle w:val="a3"/>
              <w:jc w:val="left"/>
              <w:rPr>
                <w:rFonts w:eastAsia="MS Mincho"/>
                <w:i/>
                <w:sz w:val="20"/>
                <w:szCs w:val="20"/>
              </w:rPr>
            </w:pPr>
          </w:p>
          <w:p w:rsidR="00713F88" w:rsidRPr="0065531D" w:rsidRDefault="00713F88" w:rsidP="005748F0">
            <w:pPr>
              <w:pStyle w:val="a3"/>
              <w:jc w:val="left"/>
              <w:rPr>
                <w:rFonts w:eastAsia="MS Mincho"/>
                <w:i/>
                <w:sz w:val="20"/>
                <w:szCs w:val="20"/>
              </w:rPr>
            </w:pPr>
            <w:r w:rsidRPr="0065531D">
              <w:rPr>
                <w:rFonts w:eastAsia="MS Mincho"/>
                <w:i/>
                <w:sz w:val="20"/>
                <w:szCs w:val="20"/>
              </w:rPr>
              <w:t xml:space="preserve">Волошиновський А.С., </w:t>
            </w:r>
          </w:p>
          <w:p w:rsidR="00713F88" w:rsidRPr="0065531D" w:rsidRDefault="00713F88" w:rsidP="005748F0">
            <w:pPr>
              <w:pStyle w:val="a3"/>
              <w:jc w:val="left"/>
              <w:rPr>
                <w:rFonts w:eastAsia="MS Mincho"/>
                <w:i/>
                <w:sz w:val="20"/>
                <w:szCs w:val="20"/>
              </w:rPr>
            </w:pPr>
            <w:r w:rsidRPr="0065531D">
              <w:rPr>
                <w:rFonts w:eastAsia="MS Mincho"/>
                <w:i/>
                <w:sz w:val="20"/>
                <w:szCs w:val="20"/>
              </w:rPr>
              <w:t>д-р фіз.-мат.. наук, проф.;</w:t>
            </w:r>
          </w:p>
          <w:p w:rsidR="00713F88" w:rsidRPr="0065531D" w:rsidRDefault="00713F88" w:rsidP="005748F0">
            <w:pPr>
              <w:pStyle w:val="a3"/>
              <w:jc w:val="left"/>
              <w:rPr>
                <w:rFonts w:eastAsia="MS Mincho"/>
                <w:i/>
                <w:sz w:val="20"/>
                <w:szCs w:val="20"/>
              </w:rPr>
            </w:pPr>
            <w:r w:rsidRPr="0065531D">
              <w:rPr>
                <w:rFonts w:eastAsia="MS Mincho"/>
                <w:i/>
                <w:sz w:val="20"/>
                <w:szCs w:val="20"/>
              </w:rPr>
              <w:t>Вістовський В.В. д-р фіз.-</w:t>
            </w:r>
            <w:r w:rsidRPr="0065531D">
              <w:rPr>
                <w:rFonts w:eastAsia="MS Mincho"/>
                <w:i/>
                <w:sz w:val="20"/>
                <w:szCs w:val="20"/>
              </w:rPr>
              <w:lastRenderedPageBreak/>
              <w:t>мат.. наук, проф.;</w:t>
            </w:r>
          </w:p>
          <w:p w:rsidR="00713F88" w:rsidRPr="0065531D" w:rsidRDefault="00713F88" w:rsidP="005748F0">
            <w:pPr>
              <w:pStyle w:val="a3"/>
              <w:jc w:val="left"/>
              <w:rPr>
                <w:rFonts w:eastAsia="MS Mincho"/>
                <w:i/>
                <w:sz w:val="20"/>
                <w:szCs w:val="20"/>
              </w:rPr>
            </w:pPr>
            <w:r w:rsidRPr="0065531D">
              <w:rPr>
                <w:rFonts w:eastAsia="MS Mincho"/>
                <w:i/>
                <w:sz w:val="20"/>
                <w:szCs w:val="20"/>
              </w:rPr>
              <w:t>Гамерник Р.В.,</w:t>
            </w:r>
            <w:r w:rsidRPr="0065531D">
              <w:rPr>
                <w:i/>
                <w:iCs/>
                <w:sz w:val="20"/>
                <w:szCs w:val="20"/>
              </w:rPr>
              <w:t xml:space="preserve"> канд. фіз.-мат. наук, с.н.с.</w:t>
            </w:r>
          </w:p>
          <w:p w:rsidR="00713F88" w:rsidRPr="0065531D" w:rsidRDefault="00713F88" w:rsidP="005748F0">
            <w:pPr>
              <w:pStyle w:val="a3"/>
              <w:jc w:val="left"/>
              <w:rPr>
                <w:rFonts w:eastAsia="MS Mincho"/>
                <w:i/>
                <w:sz w:val="20"/>
                <w:szCs w:val="20"/>
              </w:rPr>
            </w:pPr>
            <w:r w:rsidRPr="0065531D">
              <w:rPr>
                <w:i/>
                <w:sz w:val="20"/>
                <w:szCs w:val="20"/>
              </w:rPr>
              <w:t>Демків Т.М.,</w:t>
            </w:r>
            <w:r w:rsidRPr="0065531D">
              <w:rPr>
                <w:rFonts w:eastAsia="MS Mincho"/>
                <w:i/>
                <w:sz w:val="20"/>
                <w:szCs w:val="20"/>
              </w:rPr>
              <w:t xml:space="preserve"> д-р фіз.-мат.. наук, проф.;</w:t>
            </w:r>
          </w:p>
          <w:p w:rsidR="00713F88" w:rsidRPr="0065531D" w:rsidRDefault="00713F88" w:rsidP="005748F0">
            <w:pPr>
              <w:pStyle w:val="a3"/>
              <w:jc w:val="left"/>
              <w:rPr>
                <w:sz w:val="20"/>
                <w:szCs w:val="20"/>
              </w:rPr>
            </w:pPr>
          </w:p>
        </w:tc>
        <w:tc>
          <w:tcPr>
            <w:tcW w:w="2601"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rPr>
                <w:sz w:val="20"/>
                <w:szCs w:val="20"/>
              </w:rPr>
            </w:pPr>
            <w:r w:rsidRPr="0065531D">
              <w:rPr>
                <w:sz w:val="20"/>
                <w:szCs w:val="20"/>
                <w:lang w:val="uk-UA"/>
              </w:rPr>
              <w:lastRenderedPageBreak/>
              <w:t xml:space="preserve">Розробка стосується </w:t>
            </w:r>
            <w:r w:rsidRPr="0065531D">
              <w:rPr>
                <w:rFonts w:eastAsia="MS Mincho"/>
                <w:bCs/>
                <w:sz w:val="20"/>
                <w:szCs w:val="20"/>
                <w:lang w:val="uk-UA"/>
              </w:rPr>
              <w:t xml:space="preserve">з’ясування основних закономірностей сцинтиляційного процесу в неорганічних та органічних наносцинти-ляторах, нанокомпозитних сцинтиляторах на основі полімерів з вкрапленими нано-частинками з урахуванням квантоворозмір-них та розмірних ефектів. </w:t>
            </w:r>
            <w:r w:rsidRPr="0065531D">
              <w:rPr>
                <w:rFonts w:eastAsia="MS Mincho"/>
                <w:bCs/>
                <w:sz w:val="20"/>
                <w:szCs w:val="20"/>
              </w:rPr>
              <w:t xml:space="preserve">Запропоновано </w:t>
            </w:r>
            <w:proofErr w:type="gramStart"/>
            <w:r w:rsidRPr="0065531D">
              <w:rPr>
                <w:rFonts w:eastAsia="MS Mincho"/>
                <w:bCs/>
                <w:sz w:val="20"/>
                <w:szCs w:val="20"/>
              </w:rPr>
              <w:t>п</w:t>
            </w:r>
            <w:proofErr w:type="gramEnd"/>
            <w:r w:rsidRPr="0065531D">
              <w:rPr>
                <w:rFonts w:eastAsia="MS Mincho"/>
                <w:bCs/>
                <w:sz w:val="20"/>
                <w:szCs w:val="20"/>
              </w:rPr>
              <w:t xml:space="preserve">ідходи до цілеспрямованого пошуку деше-вих, ефективних, швидкодіючих наноком-позитних сцинтиляторів для реєстрації нейтронів, </w:t>
            </w:r>
            <w:r w:rsidRPr="0065531D">
              <w:rPr>
                <w:rFonts w:eastAsia="MS Mincho"/>
                <w:bCs/>
                <w:sz w:val="20"/>
                <w:szCs w:val="20"/>
              </w:rPr>
              <w:lastRenderedPageBreak/>
              <w:t>заряджених частинок та низько-енергетичних гама-квантів.</w:t>
            </w:r>
            <w:r w:rsidRPr="0065531D">
              <w:rPr>
                <w:rFonts w:eastAsia="MS Mincho"/>
                <w:sz w:val="20"/>
                <w:szCs w:val="20"/>
              </w:rPr>
              <w:t xml:space="preserve"> С</w:t>
            </w:r>
            <w:r w:rsidRPr="0065531D">
              <w:rPr>
                <w:sz w:val="20"/>
                <w:szCs w:val="20"/>
              </w:rPr>
              <w:t>интезовано наночастинки фторидів, оксидів та забезпечено функціоналізацію їхньої поверхні для забезпечення сумісності з полімерною матрицею; отримано полімерні сцинтилятори, наповнені неорганічними частинками. Отримані лабораторні зразки сцинтиляторів, що на порядок перевершують промислові зразки полістирольних сцинтиляторів за ефективністю реєстрації, зберігаючи при цьому швидкодію (</w:t>
            </w:r>
            <w:r w:rsidRPr="0065531D">
              <w:rPr>
                <w:sz w:val="20"/>
                <w:szCs w:val="20"/>
              </w:rPr>
              <w:sym w:font="Symbol" w:char="F07E"/>
            </w:r>
            <w:r w:rsidRPr="0065531D">
              <w:rPr>
                <w:sz w:val="20"/>
                <w:szCs w:val="20"/>
              </w:rPr>
              <w:t xml:space="preserve">3 нс) притаманну полістирольним сцинтиляторам та значно перевершуючи радіаційну </w:t>
            </w:r>
            <w:proofErr w:type="gramStart"/>
            <w:r w:rsidRPr="0065531D">
              <w:rPr>
                <w:sz w:val="20"/>
                <w:szCs w:val="20"/>
              </w:rPr>
              <w:t>ст</w:t>
            </w:r>
            <w:proofErr w:type="gramEnd"/>
            <w:r w:rsidRPr="0065531D">
              <w:rPr>
                <w:sz w:val="20"/>
                <w:szCs w:val="20"/>
              </w:rPr>
              <w:t>ійкість кристалічних детекторів. За результатими роботи отримано два патенти на корисну модель.</w:t>
            </w:r>
          </w:p>
        </w:tc>
        <w:tc>
          <w:tcPr>
            <w:tcW w:w="1417"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rPr>
                <w:sz w:val="20"/>
                <w:szCs w:val="20"/>
                <w:highlight w:val="yellow"/>
              </w:rPr>
            </w:pPr>
            <w:r w:rsidRPr="0065531D">
              <w:rPr>
                <w:sz w:val="20"/>
                <w:szCs w:val="20"/>
              </w:rPr>
              <w:lastRenderedPageBreak/>
              <w:t xml:space="preserve">Науково-виробниче </w:t>
            </w:r>
            <w:proofErr w:type="gramStart"/>
            <w:r w:rsidRPr="0065531D">
              <w:rPr>
                <w:sz w:val="20"/>
                <w:szCs w:val="20"/>
              </w:rPr>
              <w:t>п</w:t>
            </w:r>
            <w:proofErr w:type="gramEnd"/>
            <w:r w:rsidRPr="0065531D">
              <w:rPr>
                <w:sz w:val="20"/>
                <w:szCs w:val="20"/>
              </w:rPr>
              <w:t>ідприємство “Електрон-Карат”, вул. Стрийська,202, м. Львів, 79031</w:t>
            </w:r>
          </w:p>
        </w:tc>
        <w:tc>
          <w:tcPr>
            <w:tcW w:w="1559"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autoSpaceDE w:val="0"/>
              <w:jc w:val="center"/>
              <w:rPr>
                <w:sz w:val="20"/>
                <w:szCs w:val="20"/>
              </w:rPr>
            </w:pPr>
            <w:r w:rsidRPr="0065531D">
              <w:rPr>
                <w:sz w:val="20"/>
                <w:szCs w:val="20"/>
              </w:rPr>
              <w:t>Впровадження здійснено впродовж 2020 р. лист про використання результатів № 19-28/120 від 17.12.2020 р.</w:t>
            </w:r>
          </w:p>
        </w:tc>
        <w:tc>
          <w:tcPr>
            <w:tcW w:w="2517" w:type="dxa"/>
            <w:tcBorders>
              <w:top w:val="single" w:sz="4" w:space="0" w:color="auto"/>
              <w:left w:val="single" w:sz="4" w:space="0" w:color="auto"/>
              <w:bottom w:val="single" w:sz="4" w:space="0" w:color="auto"/>
              <w:right w:val="single" w:sz="4" w:space="0" w:color="auto"/>
            </w:tcBorders>
          </w:tcPr>
          <w:p w:rsidR="00713F88" w:rsidRPr="0065531D" w:rsidRDefault="00713F88" w:rsidP="005748F0">
            <w:pPr>
              <w:tabs>
                <w:tab w:val="left" w:pos="4335"/>
              </w:tabs>
              <w:autoSpaceDE w:val="0"/>
              <w:ind w:right="119"/>
              <w:rPr>
                <w:sz w:val="20"/>
                <w:szCs w:val="20"/>
                <w:lang w:val="x-none"/>
              </w:rPr>
            </w:pPr>
            <w:r w:rsidRPr="0065531D">
              <w:rPr>
                <w:sz w:val="20"/>
                <w:szCs w:val="20"/>
                <w:lang w:val="x-none"/>
              </w:rPr>
              <w:t xml:space="preserve">Результати досліджень використано у НВП </w:t>
            </w:r>
            <w:r w:rsidRPr="0065531D">
              <w:rPr>
                <w:sz w:val="20"/>
                <w:szCs w:val="20"/>
              </w:rPr>
              <w:t>“</w:t>
            </w:r>
            <w:r w:rsidRPr="0065531D">
              <w:rPr>
                <w:sz w:val="20"/>
                <w:szCs w:val="20"/>
                <w:lang w:val="x-none"/>
              </w:rPr>
              <w:t>Електрон-Карат</w:t>
            </w:r>
            <w:r w:rsidRPr="0065531D">
              <w:rPr>
                <w:sz w:val="20"/>
                <w:szCs w:val="20"/>
              </w:rPr>
              <w:t>”</w:t>
            </w:r>
            <w:r w:rsidRPr="0065531D">
              <w:rPr>
                <w:sz w:val="20"/>
                <w:szCs w:val="20"/>
                <w:lang w:val="x-none"/>
              </w:rPr>
              <w:t xml:space="preserve"> у відділі </w:t>
            </w:r>
            <w:r w:rsidRPr="0065531D">
              <w:rPr>
                <w:sz w:val="20"/>
                <w:szCs w:val="20"/>
              </w:rPr>
              <w:t>фізики і технологій моно</w:t>
            </w:r>
            <w:r w:rsidRPr="0065531D">
              <w:rPr>
                <w:sz w:val="20"/>
                <w:szCs w:val="20"/>
                <w:lang w:val="x-none"/>
              </w:rPr>
              <w:t xml:space="preserve">кристалів </w:t>
            </w:r>
            <w:r w:rsidRPr="0065531D">
              <w:rPr>
                <w:sz w:val="20"/>
                <w:szCs w:val="20"/>
              </w:rPr>
              <w:t xml:space="preserve">складних оксидів </w:t>
            </w:r>
            <w:r w:rsidRPr="0065531D">
              <w:rPr>
                <w:sz w:val="20"/>
                <w:szCs w:val="20"/>
                <w:lang w:val="x-none"/>
              </w:rPr>
              <w:t xml:space="preserve">для швидкого контролю </w:t>
            </w:r>
            <w:r w:rsidRPr="0065531D">
              <w:rPr>
                <w:sz w:val="20"/>
                <w:szCs w:val="20"/>
              </w:rPr>
              <w:t xml:space="preserve">сцинтиляційної якості </w:t>
            </w:r>
            <w:r w:rsidRPr="0065531D">
              <w:rPr>
                <w:rFonts w:eastAsia="Courier New"/>
                <w:color w:val="000000"/>
                <w:sz w:val="20"/>
                <w:szCs w:val="20"/>
                <w:lang w:eastAsia="zh-CN"/>
              </w:rPr>
              <w:t>отриманих</w:t>
            </w:r>
            <w:r w:rsidRPr="0065531D">
              <w:rPr>
                <w:sz w:val="20"/>
                <w:szCs w:val="20"/>
              </w:rPr>
              <w:t xml:space="preserve"> кристалів</w:t>
            </w:r>
            <w:r w:rsidRPr="0065531D">
              <w:rPr>
                <w:sz w:val="20"/>
                <w:szCs w:val="20"/>
                <w:lang w:val="x-none"/>
              </w:rPr>
              <w:t>.</w:t>
            </w:r>
          </w:p>
          <w:p w:rsidR="00713F88" w:rsidRPr="0065531D" w:rsidRDefault="00713F88" w:rsidP="005748F0">
            <w:pPr>
              <w:tabs>
                <w:tab w:val="left" w:pos="4335"/>
              </w:tabs>
              <w:autoSpaceDE w:val="0"/>
              <w:ind w:right="119"/>
              <w:rPr>
                <w:sz w:val="20"/>
                <w:szCs w:val="20"/>
              </w:rPr>
            </w:pPr>
            <w:r w:rsidRPr="0065531D">
              <w:rPr>
                <w:sz w:val="20"/>
                <w:szCs w:val="20"/>
              </w:rPr>
              <w:t xml:space="preserve">У ЛНУ ім. Івана Франка результати </w:t>
            </w:r>
            <w:proofErr w:type="gramStart"/>
            <w:r w:rsidRPr="0065531D">
              <w:rPr>
                <w:sz w:val="20"/>
                <w:szCs w:val="20"/>
              </w:rPr>
              <w:t>досл</w:t>
            </w:r>
            <w:proofErr w:type="gramEnd"/>
            <w:r w:rsidRPr="0065531D">
              <w:rPr>
                <w:sz w:val="20"/>
                <w:szCs w:val="20"/>
              </w:rPr>
              <w:t xml:space="preserve">іджень використано у підготовці лекцій та лабораторних робіт із </w:t>
            </w:r>
            <w:r w:rsidRPr="0065531D">
              <w:rPr>
                <w:rFonts w:eastAsia="Courier New"/>
                <w:color w:val="000000"/>
                <w:sz w:val="20"/>
                <w:szCs w:val="20"/>
                <w:lang w:eastAsia="zh-CN"/>
              </w:rPr>
              <w:t>спецкурсів</w:t>
            </w:r>
            <w:r w:rsidRPr="0065531D">
              <w:rPr>
                <w:sz w:val="20"/>
                <w:szCs w:val="20"/>
              </w:rPr>
              <w:t xml:space="preserve"> “Міграція та трансформація електронних збуджень в конденсованих </w:t>
            </w:r>
            <w:r w:rsidRPr="0065531D">
              <w:rPr>
                <w:sz w:val="20"/>
                <w:szCs w:val="20"/>
              </w:rPr>
              <w:lastRenderedPageBreak/>
              <w:t>системах”, “Люмінесценція швидкозмінних процесів ”, “Люмінесцентна спектроскопія іонів лантанідів”, “Люмінесцентні та сцинтиляційні матеріали”, для студентів та магістрантів фізичного факультету</w:t>
            </w:r>
          </w:p>
        </w:tc>
      </w:tr>
    </w:tbl>
    <w:p w:rsidR="00713F88" w:rsidRPr="006A4AE6" w:rsidRDefault="00713F88" w:rsidP="00713F88">
      <w:pPr>
        <w:pStyle w:val="a3"/>
        <w:ind w:firstLine="708"/>
      </w:pPr>
    </w:p>
    <w:p w:rsidR="00713F88" w:rsidRPr="006A4AE6" w:rsidRDefault="00713F88" w:rsidP="00713F88">
      <w:pPr>
        <w:spacing w:after="200" w:line="276" w:lineRule="auto"/>
        <w:rPr>
          <w:b/>
          <w:highlight w:val="yellow"/>
          <w:lang w:val="uk-UA"/>
        </w:rPr>
      </w:pPr>
      <w:r w:rsidRPr="006A4AE6">
        <w:rPr>
          <w:b/>
          <w:highlight w:val="yellow"/>
          <w:lang w:val="uk-UA"/>
        </w:rPr>
        <w:br w:type="page"/>
      </w:r>
    </w:p>
    <w:p w:rsidR="00713F88" w:rsidRPr="00DB34D4" w:rsidRDefault="00713F88" w:rsidP="00713F88">
      <w:pPr>
        <w:ind w:firstLine="708"/>
        <w:jc w:val="both"/>
        <w:rPr>
          <w:b/>
          <w:lang w:val="uk-UA"/>
        </w:rPr>
      </w:pPr>
      <w:r w:rsidRPr="00DB34D4">
        <w:rPr>
          <w:b/>
          <w:lang w:val="uk-UA"/>
        </w:rPr>
        <w:lastRenderedPageBreak/>
        <w:t>IV. Список наукових статей, опублікованих та прийнятих до друку у 2020 році у виданнях, які відносяться до наукометричних баз даних Web of Science та Scopus , за формами:</w:t>
      </w:r>
    </w:p>
    <w:p w:rsidR="00713F88" w:rsidRPr="006A4AE6" w:rsidRDefault="00713F88" w:rsidP="00713F88">
      <w:pPr>
        <w:ind w:firstLine="708"/>
        <w:jc w:val="center"/>
        <w:rPr>
          <w:bCs/>
          <w:color w:val="202122"/>
          <w:shd w:val="clear" w:color="auto" w:fill="FFFFFF"/>
          <w:lang w:val="uk-UA"/>
        </w:rPr>
      </w:pPr>
      <w:r w:rsidRPr="00DB34D4">
        <w:rPr>
          <w:bCs/>
          <w:color w:val="202122"/>
          <w:shd w:val="clear" w:color="auto" w:fill="FFFFFF"/>
          <w:lang w:val="uk-UA"/>
        </w:rPr>
        <w:t>Журнали з коефіцієнтом впливовості (IF)</w:t>
      </w:r>
    </w:p>
    <w:p w:rsidR="00713F88" w:rsidRPr="006A4AE6" w:rsidRDefault="00713F88" w:rsidP="00713F88">
      <w:pPr>
        <w:ind w:firstLine="708"/>
        <w:jc w:val="both"/>
        <w:rPr>
          <w:i/>
          <w:lang w:val="uk-UA"/>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814"/>
        <w:gridCol w:w="1413"/>
        <w:gridCol w:w="1929"/>
        <w:gridCol w:w="1800"/>
        <w:gridCol w:w="1546"/>
        <w:gridCol w:w="1185"/>
      </w:tblGrid>
      <w:tr w:rsidR="00713F88" w:rsidRPr="00263DD9" w:rsidTr="005748F0">
        <w:trPr>
          <w:jc w:val="center"/>
        </w:trPr>
        <w:tc>
          <w:tcPr>
            <w:tcW w:w="200"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ind w:left="-57" w:right="-57"/>
              <w:jc w:val="center"/>
              <w:rPr>
                <w:lang w:val="uk-UA"/>
              </w:rPr>
            </w:pPr>
            <w:r w:rsidRPr="006A4AE6">
              <w:rPr>
                <w:lang w:val="uk-UA"/>
              </w:rPr>
              <w:t>№ з/п</w:t>
            </w:r>
          </w:p>
        </w:tc>
        <w:tc>
          <w:tcPr>
            <w:tcW w:w="899"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ind w:left="-57" w:right="-57"/>
              <w:jc w:val="center"/>
              <w:rPr>
                <w:lang w:val="uk-UA"/>
              </w:rPr>
            </w:pPr>
            <w:r w:rsidRPr="006A4AE6">
              <w:rPr>
                <w:lang w:val="uk-UA"/>
              </w:rPr>
              <w:t>Автор(и)</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ind w:left="-57" w:right="-57"/>
              <w:jc w:val="center"/>
              <w:rPr>
                <w:lang w:val="uk-UA"/>
              </w:rPr>
            </w:pPr>
            <w:r w:rsidRPr="006A4AE6">
              <w:rPr>
                <w:lang w:val="uk-UA"/>
              </w:rPr>
              <w:t>Автор(и) Університету / посада</w:t>
            </w:r>
          </w:p>
        </w:tc>
        <w:tc>
          <w:tcPr>
            <w:tcW w:w="956"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ind w:left="-57" w:right="-57"/>
              <w:jc w:val="center"/>
              <w:rPr>
                <w:lang w:val="uk-UA"/>
              </w:rPr>
            </w:pPr>
            <w:r w:rsidRPr="006A4AE6">
              <w:rPr>
                <w:lang w:val="uk-UA"/>
              </w:rPr>
              <w:t>Назва роботи</w:t>
            </w:r>
          </w:p>
        </w:tc>
        <w:tc>
          <w:tcPr>
            <w:tcW w:w="892"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ind w:left="-57" w:right="-57"/>
              <w:jc w:val="center"/>
              <w:rPr>
                <w:lang w:val="uk-UA"/>
              </w:rPr>
            </w:pPr>
            <w:r w:rsidRPr="006A4AE6">
              <w:rPr>
                <w:lang w:val="uk-UA"/>
              </w:rPr>
              <w:t>Назва видання, де опубліковано роботу</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ind w:left="-57" w:right="-57"/>
              <w:jc w:val="center"/>
              <w:rPr>
                <w:lang w:val="uk-UA"/>
              </w:rPr>
            </w:pPr>
            <w:r w:rsidRPr="006A4AE6">
              <w:rPr>
                <w:lang w:val="uk-UA"/>
              </w:rPr>
              <w:t>Том, номер (випуск), перша-остання сторінки роботи</w:t>
            </w:r>
          </w:p>
        </w:tc>
        <w:tc>
          <w:tcPr>
            <w:tcW w:w="587"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ind w:left="-57" w:right="-57"/>
              <w:jc w:val="center"/>
              <w:rPr>
                <w:lang w:val="uk-UA"/>
              </w:rPr>
            </w:pPr>
            <w:r w:rsidRPr="006A4AE6">
              <w:rPr>
                <w:color w:val="202122"/>
                <w:shd w:val="clear" w:color="auto" w:fill="FFFFFF"/>
                <w:lang w:val="uk-UA"/>
              </w:rPr>
              <w:t xml:space="preserve">Коефіцієнт впливовості </w:t>
            </w:r>
            <w:r w:rsidRPr="006A4AE6">
              <w:rPr>
                <w:lang w:val="uk-UA"/>
              </w:rPr>
              <w:t xml:space="preserve">(Impact-factor / </w:t>
            </w:r>
            <w:hyperlink r:id="rId6" w:tooltip="Sort by CiteScore descending" w:history="1">
              <w:r w:rsidRPr="006A4AE6">
                <w:rPr>
                  <w:rStyle w:val="a5"/>
                  <w:shd w:val="clear" w:color="auto" w:fill="FFFFFF"/>
                  <w:lang w:val="uk-UA"/>
                </w:rPr>
                <w:t>CiteScore</w:t>
              </w:r>
            </w:hyperlink>
            <w:r w:rsidRPr="006A4AE6">
              <w:rPr>
                <w:lang w:val="uk-UA"/>
              </w:rPr>
              <w:t>)</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1</w:t>
            </w:r>
          </w:p>
        </w:tc>
        <w:tc>
          <w:tcPr>
            <w:tcW w:w="899"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2</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3</w:t>
            </w:r>
          </w:p>
        </w:tc>
        <w:tc>
          <w:tcPr>
            <w:tcW w:w="956"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4</w:t>
            </w:r>
          </w:p>
        </w:tc>
        <w:tc>
          <w:tcPr>
            <w:tcW w:w="892"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5</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6</w:t>
            </w:r>
          </w:p>
        </w:tc>
        <w:tc>
          <w:tcPr>
            <w:tcW w:w="587"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7</w:t>
            </w:r>
          </w:p>
        </w:tc>
      </w:tr>
      <w:tr w:rsidR="00713F88" w:rsidRPr="006A4AE6" w:rsidTr="005748F0">
        <w:trPr>
          <w:jc w:val="center"/>
        </w:trPr>
        <w:tc>
          <w:tcPr>
            <w:tcW w:w="5000" w:type="pct"/>
            <w:gridSpan w:val="7"/>
            <w:tcBorders>
              <w:top w:val="single" w:sz="4" w:space="0" w:color="auto"/>
              <w:left w:val="single" w:sz="4" w:space="0" w:color="auto"/>
              <w:bottom w:val="single" w:sz="4" w:space="0" w:color="auto"/>
            </w:tcBorders>
          </w:tcPr>
          <w:p w:rsidR="00713F88" w:rsidRPr="006A4AE6" w:rsidRDefault="00713F88" w:rsidP="005748F0">
            <w:pPr>
              <w:jc w:val="center"/>
              <w:rPr>
                <w:lang w:val="uk-UA"/>
              </w:rPr>
            </w:pPr>
            <w:r w:rsidRPr="006A4AE6">
              <w:rPr>
                <w:lang w:val="uk-UA"/>
              </w:rPr>
              <w:t>Web of Science</w:t>
            </w:r>
            <w:r>
              <w:rPr>
                <w:lang w:val="en-US"/>
              </w:rPr>
              <w:t xml:space="preserve"> /</w:t>
            </w:r>
            <w:r w:rsidRPr="006A4AE6">
              <w:rPr>
                <w:lang w:val="uk-UA"/>
              </w:rPr>
              <w:t xml:space="preserve"> Scopus</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Hryhorchak O.I.,</w:t>
            </w:r>
          </w:p>
          <w:p w:rsidR="00713F88" w:rsidRPr="006A4AE6" w:rsidRDefault="00713F88" w:rsidP="005748F0">
            <w:pPr>
              <w:rPr>
                <w:b/>
                <w:bCs/>
                <w:sz w:val="16"/>
                <w:szCs w:val="16"/>
                <w:lang w:val="uk-UA"/>
              </w:rPr>
            </w:pPr>
            <w:r w:rsidRPr="006A4AE6">
              <w:rPr>
                <w:b/>
                <w:bCs/>
                <w:sz w:val="16"/>
                <w:szCs w:val="16"/>
                <w:lang w:val="uk-UA"/>
              </w:rPr>
              <w:t>Pastukhov V. S.</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Григорчак О.І. – </w:t>
            </w:r>
            <w:r w:rsidRPr="006A4AE6">
              <w:rPr>
                <w:sz w:val="16"/>
                <w:szCs w:val="16"/>
                <w:lang w:val="uk-UA"/>
              </w:rPr>
              <w:t>доц.  КТФ</w:t>
            </w:r>
          </w:p>
          <w:p w:rsidR="00713F88" w:rsidRPr="006A4AE6" w:rsidRDefault="00713F88" w:rsidP="005748F0">
            <w:pPr>
              <w:rPr>
                <w:sz w:val="16"/>
                <w:szCs w:val="16"/>
                <w:lang w:val="uk-UA"/>
              </w:rPr>
            </w:pPr>
            <w:r>
              <w:rPr>
                <w:sz w:val="16"/>
                <w:szCs w:val="16"/>
                <w:lang w:val="uk-UA"/>
              </w:rPr>
              <w:t>Пастухов В.С.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color w:val="000000"/>
                <w:sz w:val="16"/>
                <w:szCs w:val="16"/>
                <w:lang w:val="uk-UA"/>
              </w:rPr>
            </w:pPr>
            <w:r w:rsidRPr="006A4AE6">
              <w:rPr>
                <w:color w:val="000000"/>
                <w:sz w:val="16"/>
                <w:szCs w:val="16"/>
                <w:lang w:val="uk-UA"/>
              </w:rPr>
              <w:t>Condensation and superfluidity of </w:t>
            </w:r>
            <w:r w:rsidRPr="006A4AE6">
              <w:rPr>
                <w:i/>
                <w:iCs/>
                <w:color w:val="000000"/>
                <w:sz w:val="16"/>
                <w:szCs w:val="16"/>
                <w:lang w:val="uk-UA"/>
              </w:rPr>
              <w:t>SU</w:t>
            </w:r>
            <w:r w:rsidRPr="006A4AE6">
              <w:rPr>
                <w:color w:val="000000"/>
                <w:sz w:val="16"/>
                <w:szCs w:val="16"/>
                <w:lang w:val="uk-UA"/>
              </w:rPr>
              <w:t>(</w:t>
            </w:r>
            <w:r w:rsidRPr="006A4AE6">
              <w:rPr>
                <w:i/>
                <w:iCs/>
                <w:color w:val="000000"/>
                <w:sz w:val="16"/>
                <w:szCs w:val="16"/>
                <w:lang w:val="uk-UA"/>
              </w:rPr>
              <w:t>N</w:t>
            </w:r>
            <w:r w:rsidRPr="006A4AE6">
              <w:rPr>
                <w:color w:val="000000"/>
                <w:sz w:val="16"/>
                <w:szCs w:val="16"/>
                <w:lang w:val="uk-UA"/>
              </w:rPr>
              <w:t>) Bose gas</w:t>
            </w:r>
          </w:p>
          <w:p w:rsidR="00713F88" w:rsidRPr="006A4AE6" w:rsidRDefault="00713F88" w:rsidP="005748F0">
            <w:pPr>
              <w:rPr>
                <w:sz w:val="16"/>
                <w:szCs w:val="16"/>
                <w:lang w:val="uk-UA"/>
              </w:rPr>
            </w:pPr>
            <w:hyperlink r:id="rId7" w:history="1">
              <w:r w:rsidRPr="006A4AE6">
                <w:rPr>
                  <w:rStyle w:val="a5"/>
                  <w:sz w:val="16"/>
                  <w:szCs w:val="16"/>
                  <w:lang w:val="uk-UA"/>
                </w:rPr>
                <w:t>https://doi.org/10.1016/j.physb.2020.412017</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Physica B: Condensed Matter</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Vol.583, Art. 412017 [5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1.902</w:t>
            </w:r>
            <w:r>
              <w:rPr>
                <w:b/>
                <w:bCs/>
                <w:lang w:val="en-US"/>
              </w:rPr>
              <w:t xml:space="preserve"> / </w:t>
            </w:r>
            <w:r w:rsidRPr="00C6379E">
              <w:rPr>
                <w:b/>
                <w:bCs/>
                <w:lang w:val="en-US"/>
              </w:rPr>
              <w:t>3.0</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Kuzmak A. R.</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Кузьмак А.Р. –</w:t>
            </w:r>
            <w:r w:rsidRPr="006A4AE6">
              <w:rPr>
                <w:sz w:val="16"/>
                <w:szCs w:val="16"/>
                <w:lang w:val="uk-UA"/>
              </w:rPr>
              <w:t>с.н.с.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color w:val="000000"/>
                <w:sz w:val="16"/>
                <w:szCs w:val="16"/>
                <w:lang w:val="uk-UA"/>
              </w:rPr>
            </w:pPr>
            <w:r w:rsidRPr="006A4AE6">
              <w:rPr>
                <w:color w:val="000000"/>
                <w:sz w:val="16"/>
                <w:szCs w:val="16"/>
                <w:lang w:val="uk-UA"/>
              </w:rPr>
              <w:t>Implementation of a two-qubit state by an auxiliary qubit on the three-spin system</w:t>
            </w:r>
          </w:p>
          <w:p w:rsidR="00713F88" w:rsidRPr="006A4AE6" w:rsidRDefault="00713F88" w:rsidP="005748F0">
            <w:pPr>
              <w:rPr>
                <w:sz w:val="16"/>
                <w:szCs w:val="16"/>
                <w:lang w:val="uk-UA"/>
              </w:rPr>
            </w:pPr>
            <w:hyperlink r:id="rId8" w:history="1">
              <w:r w:rsidRPr="006A4AE6">
                <w:rPr>
                  <w:rStyle w:val="a5"/>
                  <w:sz w:val="16"/>
                  <w:szCs w:val="16"/>
                  <w:lang w:val="uk-UA"/>
                </w:rPr>
                <w:t>https://doi.org/10.1088/1402-4896/ab4b40</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color w:val="000000"/>
                <w:sz w:val="16"/>
                <w:szCs w:val="16"/>
                <w:lang w:val="uk-UA"/>
              </w:rPr>
              <w:t>Physica Scripta</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color w:val="000000"/>
                <w:sz w:val="16"/>
                <w:szCs w:val="16"/>
                <w:lang w:val="uk-UA"/>
              </w:rPr>
              <w:t>Vol. 95, No. 3, Art. 035403 [8 pp.]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1.985</w:t>
            </w:r>
            <w:r>
              <w:rPr>
                <w:b/>
                <w:bCs/>
                <w:lang w:val="en-US"/>
              </w:rPr>
              <w:t xml:space="preserve"> / </w:t>
            </w:r>
            <w:r w:rsidRPr="006A4AE6">
              <w:rPr>
                <w:b/>
                <w:bCs/>
                <w:lang w:val="uk-UA"/>
              </w:rPr>
              <w:t>3.0</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Stetsko M.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Стецко М.М.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Black hole solutions in gravity with nonminimal derivative coupling and nonlinear material fields</w:t>
            </w:r>
          </w:p>
          <w:p w:rsidR="00713F88" w:rsidRPr="006A4AE6" w:rsidRDefault="00713F88" w:rsidP="005748F0">
            <w:pPr>
              <w:rPr>
                <w:sz w:val="16"/>
                <w:szCs w:val="16"/>
                <w:lang w:val="uk-UA"/>
              </w:rPr>
            </w:pPr>
            <w:hyperlink r:id="rId9" w:history="1">
              <w:r w:rsidRPr="006A4AE6">
                <w:rPr>
                  <w:rStyle w:val="a5"/>
                  <w:sz w:val="16"/>
                  <w:szCs w:val="16"/>
                  <w:lang w:val="uk-UA"/>
                </w:rPr>
                <w:t>https://doi.org/10.1142/S021827182050025X</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International Journal of Modern Physics D</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29, No. 03, Art. 2050025 [11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2.154</w:t>
            </w:r>
            <w:r>
              <w:rPr>
                <w:b/>
                <w:bCs/>
                <w:lang w:val="en-US"/>
              </w:rPr>
              <w:t xml:space="preserve"> / </w:t>
            </w:r>
            <w:r w:rsidRPr="006A4AE6">
              <w:rPr>
                <w:b/>
                <w:bCs/>
                <w:lang w:val="uk-UA"/>
              </w:rPr>
              <w:t>3.7</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Gnatenko Kh. P.,</w:t>
            </w:r>
          </w:p>
          <w:p w:rsidR="00713F88" w:rsidRPr="006A4AE6" w:rsidRDefault="00713F88" w:rsidP="005748F0">
            <w:pPr>
              <w:rPr>
                <w:b/>
                <w:bCs/>
                <w:sz w:val="16"/>
                <w:szCs w:val="16"/>
                <w:lang w:val="uk-UA"/>
              </w:rPr>
            </w:pPr>
            <w:r w:rsidRPr="006A4AE6">
              <w:rPr>
                <w:b/>
                <w:bCs/>
                <w:sz w:val="16"/>
                <w:szCs w:val="16"/>
                <w:lang w:val="uk-UA"/>
              </w:rPr>
              <w:t>Tkachuk V.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Гнатенко Х.П. –</w:t>
            </w:r>
            <w:r w:rsidRPr="006A4AE6">
              <w:rPr>
                <w:sz w:val="16"/>
                <w:szCs w:val="16"/>
                <w:lang w:val="uk-UA"/>
              </w:rPr>
              <w:t>доц. КТФ</w:t>
            </w:r>
          </w:p>
          <w:p w:rsidR="00713F88" w:rsidRPr="006A4AE6" w:rsidRDefault="00713F88" w:rsidP="005748F0">
            <w:pPr>
              <w:rPr>
                <w:sz w:val="16"/>
                <w:szCs w:val="16"/>
                <w:lang w:val="uk-UA"/>
              </w:rPr>
            </w:pPr>
            <w:r>
              <w:rPr>
                <w:sz w:val="16"/>
                <w:szCs w:val="16"/>
                <w:lang w:val="uk-UA"/>
              </w:rPr>
              <w:t xml:space="preserve">Ткачук В.М. – </w:t>
            </w:r>
            <w:r w:rsidRPr="006A4AE6">
              <w:rPr>
                <w:sz w:val="16"/>
                <w:szCs w:val="16"/>
                <w:lang w:val="uk-UA"/>
              </w:rPr>
              <w:t>зав.каф.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Kinetic energy properties and weak equivalence principle in a space with generalized uncertainty principle</w:t>
            </w:r>
          </w:p>
          <w:p w:rsidR="00713F88" w:rsidRPr="006A4AE6" w:rsidRDefault="00713F88" w:rsidP="005748F0">
            <w:pPr>
              <w:rPr>
                <w:sz w:val="16"/>
                <w:szCs w:val="16"/>
                <w:lang w:val="uk-UA"/>
              </w:rPr>
            </w:pPr>
            <w:hyperlink r:id="rId10" w:history="1">
              <w:r w:rsidRPr="006A4AE6">
                <w:rPr>
                  <w:rStyle w:val="a5"/>
                  <w:sz w:val="16"/>
                  <w:szCs w:val="16"/>
                  <w:lang w:val="uk-UA"/>
                </w:rPr>
                <w:t>https://doi.org/10.1142/S0217732320500960</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Modern Physics Letters A</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35, No. 13, Art. 2050096 [12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1.391</w:t>
            </w:r>
            <w:r>
              <w:rPr>
                <w:b/>
                <w:bCs/>
                <w:lang w:val="en-US"/>
              </w:rPr>
              <w:t xml:space="preserve"> / </w:t>
            </w:r>
            <w:r w:rsidRPr="006A4AE6">
              <w:rPr>
                <w:b/>
                <w:bCs/>
                <w:lang w:val="uk-UA"/>
              </w:rPr>
              <w:t>2.5</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Stetsko M.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Стецко М.М.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Static topological black hole with a nonminimal derivative coupling and a nonlinear electromagnetic field of Born-Infeld type</w:t>
            </w:r>
          </w:p>
          <w:p w:rsidR="00713F88" w:rsidRPr="006A4AE6" w:rsidRDefault="00713F88" w:rsidP="005748F0">
            <w:pPr>
              <w:rPr>
                <w:sz w:val="16"/>
                <w:szCs w:val="16"/>
                <w:lang w:val="uk-UA"/>
              </w:rPr>
            </w:pPr>
            <w:hyperlink r:id="rId11" w:history="1">
              <w:r w:rsidRPr="006A4AE6">
                <w:rPr>
                  <w:rStyle w:val="a5"/>
                  <w:sz w:val="16"/>
                  <w:szCs w:val="16"/>
                  <w:lang w:val="uk-UA"/>
                </w:rPr>
                <w:t>https://doi.org/10.1103/PhysRevD.101.104004</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Physical Review D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101, No. 10, Art. 104004 [19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4.833</w:t>
            </w:r>
            <w:r>
              <w:rPr>
                <w:b/>
                <w:bCs/>
                <w:lang w:val="en-US"/>
              </w:rPr>
              <w:t xml:space="preserve"> / </w:t>
            </w:r>
            <w:r w:rsidRPr="006A4AE6">
              <w:rPr>
                <w:b/>
                <w:bCs/>
                <w:lang w:val="uk-UA"/>
              </w:rPr>
              <w:t>8.6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Rovenchak A. A.</w:t>
            </w:r>
          </w:p>
          <w:p w:rsidR="00713F88" w:rsidRPr="006A4AE6" w:rsidRDefault="00713F88" w:rsidP="005748F0">
            <w:pPr>
              <w:rPr>
                <w:b/>
                <w:bCs/>
                <w:sz w:val="16"/>
                <w:szCs w:val="16"/>
                <w:lang w:val="uk-UA"/>
              </w:rPr>
            </w:pP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Ровенчак А.А. –</w:t>
            </w:r>
            <w:r w:rsidRPr="006A4AE6">
              <w:rPr>
                <w:sz w:val="16"/>
                <w:szCs w:val="16"/>
                <w:lang w:val="uk-UA"/>
              </w:rPr>
              <w:t>проф.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Deforming Gibbs factor using Tsallis q-exponential with a complex parameter: An ideal Bose gas case</w:t>
            </w:r>
          </w:p>
          <w:p w:rsidR="00713F88" w:rsidRPr="006A4AE6" w:rsidRDefault="00713F88" w:rsidP="005748F0">
            <w:pPr>
              <w:rPr>
                <w:sz w:val="16"/>
                <w:szCs w:val="16"/>
                <w:lang w:val="uk-UA"/>
              </w:rPr>
            </w:pPr>
            <w:hyperlink r:id="rId12" w:history="1">
              <w:r w:rsidRPr="006A4AE6">
                <w:rPr>
                  <w:rStyle w:val="a5"/>
                  <w:sz w:val="16"/>
                  <w:szCs w:val="16"/>
                  <w:lang w:val="uk-UA"/>
                </w:rPr>
                <w:t>https://doi.org/10.3390/sym12050732</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Symmetry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12, No. 5, Art. 732 [12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2.645</w:t>
            </w:r>
            <w:r>
              <w:rPr>
                <w:b/>
                <w:bCs/>
                <w:lang w:val="en-US"/>
              </w:rPr>
              <w:t xml:space="preserve"> / </w:t>
            </w:r>
            <w:r w:rsidRPr="006A4AE6">
              <w:rPr>
                <w:b/>
                <w:bCs/>
                <w:lang w:val="uk-UA"/>
              </w:rPr>
              <w:t>2.5</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Stetsko M.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Стецко М.М.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Static spherically symmetric Einstein-Yang-Mills-dilaton black hole and its thermodynamics</w:t>
            </w:r>
          </w:p>
          <w:p w:rsidR="00713F88" w:rsidRPr="006A4AE6" w:rsidRDefault="00713F88" w:rsidP="005748F0">
            <w:pPr>
              <w:rPr>
                <w:sz w:val="16"/>
                <w:szCs w:val="16"/>
                <w:lang w:val="uk-UA"/>
              </w:rPr>
            </w:pPr>
            <w:hyperlink r:id="rId13" w:history="1">
              <w:r w:rsidRPr="006A4AE6">
                <w:rPr>
                  <w:rStyle w:val="a5"/>
                  <w:sz w:val="16"/>
                  <w:szCs w:val="16"/>
                  <w:lang w:val="uk-UA"/>
                </w:rPr>
                <w:t>https://doi.org/10.1103/PhysRevD.101.124017</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Physical Review D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101, No. 12, 124017 [16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4.833</w:t>
            </w:r>
            <w:r>
              <w:rPr>
                <w:b/>
                <w:bCs/>
                <w:lang w:val="en-US"/>
              </w:rPr>
              <w:t xml:space="preserve"> / </w:t>
            </w:r>
            <w:r w:rsidRPr="006A4AE6">
              <w:rPr>
                <w:b/>
                <w:bCs/>
                <w:lang w:val="uk-UA"/>
              </w:rPr>
              <w:t>8.6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Kuzmak A. R., </w:t>
            </w:r>
          </w:p>
          <w:p w:rsidR="00713F88" w:rsidRPr="006A4AE6" w:rsidRDefault="00713F88" w:rsidP="005748F0">
            <w:pPr>
              <w:rPr>
                <w:b/>
                <w:bCs/>
                <w:sz w:val="16"/>
                <w:szCs w:val="16"/>
                <w:lang w:val="uk-UA"/>
              </w:rPr>
            </w:pPr>
            <w:r w:rsidRPr="006A4AE6">
              <w:rPr>
                <w:b/>
                <w:bCs/>
                <w:sz w:val="16"/>
                <w:szCs w:val="16"/>
                <w:lang w:val="uk-UA"/>
              </w:rPr>
              <w:t>Tkachuk V.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Кузьмак А.Р. –</w:t>
            </w:r>
            <w:r w:rsidRPr="006A4AE6">
              <w:rPr>
                <w:sz w:val="16"/>
                <w:szCs w:val="16"/>
                <w:lang w:val="uk-UA"/>
              </w:rPr>
              <w:t>с.н.с. КТФ</w:t>
            </w:r>
          </w:p>
          <w:p w:rsidR="00713F88" w:rsidRPr="006A4AE6" w:rsidRDefault="00713F88" w:rsidP="005748F0">
            <w:pPr>
              <w:rPr>
                <w:sz w:val="16"/>
                <w:szCs w:val="16"/>
                <w:lang w:val="uk-UA"/>
              </w:rPr>
            </w:pPr>
            <w:r>
              <w:rPr>
                <w:sz w:val="16"/>
                <w:szCs w:val="16"/>
                <w:lang w:val="uk-UA"/>
              </w:rPr>
              <w:t xml:space="preserve">Ткачук В.М. – </w:t>
            </w:r>
            <w:r w:rsidRPr="006A4AE6">
              <w:rPr>
                <w:sz w:val="16"/>
                <w:szCs w:val="16"/>
                <w:lang w:val="uk-UA"/>
              </w:rPr>
              <w:t>зав.каф.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Detecting entanglement by the mean value of spin on a quantum computer</w:t>
            </w:r>
          </w:p>
          <w:p w:rsidR="00713F88" w:rsidRPr="006A4AE6" w:rsidRDefault="00713F88" w:rsidP="005748F0">
            <w:pPr>
              <w:rPr>
                <w:sz w:val="16"/>
                <w:szCs w:val="16"/>
                <w:lang w:val="uk-UA"/>
              </w:rPr>
            </w:pPr>
            <w:hyperlink r:id="rId14" w:history="1">
              <w:r w:rsidRPr="006A4AE6">
                <w:rPr>
                  <w:rStyle w:val="a5"/>
                  <w:sz w:val="16"/>
                  <w:szCs w:val="16"/>
                  <w:lang w:val="uk-UA"/>
                </w:rPr>
                <w:t>https://doi.org/10.1016/j.physleta.2020.126579</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Physics Letters A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384, No. 24, Art. 126579 [6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2.278</w:t>
            </w:r>
            <w:r>
              <w:rPr>
                <w:b/>
                <w:bCs/>
                <w:lang w:val="en-US"/>
              </w:rPr>
              <w:t xml:space="preserve"> / </w:t>
            </w:r>
            <w:r w:rsidRPr="006A4AE6">
              <w:rPr>
                <w:b/>
                <w:bCs/>
                <w:lang w:val="uk-UA"/>
              </w:rPr>
              <w:t>3.6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Pastukhov V. S.</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Пастухов В.С.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Ground-state properties of dilute spinless fermions in fractional dimensions</w:t>
            </w:r>
          </w:p>
          <w:p w:rsidR="00713F88" w:rsidRPr="006A4AE6" w:rsidRDefault="00713F88" w:rsidP="005748F0">
            <w:pPr>
              <w:rPr>
                <w:sz w:val="16"/>
                <w:szCs w:val="16"/>
                <w:lang w:val="uk-UA"/>
              </w:rPr>
            </w:pPr>
            <w:hyperlink r:id="rId15" w:history="1">
              <w:r w:rsidRPr="006A4AE6">
                <w:rPr>
                  <w:rStyle w:val="a5"/>
                  <w:sz w:val="16"/>
                  <w:szCs w:val="16"/>
                  <w:lang w:val="uk-UA"/>
                </w:rPr>
                <w:t>https://doi.org/10.1103/PhysRevA.102.013307</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Physical Review A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102, No. 1, Art. 013307 [5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2.777</w:t>
            </w:r>
            <w:r>
              <w:rPr>
                <w:b/>
                <w:bCs/>
                <w:lang w:val="en-US"/>
              </w:rPr>
              <w:t xml:space="preserve"> / </w:t>
            </w:r>
            <w:r w:rsidRPr="006A4AE6">
              <w:rPr>
                <w:b/>
                <w:bCs/>
                <w:lang w:val="uk-UA"/>
              </w:rPr>
              <w:t>5.3</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Gnatenko Kh. P.</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Гнатенко Х.П. –</w:t>
            </w:r>
            <w:r w:rsidRPr="006A4AE6">
              <w:rPr>
                <w:sz w:val="16"/>
                <w:szCs w:val="16"/>
                <w:lang w:val="uk-UA"/>
              </w:rPr>
              <w:t>доц. КТФ</w:t>
            </w:r>
          </w:p>
          <w:p w:rsidR="00713F88" w:rsidRPr="006A4AE6"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Minimal momentum estimation in noncommutative phase space of canonical type with preserved rotational and time reversal symmetries</w:t>
            </w:r>
          </w:p>
          <w:p w:rsidR="00713F88" w:rsidRPr="006A4AE6" w:rsidRDefault="00713F88" w:rsidP="005748F0">
            <w:pPr>
              <w:rPr>
                <w:sz w:val="16"/>
                <w:szCs w:val="16"/>
                <w:lang w:val="uk-UA"/>
              </w:rPr>
            </w:pPr>
            <w:hyperlink r:id="rId16" w:history="1">
              <w:r w:rsidRPr="006A4AE6">
                <w:rPr>
                  <w:rStyle w:val="a5"/>
                  <w:sz w:val="16"/>
                  <w:szCs w:val="16"/>
                  <w:lang w:val="uk-UA"/>
                </w:rPr>
                <w:t>https://doi.org/10.1140/epj</w:t>
              </w:r>
              <w:r w:rsidRPr="006A4AE6">
                <w:rPr>
                  <w:rStyle w:val="a5"/>
                  <w:sz w:val="16"/>
                  <w:szCs w:val="16"/>
                  <w:lang w:val="uk-UA"/>
                </w:rPr>
                <w:lastRenderedPageBreak/>
                <w:t>p/s13360-020-00678-0</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lastRenderedPageBreak/>
              <w:t xml:space="preserve">European Physical Journal Plus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135, No. 8, Art. 652 [12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3.228</w:t>
            </w:r>
            <w:r>
              <w:rPr>
                <w:b/>
                <w:bCs/>
                <w:lang w:val="en-US"/>
              </w:rPr>
              <w:t xml:space="preserve"> / </w:t>
            </w:r>
            <w:r w:rsidRPr="006A4AE6">
              <w:rPr>
                <w:b/>
                <w:bCs/>
                <w:lang w:val="uk-UA"/>
              </w:rPr>
              <w:t>4.6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Samar M. I., </w:t>
            </w:r>
          </w:p>
          <w:p w:rsidR="00713F88" w:rsidRPr="006A4AE6" w:rsidRDefault="00713F88" w:rsidP="005748F0">
            <w:pPr>
              <w:rPr>
                <w:b/>
                <w:bCs/>
                <w:sz w:val="16"/>
                <w:szCs w:val="16"/>
                <w:lang w:val="uk-UA"/>
              </w:rPr>
            </w:pPr>
            <w:r w:rsidRPr="006A4AE6">
              <w:rPr>
                <w:b/>
                <w:bCs/>
                <w:sz w:val="16"/>
                <w:szCs w:val="16"/>
                <w:lang w:val="uk-UA"/>
              </w:rPr>
              <w:t>Tkachuk V.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Самар М.І. – </w:t>
            </w:r>
            <w:r w:rsidRPr="006A4AE6">
              <w:rPr>
                <w:sz w:val="16"/>
                <w:szCs w:val="16"/>
                <w:lang w:val="uk-UA"/>
              </w:rPr>
              <w:t>доц. КТФ</w:t>
            </w:r>
          </w:p>
          <w:p w:rsidR="00713F88" w:rsidRPr="006A4AE6" w:rsidRDefault="00713F88" w:rsidP="005748F0">
            <w:pPr>
              <w:rPr>
                <w:sz w:val="16"/>
                <w:szCs w:val="16"/>
                <w:lang w:val="uk-UA"/>
              </w:rPr>
            </w:pPr>
            <w:r>
              <w:rPr>
                <w:sz w:val="16"/>
                <w:szCs w:val="16"/>
                <w:lang w:val="uk-UA"/>
              </w:rPr>
              <w:t xml:space="preserve">Ткачук В.М. – </w:t>
            </w:r>
            <w:r w:rsidRPr="006A4AE6">
              <w:rPr>
                <w:sz w:val="16"/>
                <w:szCs w:val="16"/>
                <w:lang w:val="uk-UA"/>
              </w:rPr>
              <w:t>зав.каф.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Kepler problem in space with deformed Lorentz-covariant Poisson brackets</w:t>
            </w:r>
          </w:p>
          <w:p w:rsidR="00713F88" w:rsidRPr="006A4AE6" w:rsidRDefault="00713F88" w:rsidP="005748F0">
            <w:pPr>
              <w:rPr>
                <w:sz w:val="16"/>
                <w:szCs w:val="16"/>
                <w:lang w:val="uk-UA"/>
              </w:rPr>
            </w:pPr>
            <w:hyperlink r:id="rId17" w:history="1">
              <w:r w:rsidRPr="006A4AE6">
                <w:rPr>
                  <w:rStyle w:val="a5"/>
                  <w:sz w:val="16"/>
                  <w:szCs w:val="16"/>
                  <w:lang w:val="uk-UA"/>
                </w:rPr>
                <w:t>https://doi.org/10.1007/s10701-020-00359-z</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Foundations of Physics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50, No. 9, P. 942–959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1.437</w:t>
            </w:r>
            <w:r>
              <w:rPr>
                <w:b/>
                <w:bCs/>
                <w:lang w:val="en-US"/>
              </w:rPr>
              <w:t xml:space="preserve"> / </w:t>
            </w:r>
            <w:r w:rsidRPr="006A4AE6">
              <w:rPr>
                <w:b/>
                <w:bCs/>
                <w:lang w:val="uk-UA"/>
              </w:rPr>
              <w:t>2.5</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Chabecki P., </w:t>
            </w:r>
          </w:p>
          <w:p w:rsidR="00713F88" w:rsidRPr="006A4AE6" w:rsidRDefault="00713F88" w:rsidP="005748F0">
            <w:pPr>
              <w:rPr>
                <w:sz w:val="16"/>
                <w:szCs w:val="16"/>
                <w:lang w:val="uk-UA"/>
              </w:rPr>
            </w:pPr>
            <w:r w:rsidRPr="006A4AE6">
              <w:rPr>
                <w:sz w:val="16"/>
                <w:szCs w:val="16"/>
                <w:lang w:val="uk-UA"/>
              </w:rPr>
              <w:t xml:space="preserve">Całus D., </w:t>
            </w:r>
          </w:p>
          <w:p w:rsidR="00713F88" w:rsidRPr="006A4AE6" w:rsidRDefault="00713F88" w:rsidP="005748F0">
            <w:pPr>
              <w:rPr>
                <w:sz w:val="16"/>
                <w:szCs w:val="16"/>
                <w:lang w:val="uk-UA"/>
              </w:rPr>
            </w:pPr>
            <w:r w:rsidRPr="006A4AE6">
              <w:rPr>
                <w:sz w:val="16"/>
                <w:szCs w:val="16"/>
                <w:lang w:val="uk-UA"/>
              </w:rPr>
              <w:t xml:space="preserve">Ivashchyshyn F., </w:t>
            </w:r>
          </w:p>
          <w:p w:rsidR="00713F88" w:rsidRPr="006A4AE6" w:rsidRDefault="00713F88" w:rsidP="005748F0">
            <w:pPr>
              <w:rPr>
                <w:sz w:val="16"/>
                <w:szCs w:val="16"/>
                <w:lang w:val="uk-UA"/>
              </w:rPr>
            </w:pPr>
            <w:r w:rsidRPr="006A4AE6">
              <w:rPr>
                <w:sz w:val="16"/>
                <w:szCs w:val="16"/>
                <w:lang w:val="uk-UA"/>
              </w:rPr>
              <w:t xml:space="preserve">Pidluzhna A., </w:t>
            </w:r>
          </w:p>
          <w:p w:rsidR="00713F88" w:rsidRPr="006A4AE6" w:rsidRDefault="00713F88" w:rsidP="005748F0">
            <w:pPr>
              <w:rPr>
                <w:b/>
                <w:bCs/>
                <w:sz w:val="16"/>
                <w:szCs w:val="16"/>
                <w:lang w:val="uk-UA"/>
              </w:rPr>
            </w:pPr>
            <w:r w:rsidRPr="006A4AE6">
              <w:rPr>
                <w:b/>
                <w:bCs/>
                <w:sz w:val="16"/>
                <w:szCs w:val="16"/>
                <w:lang w:val="uk-UA"/>
              </w:rPr>
              <w:t>Hryhorchak O.I.,</w:t>
            </w:r>
          </w:p>
          <w:p w:rsidR="00713F88" w:rsidRPr="006A4AE6" w:rsidRDefault="00713F88" w:rsidP="005748F0">
            <w:pPr>
              <w:rPr>
                <w:sz w:val="16"/>
                <w:szCs w:val="16"/>
                <w:lang w:val="uk-UA"/>
              </w:rPr>
            </w:pPr>
            <w:r w:rsidRPr="006A4AE6">
              <w:rPr>
                <w:sz w:val="16"/>
                <w:szCs w:val="16"/>
                <w:lang w:val="uk-UA"/>
              </w:rPr>
              <w:t xml:space="preserve">Bordun I., </w:t>
            </w:r>
          </w:p>
          <w:p w:rsidR="00713F88" w:rsidRPr="006A4AE6" w:rsidRDefault="00713F88" w:rsidP="005748F0">
            <w:pPr>
              <w:rPr>
                <w:sz w:val="16"/>
                <w:szCs w:val="16"/>
                <w:lang w:val="uk-UA"/>
              </w:rPr>
            </w:pPr>
            <w:r w:rsidRPr="006A4AE6">
              <w:rPr>
                <w:sz w:val="16"/>
                <w:szCs w:val="16"/>
                <w:lang w:val="uk-UA"/>
              </w:rPr>
              <w:t xml:space="preserve">Makarchuk O., </w:t>
            </w:r>
          </w:p>
          <w:p w:rsidR="00713F88" w:rsidRPr="006A4AE6" w:rsidRDefault="00713F88" w:rsidP="005748F0">
            <w:pPr>
              <w:rPr>
                <w:sz w:val="16"/>
                <w:szCs w:val="16"/>
                <w:lang w:val="uk-UA"/>
              </w:rPr>
            </w:pPr>
            <w:r w:rsidRPr="006A4AE6">
              <w:rPr>
                <w:sz w:val="16"/>
                <w:szCs w:val="16"/>
                <w:lang w:val="uk-UA"/>
              </w:rPr>
              <w:t>Kityk A. V.</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p>
          <w:p w:rsidR="00713F88" w:rsidRPr="006A4AE6" w:rsidRDefault="00713F88" w:rsidP="005748F0">
            <w:pPr>
              <w:rPr>
                <w:sz w:val="16"/>
                <w:szCs w:val="16"/>
                <w:lang w:val="uk-UA"/>
              </w:rPr>
            </w:pPr>
          </w:p>
          <w:p w:rsidR="00713F88" w:rsidRPr="006A4AE6" w:rsidRDefault="00713F88" w:rsidP="005748F0">
            <w:pPr>
              <w:rPr>
                <w:sz w:val="16"/>
                <w:szCs w:val="16"/>
                <w:lang w:val="uk-UA"/>
              </w:rPr>
            </w:pPr>
          </w:p>
          <w:p w:rsidR="00713F88" w:rsidRPr="006A4AE6" w:rsidRDefault="00713F88" w:rsidP="005748F0">
            <w:pPr>
              <w:rPr>
                <w:sz w:val="16"/>
                <w:szCs w:val="16"/>
                <w:lang w:val="uk-UA"/>
              </w:rPr>
            </w:pPr>
          </w:p>
          <w:p w:rsidR="00713F88" w:rsidRPr="006A4AE6" w:rsidRDefault="00713F88" w:rsidP="005748F0">
            <w:pPr>
              <w:rPr>
                <w:sz w:val="16"/>
                <w:szCs w:val="16"/>
                <w:lang w:val="uk-UA"/>
              </w:rPr>
            </w:pPr>
            <w:r>
              <w:rPr>
                <w:sz w:val="16"/>
                <w:szCs w:val="16"/>
                <w:lang w:val="uk-UA"/>
              </w:rPr>
              <w:t xml:space="preserve">Григорчак О.І. – </w:t>
            </w:r>
            <w:r w:rsidRPr="006A4AE6">
              <w:rPr>
                <w:sz w:val="16"/>
                <w:szCs w:val="16"/>
                <w:lang w:val="uk-UA"/>
              </w:rPr>
              <w:t>доц.  КТФ</w:t>
            </w:r>
          </w:p>
          <w:p w:rsidR="00713F88" w:rsidRPr="006A4AE6"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Functional energy accumulation, photo- and magnetosensitive hybridity in the GaSe-based hierarchical structures</w:t>
            </w:r>
          </w:p>
          <w:p w:rsidR="00713F88" w:rsidRPr="006A4AE6" w:rsidRDefault="00713F88" w:rsidP="005748F0">
            <w:pPr>
              <w:rPr>
                <w:sz w:val="16"/>
                <w:szCs w:val="16"/>
                <w:lang w:val="uk-UA"/>
              </w:rPr>
            </w:pPr>
            <w:hyperlink r:id="rId18" w:history="1">
              <w:r w:rsidRPr="006A4AE6">
                <w:rPr>
                  <w:rStyle w:val="a5"/>
                  <w:sz w:val="16"/>
                  <w:szCs w:val="16"/>
                  <w:lang w:val="uk-UA"/>
                </w:rPr>
                <w:t>https://doi.org/10.3390/en13174321</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Energies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13, No. 17, Art. 4321 [16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2.702</w:t>
            </w:r>
            <w:r>
              <w:rPr>
                <w:b/>
                <w:bCs/>
                <w:lang w:val="en-US"/>
              </w:rPr>
              <w:t xml:space="preserve"> / </w:t>
            </w:r>
            <w:r w:rsidRPr="006A4AE6">
              <w:rPr>
                <w:b/>
                <w:bCs/>
                <w:lang w:val="uk-UA"/>
              </w:rPr>
              <w:t>3.8</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Samar M. I., </w:t>
            </w:r>
          </w:p>
          <w:p w:rsidR="00713F88" w:rsidRPr="006A4AE6" w:rsidRDefault="00713F88" w:rsidP="005748F0">
            <w:pPr>
              <w:rPr>
                <w:b/>
                <w:bCs/>
                <w:sz w:val="16"/>
                <w:szCs w:val="16"/>
                <w:lang w:val="uk-UA"/>
              </w:rPr>
            </w:pPr>
            <w:r w:rsidRPr="006A4AE6">
              <w:rPr>
                <w:b/>
                <w:bCs/>
                <w:sz w:val="16"/>
                <w:szCs w:val="16"/>
                <w:lang w:val="uk-UA"/>
              </w:rPr>
              <w:t>Tkachuk V.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Самар М.І. – </w:t>
            </w:r>
            <w:r w:rsidRPr="006A4AE6">
              <w:rPr>
                <w:sz w:val="16"/>
                <w:szCs w:val="16"/>
                <w:lang w:val="uk-UA"/>
              </w:rPr>
              <w:t>доц. КТФ</w:t>
            </w:r>
          </w:p>
          <w:p w:rsidR="00713F88" w:rsidRPr="006A4AE6" w:rsidRDefault="00713F88" w:rsidP="005748F0">
            <w:pPr>
              <w:rPr>
                <w:sz w:val="16"/>
                <w:szCs w:val="16"/>
                <w:lang w:val="uk-UA"/>
              </w:rPr>
            </w:pPr>
            <w:r>
              <w:rPr>
                <w:sz w:val="16"/>
                <w:szCs w:val="16"/>
                <w:lang w:val="uk-UA"/>
              </w:rPr>
              <w:t xml:space="preserve">Ткачук В.М. – </w:t>
            </w:r>
            <w:r w:rsidRPr="006A4AE6">
              <w:rPr>
                <w:sz w:val="16"/>
                <w:szCs w:val="16"/>
                <w:lang w:val="uk-UA"/>
              </w:rPr>
              <w:t>зав.каф.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Regularization of 1/</w:t>
            </w:r>
            <w:r w:rsidRPr="006A4AE6">
              <w:rPr>
                <w:i/>
                <w:iCs/>
                <w:sz w:val="16"/>
                <w:szCs w:val="16"/>
                <w:lang w:val="uk-UA"/>
              </w:rPr>
              <w:t>X</w:t>
            </w:r>
            <w:r w:rsidRPr="006A4AE6">
              <w:rPr>
                <w:sz w:val="16"/>
                <w:szCs w:val="16"/>
                <w:vertAlign w:val="superscript"/>
                <w:lang w:val="uk-UA"/>
              </w:rPr>
              <w:t>2</w:t>
            </w:r>
            <w:r w:rsidRPr="006A4AE6">
              <w:rPr>
                <w:sz w:val="16"/>
                <w:szCs w:val="16"/>
                <w:lang w:val="uk-UA"/>
              </w:rPr>
              <w:t xml:space="preserve"> potential in general case of deformed space with minimal length</w:t>
            </w:r>
          </w:p>
          <w:p w:rsidR="00713F88" w:rsidRPr="006A4AE6" w:rsidRDefault="00713F88" w:rsidP="005748F0">
            <w:pPr>
              <w:rPr>
                <w:sz w:val="16"/>
                <w:szCs w:val="16"/>
                <w:lang w:val="uk-UA"/>
              </w:rPr>
            </w:pPr>
            <w:hyperlink r:id="rId19" w:history="1">
              <w:r w:rsidRPr="006A4AE6">
                <w:rPr>
                  <w:rStyle w:val="a5"/>
                  <w:sz w:val="16"/>
                  <w:szCs w:val="16"/>
                  <w:lang w:val="uk-UA"/>
                </w:rPr>
                <w:t>https://doi.org/10.1063/1.5111597</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Journal of Mathematical Physics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61, No. 9, Art. 092101 [10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1.317</w:t>
            </w:r>
            <w:r>
              <w:rPr>
                <w:b/>
                <w:bCs/>
                <w:lang w:val="en-US"/>
              </w:rPr>
              <w:t xml:space="preserve"> / </w:t>
            </w:r>
            <w:r w:rsidRPr="006A4AE6">
              <w:rPr>
                <w:b/>
                <w:bCs/>
                <w:lang w:val="uk-UA"/>
              </w:rPr>
              <w:t>2.4</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Hryhorchak O., </w:t>
            </w:r>
          </w:p>
          <w:p w:rsidR="00713F88" w:rsidRPr="006A4AE6" w:rsidRDefault="00713F88" w:rsidP="005748F0">
            <w:pPr>
              <w:rPr>
                <w:b/>
                <w:bCs/>
                <w:sz w:val="16"/>
                <w:szCs w:val="16"/>
                <w:lang w:val="uk-UA"/>
              </w:rPr>
            </w:pPr>
            <w:r w:rsidRPr="006A4AE6">
              <w:rPr>
                <w:b/>
                <w:bCs/>
                <w:sz w:val="16"/>
                <w:szCs w:val="16"/>
                <w:lang w:val="uk-UA"/>
              </w:rPr>
              <w:t xml:space="preserve">Panochko G., </w:t>
            </w:r>
          </w:p>
          <w:p w:rsidR="00713F88" w:rsidRPr="006A4AE6" w:rsidRDefault="00713F88" w:rsidP="005748F0">
            <w:pPr>
              <w:rPr>
                <w:b/>
                <w:bCs/>
                <w:sz w:val="16"/>
                <w:szCs w:val="16"/>
                <w:lang w:val="uk-UA"/>
              </w:rPr>
            </w:pPr>
            <w:r w:rsidRPr="006A4AE6">
              <w:rPr>
                <w:b/>
                <w:bCs/>
                <w:sz w:val="16"/>
                <w:szCs w:val="16"/>
                <w:lang w:val="uk-UA"/>
              </w:rPr>
              <w:t>Pastukhov V.</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Григорчак О.І. – </w:t>
            </w:r>
            <w:r w:rsidRPr="006A4AE6">
              <w:rPr>
                <w:sz w:val="16"/>
                <w:szCs w:val="16"/>
                <w:lang w:val="uk-UA"/>
              </w:rPr>
              <w:t>доц.  КТФ</w:t>
            </w:r>
          </w:p>
          <w:p w:rsidR="00713F88" w:rsidRPr="006A4AE6" w:rsidRDefault="00713F88" w:rsidP="005748F0">
            <w:pPr>
              <w:rPr>
                <w:sz w:val="16"/>
                <w:szCs w:val="16"/>
                <w:lang w:val="uk-UA"/>
              </w:rPr>
            </w:pPr>
            <w:r>
              <w:rPr>
                <w:sz w:val="16"/>
                <w:szCs w:val="16"/>
                <w:lang w:val="uk-UA"/>
              </w:rPr>
              <w:t xml:space="preserve">Паночко Г. – </w:t>
            </w:r>
            <w:r w:rsidRPr="006A4AE6">
              <w:rPr>
                <w:sz w:val="16"/>
                <w:szCs w:val="16"/>
                <w:lang w:val="uk-UA"/>
              </w:rPr>
              <w:t>доц. КОпт-Інф.Тех.</w:t>
            </w:r>
          </w:p>
          <w:p w:rsidR="00713F88" w:rsidRPr="006A4AE6" w:rsidRDefault="00713F88" w:rsidP="005748F0">
            <w:pPr>
              <w:rPr>
                <w:sz w:val="16"/>
                <w:szCs w:val="16"/>
                <w:lang w:val="uk-UA"/>
              </w:rPr>
            </w:pPr>
            <w:r>
              <w:rPr>
                <w:sz w:val="16"/>
                <w:szCs w:val="16"/>
                <w:lang w:val="uk-UA"/>
              </w:rPr>
              <w:t xml:space="preserve">Пастухов В.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Mean-field study of repulsive 2D and 3D Bose polarons</w:t>
            </w:r>
          </w:p>
          <w:p w:rsidR="00713F88" w:rsidRPr="006A4AE6" w:rsidRDefault="00713F88" w:rsidP="005748F0">
            <w:pPr>
              <w:rPr>
                <w:sz w:val="16"/>
                <w:szCs w:val="16"/>
                <w:lang w:val="uk-UA"/>
              </w:rPr>
            </w:pPr>
            <w:hyperlink r:id="rId20" w:history="1">
              <w:r w:rsidRPr="006A4AE6">
                <w:rPr>
                  <w:rStyle w:val="a5"/>
                  <w:sz w:val="16"/>
                  <w:szCs w:val="16"/>
                  <w:lang w:val="uk-UA"/>
                </w:rPr>
                <w:t>https://doi.org/10.1088/1361-6455/abb3ab</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Journal of Physics B: Atomic, Molecular and Optical Physics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53, No. 20, Art. 205302 [8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1.703</w:t>
            </w:r>
            <w:r>
              <w:rPr>
                <w:b/>
                <w:bCs/>
                <w:lang w:val="en-US"/>
              </w:rPr>
              <w:t xml:space="preserve"> / </w:t>
            </w:r>
            <w:r w:rsidRPr="006A4AE6">
              <w:rPr>
                <w:b/>
                <w:bCs/>
                <w:lang w:val="uk-UA"/>
              </w:rPr>
              <w:t>3.9</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Hryhorchak O., </w:t>
            </w:r>
          </w:p>
          <w:p w:rsidR="00713F88" w:rsidRPr="006A4AE6" w:rsidRDefault="00713F88" w:rsidP="005748F0">
            <w:pPr>
              <w:rPr>
                <w:b/>
                <w:bCs/>
                <w:sz w:val="16"/>
                <w:szCs w:val="16"/>
                <w:lang w:val="uk-UA"/>
              </w:rPr>
            </w:pPr>
            <w:r w:rsidRPr="006A4AE6">
              <w:rPr>
                <w:b/>
                <w:bCs/>
                <w:sz w:val="16"/>
                <w:szCs w:val="16"/>
                <w:lang w:val="uk-UA"/>
              </w:rPr>
              <w:t xml:space="preserve">Panochko G., </w:t>
            </w:r>
          </w:p>
          <w:p w:rsidR="00713F88" w:rsidRPr="006A4AE6" w:rsidRDefault="00713F88" w:rsidP="005748F0">
            <w:pPr>
              <w:rPr>
                <w:b/>
                <w:bCs/>
                <w:sz w:val="16"/>
                <w:szCs w:val="16"/>
                <w:lang w:val="uk-UA"/>
              </w:rPr>
            </w:pPr>
            <w:r w:rsidRPr="006A4AE6">
              <w:rPr>
                <w:b/>
                <w:bCs/>
                <w:sz w:val="16"/>
                <w:szCs w:val="16"/>
                <w:lang w:val="uk-UA"/>
              </w:rPr>
              <w:t>Pastukhov V.</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Григорчак О.І. – </w:t>
            </w:r>
            <w:r w:rsidRPr="006A4AE6">
              <w:rPr>
                <w:sz w:val="16"/>
                <w:szCs w:val="16"/>
                <w:lang w:val="uk-UA"/>
              </w:rPr>
              <w:t>доц.  КТФ</w:t>
            </w:r>
          </w:p>
          <w:p w:rsidR="00713F88" w:rsidRPr="006A4AE6" w:rsidRDefault="00713F88" w:rsidP="005748F0">
            <w:pPr>
              <w:rPr>
                <w:sz w:val="16"/>
                <w:szCs w:val="16"/>
                <w:lang w:val="uk-UA"/>
              </w:rPr>
            </w:pPr>
            <w:r>
              <w:rPr>
                <w:sz w:val="16"/>
                <w:szCs w:val="16"/>
                <w:lang w:val="uk-UA"/>
              </w:rPr>
              <w:t xml:space="preserve">Паночко Г. – </w:t>
            </w:r>
            <w:r w:rsidRPr="006A4AE6">
              <w:rPr>
                <w:sz w:val="16"/>
                <w:szCs w:val="16"/>
                <w:lang w:val="uk-UA"/>
              </w:rPr>
              <w:t>доц. КОпт-Інф.Тех.</w:t>
            </w:r>
          </w:p>
          <w:p w:rsidR="00713F88" w:rsidRPr="006A4AE6" w:rsidRDefault="00713F88" w:rsidP="005748F0">
            <w:pPr>
              <w:rPr>
                <w:sz w:val="16"/>
                <w:szCs w:val="16"/>
                <w:lang w:val="uk-UA"/>
              </w:rPr>
            </w:pPr>
            <w:r>
              <w:rPr>
                <w:sz w:val="16"/>
                <w:szCs w:val="16"/>
                <w:lang w:val="uk-UA"/>
              </w:rPr>
              <w:t xml:space="preserve">Пастухов В.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Impurity in a three-dimensional unitary Bose gas</w:t>
            </w:r>
          </w:p>
          <w:p w:rsidR="00713F88" w:rsidRPr="006A4AE6" w:rsidRDefault="00713F88" w:rsidP="005748F0">
            <w:pPr>
              <w:rPr>
                <w:sz w:val="16"/>
                <w:szCs w:val="16"/>
                <w:lang w:val="uk-UA"/>
              </w:rPr>
            </w:pPr>
            <w:hyperlink r:id="rId21" w:history="1">
              <w:r w:rsidRPr="006A4AE6">
                <w:rPr>
                  <w:rStyle w:val="a5"/>
                  <w:sz w:val="16"/>
                  <w:szCs w:val="16"/>
                  <w:lang w:val="uk-UA"/>
                </w:rPr>
                <w:t>https://doi.org/10.1016/j.physleta.2020.126934</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Physics Letters A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384, No. 36, Art. 126934 [5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2.278</w:t>
            </w:r>
            <w:r>
              <w:rPr>
                <w:b/>
                <w:bCs/>
                <w:lang w:val="en-US"/>
              </w:rPr>
              <w:t xml:space="preserve"> / </w:t>
            </w:r>
            <w:r w:rsidRPr="006A4AE6">
              <w:rPr>
                <w:b/>
                <w:bCs/>
                <w:lang w:val="uk-UA"/>
              </w:rPr>
              <w:t>3.6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Buk S., </w:t>
            </w:r>
          </w:p>
          <w:p w:rsidR="00713F88" w:rsidRPr="006A4AE6" w:rsidRDefault="00713F88" w:rsidP="005748F0">
            <w:pPr>
              <w:rPr>
                <w:b/>
                <w:bCs/>
                <w:sz w:val="16"/>
                <w:szCs w:val="16"/>
                <w:lang w:val="uk-UA"/>
              </w:rPr>
            </w:pPr>
            <w:r w:rsidRPr="006A4AE6">
              <w:rPr>
                <w:b/>
                <w:bCs/>
                <w:sz w:val="16"/>
                <w:szCs w:val="16"/>
                <w:lang w:val="uk-UA"/>
              </w:rPr>
              <w:t xml:space="preserve">Krynytskyi Yu., </w:t>
            </w:r>
          </w:p>
          <w:p w:rsidR="00713F88" w:rsidRPr="006A4AE6" w:rsidRDefault="00713F88" w:rsidP="005748F0">
            <w:pPr>
              <w:rPr>
                <w:b/>
                <w:bCs/>
                <w:sz w:val="16"/>
                <w:szCs w:val="16"/>
                <w:lang w:val="uk-UA"/>
              </w:rPr>
            </w:pPr>
            <w:r w:rsidRPr="006A4AE6">
              <w:rPr>
                <w:b/>
                <w:bCs/>
                <w:sz w:val="16"/>
                <w:szCs w:val="16"/>
                <w:lang w:val="uk-UA"/>
              </w:rPr>
              <w:t>Rovenchak A.</w:t>
            </w:r>
          </w:p>
        </w:tc>
        <w:tc>
          <w:tcPr>
            <w:tcW w:w="700" w:type="pct"/>
            <w:tcBorders>
              <w:top w:val="single" w:sz="4" w:space="0" w:color="auto"/>
              <w:left w:val="single" w:sz="4" w:space="0" w:color="auto"/>
              <w:bottom w:val="single" w:sz="4" w:space="0" w:color="auto"/>
              <w:right w:val="single" w:sz="4" w:space="0" w:color="auto"/>
            </w:tcBorders>
          </w:tcPr>
          <w:p w:rsidR="00713F88" w:rsidRPr="000105B3" w:rsidRDefault="00713F88" w:rsidP="005748F0">
            <w:pPr>
              <w:ind w:left="-57" w:right="-57"/>
              <w:rPr>
                <w:sz w:val="16"/>
                <w:szCs w:val="16"/>
              </w:rPr>
            </w:pPr>
            <w:r>
              <w:rPr>
                <w:sz w:val="15"/>
                <w:szCs w:val="15"/>
                <w:lang w:val="uk-UA"/>
              </w:rPr>
              <w:t xml:space="preserve">Бук С. – </w:t>
            </w:r>
            <w:r w:rsidRPr="00C6379E">
              <w:rPr>
                <w:sz w:val="15"/>
                <w:szCs w:val="15"/>
                <w:lang w:val="uk-UA"/>
              </w:rPr>
              <w:t>доц. К</w:t>
            </w:r>
            <w:r w:rsidRPr="000105B3">
              <w:rPr>
                <w:sz w:val="15"/>
                <w:szCs w:val="15"/>
              </w:rPr>
              <w:t xml:space="preserve">. </w:t>
            </w:r>
            <w:r w:rsidRPr="00C6379E">
              <w:rPr>
                <w:sz w:val="15"/>
                <w:szCs w:val="15"/>
                <w:lang w:val="uk-UA"/>
              </w:rPr>
              <w:t>Заг</w:t>
            </w:r>
            <w:r w:rsidRPr="006A4AE6">
              <w:rPr>
                <w:sz w:val="16"/>
                <w:szCs w:val="16"/>
                <w:lang w:val="uk-UA"/>
              </w:rPr>
              <w:t>.</w:t>
            </w:r>
            <w:r>
              <w:rPr>
                <w:sz w:val="16"/>
                <w:szCs w:val="16"/>
                <w:lang w:val="uk-UA"/>
              </w:rPr>
              <w:t>м</w:t>
            </w:r>
            <w:r w:rsidRPr="006A4AE6">
              <w:rPr>
                <w:sz w:val="16"/>
                <w:szCs w:val="16"/>
                <w:lang w:val="uk-UA"/>
              </w:rPr>
              <w:t>овоз</w:t>
            </w:r>
            <w:r>
              <w:rPr>
                <w:sz w:val="16"/>
                <w:szCs w:val="16"/>
                <w:lang w:val="uk-UA"/>
              </w:rPr>
              <w:t>н</w:t>
            </w:r>
            <w:r w:rsidRPr="006A4AE6">
              <w:rPr>
                <w:sz w:val="16"/>
                <w:szCs w:val="16"/>
                <w:lang w:val="uk-UA"/>
              </w:rPr>
              <w:t>.</w:t>
            </w:r>
          </w:p>
          <w:p w:rsidR="00713F88" w:rsidRPr="006A4AE6" w:rsidRDefault="00713F88" w:rsidP="005748F0">
            <w:pPr>
              <w:ind w:left="-57" w:right="-57"/>
              <w:rPr>
                <w:sz w:val="16"/>
                <w:szCs w:val="16"/>
                <w:lang w:val="uk-UA"/>
              </w:rPr>
            </w:pPr>
            <w:r>
              <w:rPr>
                <w:sz w:val="16"/>
                <w:szCs w:val="16"/>
                <w:lang w:val="uk-UA"/>
              </w:rPr>
              <w:t>Криницький Ю. –</w:t>
            </w:r>
            <w:r w:rsidRPr="006A4AE6">
              <w:rPr>
                <w:sz w:val="16"/>
                <w:szCs w:val="16"/>
                <w:lang w:val="uk-UA"/>
              </w:rPr>
              <w:t>асист. КТФ</w:t>
            </w:r>
          </w:p>
          <w:p w:rsidR="00713F88" w:rsidRPr="006A4AE6" w:rsidRDefault="00713F88" w:rsidP="005748F0">
            <w:pPr>
              <w:rPr>
                <w:sz w:val="16"/>
                <w:szCs w:val="16"/>
                <w:lang w:val="uk-UA"/>
              </w:rPr>
            </w:pPr>
            <w:r>
              <w:rPr>
                <w:sz w:val="16"/>
                <w:szCs w:val="16"/>
                <w:lang w:val="uk-UA"/>
              </w:rPr>
              <w:t>Ровенчак А.А. –</w:t>
            </w:r>
            <w:r w:rsidRPr="006A4AE6">
              <w:rPr>
                <w:sz w:val="16"/>
                <w:szCs w:val="16"/>
                <w:lang w:val="uk-UA"/>
              </w:rPr>
              <w:t>проф.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Properties of autosemantic word networks in Ukrainian texts</w:t>
            </w:r>
          </w:p>
          <w:p w:rsidR="00713F88" w:rsidRPr="006A4AE6" w:rsidRDefault="00713F88" w:rsidP="005748F0">
            <w:pPr>
              <w:rPr>
                <w:sz w:val="16"/>
                <w:szCs w:val="16"/>
                <w:lang w:val="uk-UA"/>
              </w:rPr>
            </w:pPr>
            <w:hyperlink r:id="rId22" w:history="1">
              <w:r w:rsidRPr="006A4AE6">
                <w:rPr>
                  <w:rStyle w:val="a5"/>
                  <w:sz w:val="16"/>
                  <w:szCs w:val="16"/>
                  <w:lang w:val="uk-UA"/>
                </w:rPr>
                <w:t>https://doi.org/10.1142/S0219525919500164</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Advances in Complex Systems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22, No. 6, Art. 1950016 [22 p.] (2019)</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0.976</w:t>
            </w:r>
            <w:r>
              <w:rPr>
                <w:b/>
                <w:bCs/>
                <w:lang w:val="en-US"/>
              </w:rPr>
              <w:t xml:space="preserve"> / </w:t>
            </w:r>
            <w:r w:rsidRPr="006A4AE6">
              <w:rPr>
                <w:b/>
                <w:bCs/>
                <w:lang w:val="uk-UA"/>
              </w:rPr>
              <w:t>1.5</w:t>
            </w:r>
          </w:p>
        </w:tc>
      </w:tr>
      <w:tr w:rsidR="00713F88" w:rsidRPr="00C6379E"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Stetsko M.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Стецко М.М.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 (1+1)-dimensional Dirac oscillator with deformed algebra with minimal uncertainty in position and maximal in momentum</w:t>
            </w:r>
          </w:p>
          <w:p w:rsidR="00713F88" w:rsidRPr="006A4AE6" w:rsidRDefault="00713F88" w:rsidP="005748F0">
            <w:pPr>
              <w:rPr>
                <w:sz w:val="16"/>
                <w:szCs w:val="16"/>
                <w:lang w:val="uk-UA"/>
              </w:rPr>
            </w:pPr>
            <w:hyperlink r:id="rId23" w:history="1">
              <w:r w:rsidRPr="006A4AE6">
                <w:rPr>
                  <w:rStyle w:val="a5"/>
                  <w:sz w:val="16"/>
                  <w:szCs w:val="16"/>
                  <w:lang w:val="uk-UA"/>
                </w:rPr>
                <w:t>https://doi.org/10.1142/S0217732319503000</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Modern Physics Letters A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34, No. 36, Art. 1950300 [11 p.] (2019)</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1.391</w:t>
            </w:r>
            <w:r>
              <w:rPr>
                <w:b/>
                <w:bCs/>
                <w:lang w:val="en-US"/>
              </w:rPr>
              <w:t xml:space="preserve">/ </w:t>
            </w:r>
            <w:r w:rsidRPr="006A4AE6">
              <w:rPr>
                <w:b/>
                <w:bCs/>
                <w:lang w:val="uk-UA"/>
              </w:rPr>
              <w:t>2.5</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b/>
                <w:bCs/>
                <w:i/>
                <w:iCs/>
                <w:sz w:val="16"/>
                <w:szCs w:val="16"/>
                <w:lang w:val="uk-UA"/>
              </w:rPr>
              <w:t>Krokhmalskii T.</w:t>
            </w:r>
            <w:r w:rsidRPr="006A4AE6">
              <w:rPr>
                <w:sz w:val="16"/>
                <w:szCs w:val="16"/>
                <w:lang w:val="uk-UA"/>
              </w:rPr>
              <w:t>,</w:t>
            </w:r>
          </w:p>
          <w:p w:rsidR="00713F88" w:rsidRPr="006A4AE6" w:rsidRDefault="00713F88" w:rsidP="005748F0">
            <w:pPr>
              <w:rPr>
                <w:sz w:val="16"/>
                <w:szCs w:val="16"/>
                <w:lang w:val="uk-UA"/>
              </w:rPr>
            </w:pPr>
            <w:r w:rsidRPr="006A4AE6">
              <w:rPr>
                <w:sz w:val="16"/>
                <w:szCs w:val="16"/>
                <w:lang w:val="uk-UA"/>
              </w:rPr>
              <w:t xml:space="preserve">Verkholyak T., </w:t>
            </w:r>
          </w:p>
          <w:p w:rsidR="00713F88" w:rsidRPr="006A4AE6" w:rsidRDefault="00713F88" w:rsidP="005748F0">
            <w:pPr>
              <w:rPr>
                <w:sz w:val="16"/>
                <w:szCs w:val="16"/>
                <w:lang w:val="uk-UA"/>
              </w:rPr>
            </w:pPr>
            <w:r w:rsidRPr="006A4AE6">
              <w:rPr>
                <w:sz w:val="16"/>
                <w:szCs w:val="16"/>
                <w:lang w:val="uk-UA"/>
              </w:rPr>
              <w:t xml:space="preserve">Baran O., </w:t>
            </w:r>
          </w:p>
          <w:p w:rsidR="00713F88" w:rsidRPr="006A4AE6" w:rsidRDefault="00713F88" w:rsidP="005748F0">
            <w:pPr>
              <w:rPr>
                <w:sz w:val="16"/>
                <w:szCs w:val="16"/>
                <w:lang w:val="uk-UA"/>
              </w:rPr>
            </w:pPr>
            <w:r w:rsidRPr="006A4AE6">
              <w:rPr>
                <w:sz w:val="16"/>
                <w:szCs w:val="16"/>
                <w:lang w:val="uk-UA"/>
              </w:rPr>
              <w:t xml:space="preserve">Ohanyan V., </w:t>
            </w:r>
          </w:p>
          <w:p w:rsidR="00713F88" w:rsidRPr="006A4AE6" w:rsidRDefault="00713F88" w:rsidP="005748F0">
            <w:pPr>
              <w:rPr>
                <w:b/>
                <w:bCs/>
                <w:i/>
                <w:iCs/>
                <w:sz w:val="16"/>
                <w:szCs w:val="16"/>
                <w:lang w:val="uk-UA"/>
              </w:rPr>
            </w:pPr>
            <w:r w:rsidRPr="006A4AE6">
              <w:rPr>
                <w:b/>
                <w:bCs/>
                <w:i/>
                <w:iCs/>
                <w:sz w:val="16"/>
                <w:szCs w:val="16"/>
                <w:lang w:val="uk-UA"/>
              </w:rPr>
              <w:t>Derzhko O.</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i/>
                <w:iCs/>
                <w:sz w:val="16"/>
                <w:szCs w:val="16"/>
                <w:lang w:val="uk-UA"/>
              </w:rPr>
            </w:pPr>
            <w:r w:rsidRPr="006A4AE6">
              <w:rPr>
                <w:i/>
                <w:iCs/>
                <w:sz w:val="16"/>
                <w:szCs w:val="16"/>
                <w:lang w:val="uk-UA"/>
              </w:rPr>
              <w:t>був сумісник КТФ</w:t>
            </w:r>
          </w:p>
          <w:p w:rsidR="00713F88" w:rsidRPr="006A4AE6" w:rsidRDefault="00713F88" w:rsidP="005748F0">
            <w:pPr>
              <w:rPr>
                <w:i/>
                <w:iCs/>
                <w:sz w:val="16"/>
                <w:szCs w:val="16"/>
                <w:lang w:val="uk-UA"/>
              </w:rPr>
            </w:pPr>
          </w:p>
          <w:p w:rsidR="00713F88" w:rsidRPr="006A4AE6" w:rsidRDefault="00713F88" w:rsidP="005748F0">
            <w:pPr>
              <w:rPr>
                <w:i/>
                <w:iCs/>
                <w:sz w:val="16"/>
                <w:szCs w:val="16"/>
                <w:lang w:val="uk-UA"/>
              </w:rPr>
            </w:pPr>
          </w:p>
          <w:p w:rsidR="00713F88" w:rsidRPr="006A4AE6" w:rsidRDefault="00713F88" w:rsidP="005748F0">
            <w:pPr>
              <w:rPr>
                <w:sz w:val="16"/>
                <w:szCs w:val="16"/>
                <w:lang w:val="uk-UA"/>
              </w:rPr>
            </w:pPr>
            <w:r w:rsidRPr="006A4AE6">
              <w:rPr>
                <w:i/>
                <w:iCs/>
                <w:sz w:val="16"/>
                <w:szCs w:val="16"/>
                <w:lang w:val="uk-UA"/>
              </w:rPr>
              <w:t>був сумісник КФМ</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Spin-½ XX chain in a transverse field with regularly alternating g factors: Static and dynamic properties</w:t>
            </w:r>
          </w:p>
          <w:p w:rsidR="00713F88" w:rsidRPr="006A4AE6" w:rsidRDefault="00713F88" w:rsidP="005748F0">
            <w:pPr>
              <w:rPr>
                <w:sz w:val="16"/>
                <w:szCs w:val="16"/>
                <w:lang w:val="uk-UA"/>
              </w:rPr>
            </w:pPr>
            <w:hyperlink r:id="rId24" w:history="1">
              <w:r w:rsidRPr="006A4AE6">
                <w:rPr>
                  <w:rStyle w:val="a5"/>
                  <w:sz w:val="16"/>
                  <w:szCs w:val="16"/>
                  <w:lang w:val="uk-UA"/>
                </w:rPr>
                <w:t>https://doi.org/10.1103/PhysRevB.102.144403</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Physical Review B</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102, No. 14, Art. 144403 [17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3.575</w:t>
            </w:r>
            <w:r>
              <w:rPr>
                <w:b/>
                <w:bCs/>
                <w:lang w:val="en-US"/>
              </w:rPr>
              <w:t xml:space="preserve"> / </w:t>
            </w:r>
            <w:r w:rsidRPr="006A4AE6">
              <w:rPr>
                <w:b/>
                <w:bCs/>
                <w:lang w:val="uk-UA"/>
              </w:rPr>
              <w:t>6.6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Laba H. P., </w:t>
            </w:r>
          </w:p>
          <w:p w:rsidR="00713F88" w:rsidRPr="006A4AE6" w:rsidRDefault="00713F88" w:rsidP="005748F0">
            <w:pPr>
              <w:rPr>
                <w:b/>
                <w:bCs/>
                <w:i/>
                <w:iCs/>
                <w:sz w:val="16"/>
                <w:szCs w:val="16"/>
                <w:lang w:val="uk-UA"/>
              </w:rPr>
            </w:pPr>
            <w:r w:rsidRPr="006A4AE6">
              <w:rPr>
                <w:b/>
                <w:bCs/>
                <w:sz w:val="16"/>
                <w:szCs w:val="16"/>
                <w:lang w:val="uk-UA"/>
              </w:rPr>
              <w:t>Tkachuk V.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i/>
                <w:iCs/>
                <w:sz w:val="16"/>
                <w:szCs w:val="16"/>
                <w:lang w:val="uk-UA"/>
              </w:rPr>
            </w:pPr>
          </w:p>
          <w:p w:rsidR="00713F88" w:rsidRPr="006A4AE6" w:rsidRDefault="00713F88" w:rsidP="005748F0">
            <w:pPr>
              <w:rPr>
                <w:i/>
                <w:iCs/>
                <w:sz w:val="16"/>
                <w:szCs w:val="16"/>
                <w:lang w:val="uk-UA"/>
              </w:rPr>
            </w:pPr>
            <w:r>
              <w:rPr>
                <w:sz w:val="16"/>
                <w:szCs w:val="16"/>
                <w:lang w:val="uk-UA"/>
              </w:rPr>
              <w:t>Ткачук В.М. –</w:t>
            </w:r>
            <w:r w:rsidRPr="006A4AE6">
              <w:rPr>
                <w:sz w:val="16"/>
                <w:szCs w:val="16"/>
                <w:lang w:val="uk-UA"/>
              </w:rPr>
              <w:t>зав.каф.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Entangled states in supersymmetric quantum mechanics</w:t>
            </w:r>
          </w:p>
          <w:p w:rsidR="00713F88" w:rsidRPr="006A4AE6" w:rsidRDefault="00713F88" w:rsidP="005748F0">
            <w:pPr>
              <w:rPr>
                <w:sz w:val="16"/>
                <w:szCs w:val="16"/>
                <w:lang w:val="uk-UA"/>
              </w:rPr>
            </w:pPr>
            <w:hyperlink r:id="rId25" w:history="1">
              <w:r w:rsidRPr="006A4AE6">
                <w:rPr>
                  <w:rStyle w:val="a5"/>
                  <w:sz w:val="16"/>
                  <w:szCs w:val="16"/>
                  <w:lang w:val="uk-UA"/>
                </w:rPr>
                <w:t>https://doi.org/10.1142/S021773232050282X</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Modern Physics Letters A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Art. 2050282. — 9 p. (2020)</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1.391</w:t>
            </w:r>
            <w:r>
              <w:rPr>
                <w:b/>
                <w:bCs/>
                <w:lang w:val="en-US"/>
              </w:rPr>
              <w:t xml:space="preserve"> / </w:t>
            </w:r>
            <w:r w:rsidRPr="006A4AE6">
              <w:rPr>
                <w:b/>
                <w:bCs/>
                <w:lang w:val="uk-UA"/>
              </w:rPr>
              <w:t>2.5</w:t>
            </w:r>
          </w:p>
        </w:tc>
      </w:tr>
      <w:tr w:rsidR="00713F88" w:rsidRPr="00C6379E"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Tataryn M. B.</w:t>
            </w:r>
          </w:p>
          <w:p w:rsidR="00713F88" w:rsidRPr="006A4AE6" w:rsidRDefault="00713F88" w:rsidP="005748F0">
            <w:pPr>
              <w:rPr>
                <w:b/>
                <w:bCs/>
                <w:i/>
                <w:iCs/>
                <w:sz w:val="16"/>
                <w:szCs w:val="16"/>
                <w:lang w:val="uk-UA"/>
              </w:rPr>
            </w:pPr>
            <w:r w:rsidRPr="006A4AE6">
              <w:rPr>
                <w:b/>
                <w:bCs/>
                <w:sz w:val="16"/>
                <w:szCs w:val="16"/>
                <w:lang w:val="uk-UA"/>
              </w:rPr>
              <w:t>Stetsko M.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Татарин М. – </w:t>
            </w:r>
            <w:r w:rsidRPr="006A4AE6">
              <w:rPr>
                <w:sz w:val="16"/>
                <w:szCs w:val="16"/>
                <w:lang w:val="uk-UA"/>
              </w:rPr>
              <w:t>асп</w:t>
            </w:r>
            <w:r>
              <w:rPr>
                <w:sz w:val="16"/>
                <w:szCs w:val="16"/>
                <w:lang w:val="uk-UA"/>
              </w:rPr>
              <w:t>ір</w:t>
            </w:r>
            <w:r w:rsidRPr="006A4AE6">
              <w:rPr>
                <w:sz w:val="16"/>
                <w:szCs w:val="16"/>
                <w:lang w:val="uk-UA"/>
              </w:rPr>
              <w:t>.  КТФ</w:t>
            </w:r>
          </w:p>
          <w:p w:rsidR="00713F88" w:rsidRPr="006A4AE6" w:rsidRDefault="00713F88" w:rsidP="005748F0">
            <w:pPr>
              <w:rPr>
                <w:i/>
                <w:iCs/>
                <w:sz w:val="16"/>
                <w:szCs w:val="16"/>
                <w:lang w:val="uk-UA"/>
              </w:rPr>
            </w:pPr>
            <w:r>
              <w:rPr>
                <w:sz w:val="16"/>
                <w:szCs w:val="16"/>
                <w:lang w:val="uk-UA"/>
              </w:rPr>
              <w:t xml:space="preserve">Стецко М.М.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Three-dimensional slowly rotating black hole in Einstein-power-Maxwell theory</w:t>
            </w:r>
          </w:p>
          <w:p w:rsidR="00713F88" w:rsidRPr="006A4AE6" w:rsidRDefault="00713F88" w:rsidP="005748F0">
            <w:pPr>
              <w:rPr>
                <w:sz w:val="16"/>
                <w:szCs w:val="16"/>
                <w:lang w:val="uk-UA"/>
              </w:rPr>
            </w:pPr>
            <w:hyperlink r:id="rId26" w:history="1">
              <w:r w:rsidRPr="006A4AE6">
                <w:rPr>
                  <w:rStyle w:val="a5"/>
                  <w:sz w:val="16"/>
                  <w:szCs w:val="16"/>
                  <w:lang w:val="uk-UA"/>
                </w:rPr>
                <w:t>https://doi.org/10.1142/S0218271820501114</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International Journal of Modern Physics D</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hyperlink r:id="rId27" w:history="1">
              <w:r w:rsidRPr="006A4AE6">
                <w:rPr>
                  <w:rStyle w:val="a5"/>
                  <w:sz w:val="16"/>
                  <w:szCs w:val="16"/>
                  <w:lang w:val="uk-UA"/>
                </w:rPr>
                <w:t>https://doi.org/10.1142/S0218271820501114</w:t>
              </w:r>
            </w:hyperlink>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2.154</w:t>
            </w:r>
            <w:r>
              <w:rPr>
                <w:b/>
                <w:bCs/>
                <w:lang w:val="en-US"/>
              </w:rPr>
              <w:t xml:space="preserve">/ </w:t>
            </w:r>
            <w:r w:rsidRPr="006A4AE6">
              <w:rPr>
                <w:b/>
                <w:bCs/>
                <w:lang w:val="uk-UA"/>
              </w:rPr>
              <w:t>3.7</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rPr>
                <w:sz w:val="16"/>
                <w:szCs w:val="16"/>
                <w:lang w:val="uk-UA"/>
              </w:rPr>
            </w:pPr>
            <w:r w:rsidRPr="002F7A22">
              <w:rPr>
                <w:sz w:val="16"/>
                <w:szCs w:val="16"/>
                <w:lang w:val="uk-UA"/>
              </w:rPr>
              <w:t xml:space="preserve">Grygorchak I., </w:t>
            </w:r>
          </w:p>
          <w:p w:rsidR="00713F88" w:rsidRPr="002F7A22" w:rsidRDefault="00713F88" w:rsidP="005748F0">
            <w:pPr>
              <w:rPr>
                <w:sz w:val="16"/>
                <w:szCs w:val="16"/>
                <w:lang w:val="uk-UA"/>
              </w:rPr>
            </w:pPr>
            <w:r w:rsidRPr="002F7A22">
              <w:rPr>
                <w:sz w:val="16"/>
                <w:szCs w:val="16"/>
                <w:lang w:val="uk-UA"/>
              </w:rPr>
              <w:t xml:space="preserve">Calus D., </w:t>
            </w:r>
          </w:p>
          <w:p w:rsidR="00713F88" w:rsidRPr="002F7A22" w:rsidRDefault="00713F88" w:rsidP="005748F0">
            <w:pPr>
              <w:rPr>
                <w:sz w:val="16"/>
                <w:szCs w:val="16"/>
                <w:lang w:val="uk-UA"/>
              </w:rPr>
            </w:pPr>
            <w:r w:rsidRPr="002F7A22">
              <w:rPr>
                <w:sz w:val="16"/>
                <w:szCs w:val="16"/>
                <w:lang w:val="uk-UA"/>
              </w:rPr>
              <w:t xml:space="preserve">Pidluzhna A., </w:t>
            </w:r>
          </w:p>
          <w:p w:rsidR="00713F88" w:rsidRPr="002F7A22" w:rsidRDefault="00713F88" w:rsidP="005748F0">
            <w:pPr>
              <w:rPr>
                <w:sz w:val="16"/>
                <w:szCs w:val="16"/>
                <w:lang w:val="uk-UA"/>
              </w:rPr>
            </w:pPr>
            <w:r w:rsidRPr="002F7A22">
              <w:rPr>
                <w:sz w:val="16"/>
                <w:szCs w:val="16"/>
                <w:lang w:val="uk-UA"/>
              </w:rPr>
              <w:t>Ivashchyshyn F.,</w:t>
            </w:r>
          </w:p>
          <w:p w:rsidR="00713F88" w:rsidRPr="002F7A22" w:rsidRDefault="00713F88" w:rsidP="005748F0">
            <w:pPr>
              <w:rPr>
                <w:sz w:val="16"/>
                <w:szCs w:val="16"/>
                <w:lang w:val="uk-UA"/>
              </w:rPr>
            </w:pPr>
            <w:r w:rsidRPr="002F7A22">
              <w:rPr>
                <w:b/>
                <w:bCs/>
                <w:sz w:val="16"/>
                <w:szCs w:val="16"/>
                <w:lang w:val="uk-UA"/>
              </w:rPr>
              <w:t>Hryhorchak O.</w:t>
            </w:r>
            <w:r w:rsidRPr="002F7A22">
              <w:rPr>
                <w:sz w:val="16"/>
                <w:szCs w:val="16"/>
                <w:lang w:val="uk-UA"/>
              </w:rPr>
              <w:t xml:space="preserve">, </w:t>
            </w:r>
          </w:p>
          <w:p w:rsidR="00713F88" w:rsidRPr="002F7A22" w:rsidRDefault="00713F88" w:rsidP="005748F0">
            <w:pPr>
              <w:rPr>
                <w:sz w:val="16"/>
                <w:szCs w:val="16"/>
                <w:lang w:val="uk-UA"/>
              </w:rPr>
            </w:pPr>
            <w:r w:rsidRPr="002F7A22">
              <w:rPr>
                <w:sz w:val="16"/>
                <w:szCs w:val="16"/>
                <w:lang w:val="uk-UA"/>
              </w:rPr>
              <w:t xml:space="preserve">Chabecki P., </w:t>
            </w:r>
          </w:p>
          <w:p w:rsidR="00713F88" w:rsidRPr="002F7A22" w:rsidRDefault="00713F88" w:rsidP="005748F0">
            <w:pPr>
              <w:rPr>
                <w:b/>
                <w:bCs/>
                <w:i/>
                <w:iCs/>
                <w:sz w:val="16"/>
                <w:szCs w:val="16"/>
                <w:lang w:val="uk-UA"/>
              </w:rPr>
            </w:pPr>
            <w:r w:rsidRPr="002F7A22">
              <w:rPr>
                <w:sz w:val="16"/>
                <w:szCs w:val="16"/>
                <w:lang w:val="uk-UA"/>
              </w:rPr>
              <w:t>Shvets R.</w:t>
            </w:r>
          </w:p>
        </w:tc>
        <w:tc>
          <w:tcPr>
            <w:tcW w:w="700"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rPr>
                <w:sz w:val="16"/>
                <w:szCs w:val="16"/>
                <w:lang w:val="uk-UA"/>
              </w:rPr>
            </w:pPr>
          </w:p>
          <w:p w:rsidR="00713F88" w:rsidRPr="002F7A22" w:rsidRDefault="00713F88" w:rsidP="005748F0">
            <w:pPr>
              <w:rPr>
                <w:sz w:val="16"/>
                <w:szCs w:val="16"/>
                <w:lang w:val="uk-UA"/>
              </w:rPr>
            </w:pPr>
          </w:p>
          <w:p w:rsidR="00713F88" w:rsidRPr="002F7A22" w:rsidRDefault="00713F88" w:rsidP="005748F0">
            <w:pPr>
              <w:rPr>
                <w:sz w:val="16"/>
                <w:szCs w:val="16"/>
                <w:lang w:val="uk-UA"/>
              </w:rPr>
            </w:pPr>
          </w:p>
          <w:p w:rsidR="00713F88" w:rsidRPr="002F7A22" w:rsidRDefault="00713F88" w:rsidP="005748F0">
            <w:pPr>
              <w:rPr>
                <w:sz w:val="16"/>
                <w:szCs w:val="16"/>
                <w:lang w:val="uk-UA"/>
              </w:rPr>
            </w:pPr>
          </w:p>
          <w:p w:rsidR="00713F88" w:rsidRPr="002F7A22" w:rsidRDefault="00713F88" w:rsidP="005748F0">
            <w:pPr>
              <w:rPr>
                <w:i/>
                <w:iCs/>
                <w:sz w:val="16"/>
                <w:szCs w:val="16"/>
                <w:lang w:val="uk-UA"/>
              </w:rPr>
            </w:pPr>
            <w:r>
              <w:rPr>
                <w:sz w:val="16"/>
                <w:szCs w:val="16"/>
                <w:lang w:val="uk-UA"/>
              </w:rPr>
              <w:t>Григорчак О. –</w:t>
            </w:r>
            <w:r w:rsidRPr="002F7A22">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rPr>
                <w:sz w:val="16"/>
                <w:szCs w:val="16"/>
                <w:lang w:val="uk-UA"/>
              </w:rPr>
            </w:pPr>
            <w:r w:rsidRPr="002F7A22">
              <w:rPr>
                <w:sz w:val="16"/>
                <w:szCs w:val="16"/>
                <w:lang w:val="uk-UA"/>
              </w:rPr>
              <w:t>Thermogalvanic and local field effects in SiO2&lt;SmCl3&gt; structure</w:t>
            </w:r>
          </w:p>
          <w:p w:rsidR="00713F88" w:rsidRPr="002F7A22" w:rsidRDefault="00713F88" w:rsidP="005748F0">
            <w:pPr>
              <w:rPr>
                <w:sz w:val="16"/>
                <w:szCs w:val="16"/>
                <w:lang w:val="uk-UA"/>
              </w:rPr>
            </w:pPr>
            <w:hyperlink r:id="rId28" w:history="1">
              <w:r w:rsidRPr="002F7A22">
                <w:rPr>
                  <w:rStyle w:val="a5"/>
                  <w:sz w:val="16"/>
                  <w:szCs w:val="16"/>
                  <w:lang w:val="uk-UA"/>
                </w:rPr>
                <w:t>https://doi.org/10.1007/s13204-020-01447-2</w:t>
              </w:r>
            </w:hyperlink>
          </w:p>
        </w:tc>
        <w:tc>
          <w:tcPr>
            <w:tcW w:w="892"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rPr>
                <w:sz w:val="16"/>
                <w:szCs w:val="16"/>
                <w:lang w:val="uk-UA"/>
              </w:rPr>
            </w:pPr>
            <w:r w:rsidRPr="002F7A22">
              <w:rPr>
                <w:sz w:val="16"/>
                <w:szCs w:val="16"/>
                <w:lang w:val="uk-UA"/>
              </w:rPr>
              <w:t>Applied Nanosciences</w:t>
            </w:r>
          </w:p>
        </w:tc>
        <w:tc>
          <w:tcPr>
            <w:tcW w:w="766"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rPr>
                <w:sz w:val="16"/>
                <w:szCs w:val="16"/>
                <w:lang w:val="uk-UA"/>
              </w:rPr>
            </w:pPr>
            <w:hyperlink r:id="rId29" w:history="1">
              <w:r w:rsidRPr="002F7A22">
                <w:rPr>
                  <w:rStyle w:val="a5"/>
                  <w:sz w:val="16"/>
                  <w:szCs w:val="16"/>
                  <w:lang w:val="uk-UA"/>
                </w:rPr>
                <w:t>https://doi.org/10.1007/s13204-020-01447-2</w:t>
              </w:r>
            </w:hyperlink>
          </w:p>
        </w:tc>
        <w:tc>
          <w:tcPr>
            <w:tcW w:w="587"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jc w:val="center"/>
              <w:rPr>
                <w:b/>
                <w:bCs/>
                <w:lang w:val="en-US"/>
              </w:rPr>
            </w:pPr>
            <w:r w:rsidRPr="002F7A22">
              <w:rPr>
                <w:b/>
                <w:bCs/>
                <w:lang w:val="uk-UA"/>
              </w:rPr>
              <w:t>2.880</w:t>
            </w:r>
            <w:r w:rsidRPr="002F7A22">
              <w:rPr>
                <w:b/>
                <w:bCs/>
                <w:lang w:val="en-US"/>
              </w:rPr>
              <w:t xml:space="preserve"> / </w:t>
            </w:r>
            <w:r w:rsidRPr="002F7A22">
              <w:rPr>
                <w:b/>
                <w:bCs/>
                <w:lang w:val="uk-UA"/>
              </w:rPr>
              <w:t>4.9</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jc w:val="both"/>
              <w:rPr>
                <w:b/>
                <w:sz w:val="16"/>
                <w:szCs w:val="16"/>
                <w:lang w:val="en-US"/>
              </w:rPr>
            </w:pPr>
            <w:r w:rsidRPr="002F7A22">
              <w:rPr>
                <w:b/>
                <w:sz w:val="16"/>
                <w:szCs w:val="16"/>
                <w:lang w:val="en-US"/>
              </w:rPr>
              <w:t>Smerechynskyi S. </w:t>
            </w:r>
            <w:r>
              <w:rPr>
                <w:b/>
                <w:sz w:val="16"/>
                <w:szCs w:val="16"/>
                <w:lang w:val="en-US"/>
              </w:rPr>
              <w:t xml:space="preserve"> </w:t>
            </w:r>
            <w:r w:rsidRPr="002F7A22">
              <w:rPr>
                <w:b/>
                <w:sz w:val="16"/>
                <w:szCs w:val="16"/>
                <w:lang w:val="en-US"/>
              </w:rPr>
              <w:t>Tsizh M. </w:t>
            </w:r>
          </w:p>
          <w:p w:rsidR="00713F88" w:rsidRPr="002F7A22" w:rsidRDefault="00713F88" w:rsidP="005748F0">
            <w:pPr>
              <w:jc w:val="both"/>
              <w:rPr>
                <w:b/>
                <w:sz w:val="16"/>
                <w:szCs w:val="16"/>
              </w:rPr>
            </w:pPr>
            <w:r w:rsidRPr="002F7A22">
              <w:rPr>
                <w:b/>
                <w:sz w:val="16"/>
                <w:szCs w:val="16"/>
              </w:rPr>
              <w:t>Novosyadlyj</w:t>
            </w:r>
            <w:r w:rsidRPr="002F7A22">
              <w:rPr>
                <w:b/>
                <w:sz w:val="16"/>
                <w:szCs w:val="16"/>
                <w:lang w:val="en-US"/>
              </w:rPr>
              <w:t xml:space="preserve"> B. </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Смеречинський С.</w:t>
            </w:r>
            <w:r w:rsidRPr="000105B3">
              <w:rPr>
                <w:sz w:val="16"/>
                <w:szCs w:val="16"/>
              </w:rPr>
              <w:t xml:space="preserve"> (</w:t>
            </w:r>
            <w:r w:rsidRPr="000105B3">
              <w:rPr>
                <w:sz w:val="16"/>
                <w:szCs w:val="16"/>
                <w:lang w:val="uk-UA"/>
              </w:rPr>
              <w:t>доцент кафедри астрофізики</w:t>
            </w:r>
            <w:r w:rsidRPr="000105B3">
              <w:rPr>
                <w:sz w:val="16"/>
                <w:szCs w:val="16"/>
              </w:rPr>
              <w:t xml:space="preserve">) </w:t>
            </w:r>
          </w:p>
          <w:p w:rsidR="00713F88" w:rsidRPr="000105B3" w:rsidRDefault="00713F88" w:rsidP="005748F0">
            <w:pPr>
              <w:jc w:val="both"/>
              <w:rPr>
                <w:sz w:val="16"/>
                <w:szCs w:val="16"/>
                <w:lang w:val="uk-UA"/>
              </w:rPr>
            </w:pPr>
            <w:r>
              <w:rPr>
                <w:sz w:val="16"/>
                <w:szCs w:val="16"/>
                <w:lang w:val="uk-UA"/>
              </w:rPr>
              <w:t>Ціж М.</w:t>
            </w:r>
            <w:r w:rsidRPr="000105B3">
              <w:rPr>
                <w:sz w:val="16"/>
                <w:szCs w:val="16"/>
                <w:lang w:val="uk-UA"/>
              </w:rPr>
              <w:t xml:space="preserve"> (науковий співробітник АО ЛНУ)</w:t>
            </w:r>
          </w:p>
          <w:p w:rsidR="00713F88" w:rsidRPr="000105B3" w:rsidRDefault="00713F88" w:rsidP="005748F0">
            <w:pPr>
              <w:jc w:val="both"/>
              <w:rPr>
                <w:sz w:val="16"/>
                <w:szCs w:val="16"/>
                <w:lang w:val="uk-UA"/>
              </w:rPr>
            </w:pPr>
            <w:r>
              <w:rPr>
                <w:sz w:val="16"/>
                <w:szCs w:val="16"/>
                <w:lang w:val="uk-UA"/>
              </w:rPr>
              <w:t>Новосядлий Б.</w:t>
            </w:r>
            <w:r w:rsidRPr="000105B3">
              <w:rPr>
                <w:sz w:val="16"/>
                <w:szCs w:val="16"/>
                <w:lang w:val="uk-UA"/>
              </w:rPr>
              <w:t xml:space="preserve"> </w:t>
            </w:r>
            <w:r w:rsidRPr="000105B3">
              <w:rPr>
                <w:sz w:val="16"/>
                <w:szCs w:val="16"/>
                <w:lang w:val="uk-UA"/>
              </w:rPr>
              <w:lastRenderedPageBreak/>
              <w:t>(гнс АО ЛНУ, професор кафедри астрофізики)</w:t>
            </w:r>
          </w:p>
        </w:tc>
        <w:tc>
          <w:tcPr>
            <w:tcW w:w="956"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jc w:val="both"/>
              <w:rPr>
                <w:sz w:val="16"/>
                <w:szCs w:val="16"/>
                <w:lang w:val="uk-UA"/>
              </w:rPr>
            </w:pPr>
            <w:r w:rsidRPr="002F7A22">
              <w:rPr>
                <w:sz w:val="16"/>
                <w:szCs w:val="16"/>
                <w:lang w:val="en-US"/>
              </w:rPr>
              <w:lastRenderedPageBreak/>
              <w:t>White</w:t>
            </w:r>
            <w:r w:rsidRPr="00713F88">
              <w:rPr>
                <w:sz w:val="16"/>
                <w:szCs w:val="16"/>
                <w:lang w:val="en-US"/>
              </w:rPr>
              <w:t xml:space="preserve"> </w:t>
            </w:r>
            <w:r w:rsidRPr="002F7A22">
              <w:rPr>
                <w:sz w:val="16"/>
                <w:szCs w:val="16"/>
                <w:lang w:val="en-US"/>
              </w:rPr>
              <w:t>dwarfs</w:t>
            </w:r>
            <w:r w:rsidRPr="00713F88">
              <w:rPr>
                <w:sz w:val="16"/>
                <w:szCs w:val="16"/>
                <w:lang w:val="en-US"/>
              </w:rPr>
              <w:t xml:space="preserve"> </w:t>
            </w:r>
            <w:r w:rsidRPr="002F7A22">
              <w:rPr>
                <w:sz w:val="16"/>
                <w:szCs w:val="16"/>
                <w:lang w:val="en-US"/>
              </w:rPr>
              <w:t>as</w:t>
            </w:r>
            <w:r w:rsidRPr="00713F88">
              <w:rPr>
                <w:sz w:val="16"/>
                <w:szCs w:val="16"/>
                <w:lang w:val="en-US"/>
              </w:rPr>
              <w:t xml:space="preserve"> </w:t>
            </w:r>
            <w:r w:rsidRPr="002F7A22">
              <w:rPr>
                <w:sz w:val="16"/>
                <w:szCs w:val="16"/>
                <w:lang w:val="en-US"/>
              </w:rPr>
              <w:t>a</w:t>
            </w:r>
            <w:r w:rsidRPr="00713F88">
              <w:rPr>
                <w:sz w:val="16"/>
                <w:szCs w:val="16"/>
                <w:lang w:val="en-US"/>
              </w:rPr>
              <w:t xml:space="preserve"> </w:t>
            </w:r>
            <w:r w:rsidRPr="002F7A22">
              <w:rPr>
                <w:sz w:val="16"/>
                <w:szCs w:val="16"/>
                <w:lang w:val="en-US"/>
              </w:rPr>
              <w:t>probe</w:t>
            </w:r>
            <w:r w:rsidRPr="00713F88">
              <w:rPr>
                <w:sz w:val="16"/>
                <w:szCs w:val="16"/>
                <w:lang w:val="en-US"/>
              </w:rPr>
              <w:t xml:space="preserve"> </w:t>
            </w:r>
            <w:r w:rsidRPr="002F7A22">
              <w:rPr>
                <w:sz w:val="16"/>
                <w:szCs w:val="16"/>
                <w:lang w:val="en-US"/>
              </w:rPr>
              <w:t>of</w:t>
            </w:r>
            <w:r w:rsidRPr="00713F88">
              <w:rPr>
                <w:sz w:val="16"/>
                <w:szCs w:val="16"/>
                <w:lang w:val="en-US"/>
              </w:rPr>
              <w:t xml:space="preserve"> </w:t>
            </w:r>
            <w:r w:rsidRPr="002F7A22">
              <w:rPr>
                <w:sz w:val="16"/>
                <w:szCs w:val="16"/>
                <w:lang w:val="en-US"/>
              </w:rPr>
              <w:t>dark</w:t>
            </w:r>
            <w:r w:rsidRPr="00713F88">
              <w:rPr>
                <w:sz w:val="16"/>
                <w:szCs w:val="16"/>
                <w:lang w:val="en-US"/>
              </w:rPr>
              <w:t xml:space="preserve"> </w:t>
            </w:r>
            <w:r w:rsidRPr="002F7A22">
              <w:rPr>
                <w:sz w:val="16"/>
                <w:szCs w:val="16"/>
                <w:lang w:val="en-US"/>
              </w:rPr>
              <w:t>energy</w:t>
            </w:r>
          </w:p>
        </w:tc>
        <w:tc>
          <w:tcPr>
            <w:tcW w:w="892"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jc w:val="both"/>
              <w:rPr>
                <w:sz w:val="16"/>
                <w:szCs w:val="16"/>
                <w:lang w:val="uk-UA"/>
              </w:rPr>
            </w:pPr>
            <w:r w:rsidRPr="002F7A22">
              <w:rPr>
                <w:sz w:val="16"/>
                <w:szCs w:val="16"/>
              </w:rPr>
              <w:t>Phys. Rev. D</w:t>
            </w:r>
          </w:p>
        </w:tc>
        <w:tc>
          <w:tcPr>
            <w:tcW w:w="766"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jc w:val="both"/>
              <w:rPr>
                <w:sz w:val="16"/>
                <w:szCs w:val="16"/>
                <w:lang w:val="en-US"/>
              </w:rPr>
            </w:pPr>
            <w:r w:rsidRPr="002F7A22">
              <w:rPr>
                <w:sz w:val="16"/>
                <w:szCs w:val="16"/>
                <w:lang w:val="en-US"/>
              </w:rPr>
              <w:t>Vol</w:t>
            </w:r>
            <w:r w:rsidRPr="000105B3">
              <w:rPr>
                <w:sz w:val="16"/>
                <w:szCs w:val="16"/>
              </w:rPr>
              <w:t xml:space="preserve">. 101, </w:t>
            </w:r>
            <w:r w:rsidRPr="002F7A22">
              <w:rPr>
                <w:sz w:val="16"/>
                <w:szCs w:val="16"/>
                <w:lang w:val="en-US"/>
              </w:rPr>
              <w:t>P</w:t>
            </w:r>
            <w:r w:rsidRPr="000105B3">
              <w:rPr>
                <w:sz w:val="16"/>
                <w:szCs w:val="16"/>
              </w:rPr>
              <w:t xml:space="preserve">. </w:t>
            </w:r>
            <w:r w:rsidRPr="002F7A22">
              <w:rPr>
                <w:color w:val="333333"/>
                <w:sz w:val="16"/>
                <w:szCs w:val="16"/>
                <w:shd w:val="clear" w:color="auto" w:fill="FFFFFF"/>
              </w:rPr>
              <w:t>023001</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sidRPr="002F7A22">
              <w:rPr>
                <w:b/>
                <w:bCs/>
                <w:lang w:val="uk-UA"/>
              </w:rPr>
              <w:t>4.</w:t>
            </w:r>
            <w:r>
              <w:rPr>
                <w:b/>
                <w:bCs/>
                <w:lang w:val="en-US"/>
              </w:rPr>
              <w:t>833 / 8.6</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105B3" w:rsidRDefault="00713F88" w:rsidP="005748F0">
            <w:pPr>
              <w:jc w:val="both"/>
              <w:rPr>
                <w:b/>
                <w:sz w:val="16"/>
                <w:szCs w:val="16"/>
                <w:lang w:val="uk-UA"/>
              </w:rPr>
            </w:pPr>
            <w:r w:rsidRPr="000105B3">
              <w:rPr>
                <w:b/>
                <w:sz w:val="16"/>
                <w:szCs w:val="16"/>
                <w:lang w:val="en-US"/>
              </w:rPr>
              <w:t xml:space="preserve">Tsizh M., </w:t>
            </w:r>
          </w:p>
          <w:p w:rsidR="00713F88" w:rsidRDefault="00713F88" w:rsidP="005748F0">
            <w:pPr>
              <w:rPr>
                <w:sz w:val="16"/>
                <w:szCs w:val="16"/>
                <w:lang w:val="uk-UA"/>
              </w:rPr>
            </w:pPr>
            <w:r w:rsidRPr="000105B3">
              <w:rPr>
                <w:b/>
                <w:sz w:val="16"/>
                <w:szCs w:val="16"/>
                <w:lang w:val="en-US"/>
              </w:rPr>
              <w:t>Novosyadlyj B.,</w:t>
            </w:r>
            <w:r w:rsidRPr="002F7A22">
              <w:rPr>
                <w:sz w:val="16"/>
                <w:szCs w:val="16"/>
                <w:lang w:val="en-US"/>
              </w:rPr>
              <w:t xml:space="preserve"> Holovatch Y., </w:t>
            </w:r>
          </w:p>
          <w:p w:rsidR="00713F88" w:rsidRPr="002F7A22" w:rsidRDefault="00713F88" w:rsidP="005748F0">
            <w:pPr>
              <w:jc w:val="both"/>
              <w:rPr>
                <w:b/>
                <w:sz w:val="16"/>
                <w:szCs w:val="16"/>
                <w:lang w:val="en-US"/>
              </w:rPr>
            </w:pPr>
            <w:r w:rsidRPr="002F7A22">
              <w:rPr>
                <w:sz w:val="16"/>
                <w:szCs w:val="16"/>
                <w:lang w:val="en-US"/>
              </w:rPr>
              <w:t>Libeskind N.,</w:t>
            </w:r>
          </w:p>
        </w:tc>
        <w:tc>
          <w:tcPr>
            <w:tcW w:w="700" w:type="pct"/>
            <w:tcBorders>
              <w:top w:val="single" w:sz="4" w:space="0" w:color="auto"/>
              <w:left w:val="single" w:sz="4" w:space="0" w:color="auto"/>
              <w:bottom w:val="single" w:sz="4" w:space="0" w:color="auto"/>
              <w:right w:val="single" w:sz="4" w:space="0" w:color="auto"/>
            </w:tcBorders>
          </w:tcPr>
          <w:p w:rsidR="00713F88" w:rsidRPr="000105B3" w:rsidRDefault="00713F88" w:rsidP="005748F0">
            <w:pPr>
              <w:jc w:val="both"/>
              <w:rPr>
                <w:sz w:val="16"/>
                <w:szCs w:val="16"/>
                <w:lang w:val="uk-UA"/>
              </w:rPr>
            </w:pPr>
            <w:r>
              <w:rPr>
                <w:sz w:val="16"/>
                <w:szCs w:val="16"/>
                <w:lang w:val="uk-UA"/>
              </w:rPr>
              <w:t>Ціж М.</w:t>
            </w:r>
            <w:r w:rsidRPr="000105B3">
              <w:rPr>
                <w:sz w:val="16"/>
                <w:szCs w:val="16"/>
                <w:lang w:val="uk-UA"/>
              </w:rPr>
              <w:t xml:space="preserve"> (науковий співробітник АО ЛНУ)</w:t>
            </w:r>
          </w:p>
          <w:p w:rsidR="00713F88" w:rsidRPr="000105B3" w:rsidRDefault="00713F88" w:rsidP="005748F0">
            <w:pPr>
              <w:jc w:val="both"/>
              <w:rPr>
                <w:sz w:val="16"/>
                <w:szCs w:val="16"/>
                <w:u w:val="single"/>
              </w:rPr>
            </w:pPr>
            <w:r>
              <w:rPr>
                <w:sz w:val="16"/>
                <w:szCs w:val="16"/>
                <w:lang w:val="uk-UA"/>
              </w:rPr>
              <w:t>Новосядлий Б.</w:t>
            </w:r>
            <w:r w:rsidRPr="000105B3">
              <w:rPr>
                <w:sz w:val="16"/>
                <w:szCs w:val="16"/>
                <w:lang w:val="uk-UA"/>
              </w:rPr>
              <w:t xml:space="preserve"> (гнс АО ЛНУ, професор кафедри астрофізики)</w:t>
            </w:r>
          </w:p>
        </w:tc>
        <w:tc>
          <w:tcPr>
            <w:tcW w:w="956"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jc w:val="both"/>
              <w:rPr>
                <w:sz w:val="16"/>
                <w:szCs w:val="16"/>
                <w:lang w:val="en-US"/>
              </w:rPr>
            </w:pPr>
            <w:r w:rsidRPr="002F7A22">
              <w:rPr>
                <w:sz w:val="16"/>
                <w:szCs w:val="16"/>
                <w:lang w:val="en-US"/>
              </w:rPr>
              <w:t xml:space="preserve">Large-scale structures in the ΛCDM Universe: network analysis and machine learning, </w:t>
            </w:r>
          </w:p>
        </w:tc>
        <w:tc>
          <w:tcPr>
            <w:tcW w:w="892" w:type="pct"/>
            <w:tcBorders>
              <w:top w:val="single" w:sz="4" w:space="0" w:color="auto"/>
              <w:left w:val="single" w:sz="4" w:space="0" w:color="auto"/>
              <w:bottom w:val="single" w:sz="4" w:space="0" w:color="auto"/>
              <w:right w:val="single" w:sz="4" w:space="0" w:color="auto"/>
            </w:tcBorders>
          </w:tcPr>
          <w:p w:rsidR="00713F88" w:rsidRPr="002F7A22" w:rsidRDefault="00713F88" w:rsidP="005748F0">
            <w:pPr>
              <w:jc w:val="both"/>
              <w:rPr>
                <w:sz w:val="16"/>
                <w:szCs w:val="16"/>
                <w:lang w:val="uk-UA"/>
              </w:rPr>
            </w:pPr>
            <w:r w:rsidRPr="002F7A22">
              <w:rPr>
                <w:sz w:val="16"/>
                <w:szCs w:val="16"/>
                <w:lang w:val="en-US"/>
              </w:rPr>
              <w:t xml:space="preserve">Monthly Notices of </w:t>
            </w:r>
            <w:r>
              <w:rPr>
                <w:sz w:val="16"/>
                <w:szCs w:val="16"/>
                <w:lang w:val="en-US"/>
              </w:rPr>
              <w:t>the Royal Astronomical Society</w:t>
            </w:r>
          </w:p>
        </w:tc>
        <w:tc>
          <w:tcPr>
            <w:tcW w:w="766"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sidRPr="00EC6BA6">
              <w:rPr>
                <w:sz w:val="16"/>
                <w:szCs w:val="16"/>
                <w:lang w:val="uk-UA"/>
              </w:rPr>
              <w:t>495, 1311 (2020).</w:t>
            </w:r>
          </w:p>
          <w:p w:rsidR="00713F88" w:rsidRPr="002F7A22" w:rsidRDefault="00713F88" w:rsidP="005748F0">
            <w:pPr>
              <w:jc w:val="both"/>
              <w:rPr>
                <w:sz w:val="16"/>
                <w:szCs w:val="16"/>
                <w:lang w:val="uk-UA"/>
              </w:rPr>
            </w:pPr>
            <w:r w:rsidRPr="002F7A22">
              <w:rPr>
                <w:sz w:val="16"/>
                <w:szCs w:val="16"/>
                <w:lang w:val="en-US"/>
              </w:rPr>
              <w:t>https</w:t>
            </w:r>
            <w:r w:rsidRPr="002F7A22">
              <w:rPr>
                <w:sz w:val="16"/>
                <w:szCs w:val="16"/>
                <w:lang w:val="uk-UA"/>
              </w:rPr>
              <w:t>://</w:t>
            </w:r>
            <w:r w:rsidRPr="002F7A22">
              <w:rPr>
                <w:sz w:val="16"/>
                <w:szCs w:val="16"/>
                <w:lang w:val="en-US"/>
              </w:rPr>
              <w:t>doi</w:t>
            </w:r>
            <w:r w:rsidRPr="002F7A22">
              <w:rPr>
                <w:sz w:val="16"/>
                <w:szCs w:val="16"/>
                <w:lang w:val="uk-UA"/>
              </w:rPr>
              <w:t>.</w:t>
            </w:r>
            <w:r w:rsidRPr="002F7A22">
              <w:rPr>
                <w:sz w:val="16"/>
                <w:szCs w:val="16"/>
                <w:lang w:val="en-US"/>
              </w:rPr>
              <w:t>org</w:t>
            </w:r>
            <w:r w:rsidRPr="002F7A22">
              <w:rPr>
                <w:sz w:val="16"/>
                <w:szCs w:val="16"/>
                <w:lang w:val="uk-UA"/>
              </w:rPr>
              <w:t>/10.1093/</w:t>
            </w:r>
            <w:r w:rsidRPr="002F7A22">
              <w:rPr>
                <w:sz w:val="16"/>
                <w:szCs w:val="16"/>
                <w:lang w:val="en-US"/>
              </w:rPr>
              <w:t>mnras</w:t>
            </w:r>
            <w:r w:rsidRPr="002F7A22">
              <w:rPr>
                <w:sz w:val="16"/>
                <w:szCs w:val="16"/>
                <w:lang w:val="uk-UA"/>
              </w:rPr>
              <w:t>/</w:t>
            </w:r>
            <w:r w:rsidRPr="002F7A22">
              <w:rPr>
                <w:sz w:val="16"/>
                <w:szCs w:val="16"/>
                <w:lang w:val="en-US"/>
              </w:rPr>
              <w:t>staa</w:t>
            </w:r>
            <w:r w:rsidRPr="002F7A22">
              <w:rPr>
                <w:sz w:val="16"/>
                <w:szCs w:val="16"/>
                <w:lang w:val="uk-UA"/>
              </w:rPr>
              <w:t>1030</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sidRPr="002F7A22">
              <w:rPr>
                <w:b/>
                <w:bCs/>
                <w:lang w:val="en-US"/>
              </w:rPr>
              <w:t>5.356</w:t>
            </w:r>
            <w:r>
              <w:rPr>
                <w:b/>
                <w:bCs/>
                <w:lang w:val="en-US"/>
              </w:rPr>
              <w:t xml:space="preserve"> / </w:t>
            </w:r>
            <w:r>
              <w:rPr>
                <w:b/>
                <w:bCs/>
                <w:lang w:val="uk-UA"/>
              </w:rPr>
              <w:t>8.5</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bCs/>
                <w:sz w:val="16"/>
                <w:szCs w:val="16"/>
                <w:lang w:val="uk-UA"/>
              </w:rPr>
            </w:pPr>
            <w:r w:rsidRPr="00683123">
              <w:rPr>
                <w:b/>
                <w:bCs/>
                <w:sz w:val="16"/>
                <w:szCs w:val="16"/>
                <w:lang w:val="uk-UA"/>
              </w:rPr>
              <w:t xml:space="preserve">Stadnyk V. Yo. , Shchepanskyi P. A. , Brezvin R. S., </w:t>
            </w:r>
          </w:p>
          <w:p w:rsidR="00713F88" w:rsidRPr="00457AF6" w:rsidRDefault="00713F88" w:rsidP="005748F0">
            <w:pPr>
              <w:rPr>
                <w:b/>
                <w:bCs/>
                <w:sz w:val="16"/>
                <w:szCs w:val="16"/>
                <w:lang w:val="uk-UA"/>
              </w:rPr>
            </w:pPr>
            <w:r w:rsidRPr="00683123">
              <w:rPr>
                <w:b/>
                <w:bCs/>
                <w:sz w:val="16"/>
                <w:szCs w:val="16"/>
                <w:lang w:val="uk-UA"/>
              </w:rPr>
              <w:t>Rudysh M. Ya. , Matviiv R. B. </w:t>
            </w:r>
          </w:p>
        </w:tc>
        <w:tc>
          <w:tcPr>
            <w:tcW w:w="700" w:type="pct"/>
            <w:tcBorders>
              <w:top w:val="single" w:sz="4" w:space="0" w:color="auto"/>
              <w:left w:val="single" w:sz="4" w:space="0" w:color="auto"/>
              <w:bottom w:val="single" w:sz="4" w:space="0" w:color="auto"/>
              <w:right w:val="single" w:sz="4" w:space="0" w:color="auto"/>
            </w:tcBorders>
          </w:tcPr>
          <w:p w:rsidR="00713F88" w:rsidRPr="00E7486E" w:rsidRDefault="00713F88" w:rsidP="005748F0">
            <w:pPr>
              <w:rPr>
                <w:sz w:val="16"/>
                <w:szCs w:val="16"/>
                <w:lang w:val="uk-UA"/>
              </w:rPr>
            </w:pPr>
            <w:r>
              <w:rPr>
                <w:sz w:val="16"/>
                <w:szCs w:val="16"/>
                <w:lang w:val="uk-UA"/>
              </w:rPr>
              <w:t>Стадник В.Й. –проф.</w:t>
            </w:r>
            <w:r w:rsidRPr="00E7486E">
              <w:rPr>
                <w:sz w:val="16"/>
                <w:szCs w:val="16"/>
                <w:lang w:val="uk-UA"/>
              </w:rPr>
              <w:t xml:space="preserve"> К</w:t>
            </w:r>
            <w:r>
              <w:rPr>
                <w:sz w:val="16"/>
                <w:szCs w:val="16"/>
                <w:lang w:val="uk-UA"/>
              </w:rPr>
              <w:t>З</w:t>
            </w:r>
            <w:r w:rsidRPr="00E7486E">
              <w:rPr>
                <w:sz w:val="16"/>
                <w:szCs w:val="16"/>
                <w:lang w:val="uk-UA"/>
              </w:rPr>
              <w:t>Ф</w:t>
            </w:r>
          </w:p>
          <w:p w:rsidR="00713F88" w:rsidRDefault="00713F88" w:rsidP="005748F0">
            <w:pPr>
              <w:rPr>
                <w:sz w:val="16"/>
                <w:szCs w:val="16"/>
                <w:lang w:val="uk-UA"/>
              </w:rPr>
            </w:pPr>
            <w:r>
              <w:rPr>
                <w:sz w:val="16"/>
                <w:szCs w:val="16"/>
                <w:lang w:val="uk-UA"/>
              </w:rPr>
              <w:t>Щепанський П.А. – наук.сп. КЗФ</w:t>
            </w:r>
          </w:p>
          <w:p w:rsidR="00713F88" w:rsidRDefault="00713F88" w:rsidP="005748F0">
            <w:pPr>
              <w:rPr>
                <w:sz w:val="16"/>
                <w:szCs w:val="16"/>
                <w:lang w:val="uk-UA"/>
              </w:rPr>
            </w:pPr>
            <w:r>
              <w:rPr>
                <w:sz w:val="16"/>
                <w:szCs w:val="16"/>
                <w:lang w:val="uk-UA"/>
              </w:rPr>
              <w:t>Брезвін Р.С. – доц.КЕФ</w:t>
            </w:r>
          </w:p>
          <w:p w:rsidR="00713F88" w:rsidRDefault="00713F88" w:rsidP="005748F0">
            <w:pPr>
              <w:rPr>
                <w:sz w:val="16"/>
                <w:szCs w:val="16"/>
                <w:lang w:val="uk-UA"/>
              </w:rPr>
            </w:pPr>
            <w:r>
              <w:rPr>
                <w:sz w:val="16"/>
                <w:szCs w:val="16"/>
                <w:lang w:val="uk-UA"/>
              </w:rPr>
              <w:t>Рудиш М.Я. –наук.сп. КЗФ</w:t>
            </w:r>
          </w:p>
          <w:p w:rsidR="00713F88" w:rsidRPr="00E7486E" w:rsidRDefault="00713F88" w:rsidP="005748F0">
            <w:pPr>
              <w:rPr>
                <w:sz w:val="16"/>
                <w:szCs w:val="16"/>
                <w:lang w:val="uk-UA"/>
              </w:rPr>
            </w:pPr>
            <w:r>
              <w:rPr>
                <w:sz w:val="16"/>
                <w:szCs w:val="16"/>
                <w:lang w:val="uk-UA"/>
              </w:rPr>
              <w:t>Матвіїв Р.Б.– асп. КЗФ</w:t>
            </w:r>
          </w:p>
        </w:tc>
        <w:tc>
          <w:tcPr>
            <w:tcW w:w="956" w:type="pct"/>
            <w:tcBorders>
              <w:top w:val="single" w:sz="4" w:space="0" w:color="auto"/>
              <w:left w:val="single" w:sz="4" w:space="0" w:color="auto"/>
              <w:bottom w:val="single" w:sz="4" w:space="0" w:color="auto"/>
              <w:right w:val="single" w:sz="4" w:space="0" w:color="auto"/>
            </w:tcBorders>
          </w:tcPr>
          <w:p w:rsidR="00713F88" w:rsidRPr="00687185" w:rsidRDefault="00713F88" w:rsidP="005748F0">
            <w:pPr>
              <w:rPr>
                <w:sz w:val="16"/>
                <w:szCs w:val="16"/>
                <w:lang w:val="en-US"/>
              </w:rPr>
            </w:pPr>
            <w:r w:rsidRPr="00683123">
              <w:rPr>
                <w:color w:val="000000"/>
                <w:sz w:val="16"/>
                <w:szCs w:val="16"/>
                <w:lang w:val="en-US"/>
              </w:rPr>
              <w:t>Pressure-Induced Changes in Parameters of the Indicatrix of Lithium Sodium Sulfate Crystals</w:t>
            </w:r>
            <w:hyperlink r:id="rId30" w:history="1">
              <w:r w:rsidRPr="00683123">
                <w:rPr>
                  <w:rStyle w:val="a5"/>
                  <w:sz w:val="16"/>
                  <w:szCs w:val="16"/>
                  <w:lang w:val="en-US"/>
                </w:rPr>
                <w:t>https://doi.org/10.1134/S0030400X19120257</w:t>
              </w:r>
            </w:hyperlink>
          </w:p>
        </w:tc>
        <w:tc>
          <w:tcPr>
            <w:tcW w:w="892" w:type="pct"/>
            <w:tcBorders>
              <w:top w:val="single" w:sz="4" w:space="0" w:color="auto"/>
              <w:left w:val="single" w:sz="4" w:space="0" w:color="auto"/>
              <w:bottom w:val="single" w:sz="4" w:space="0" w:color="auto"/>
              <w:right w:val="single" w:sz="4" w:space="0" w:color="auto"/>
            </w:tcBorders>
          </w:tcPr>
          <w:p w:rsidR="00713F88" w:rsidRPr="00683123" w:rsidRDefault="00713F88" w:rsidP="005748F0">
            <w:pPr>
              <w:rPr>
                <w:color w:val="000000"/>
                <w:sz w:val="16"/>
                <w:szCs w:val="16"/>
                <w:lang w:val="en-US"/>
              </w:rPr>
            </w:pPr>
            <w:r w:rsidRPr="00683123">
              <w:rPr>
                <w:color w:val="000000"/>
                <w:sz w:val="16"/>
                <w:szCs w:val="16"/>
                <w:lang w:val="en-US"/>
              </w:rPr>
              <w:t>Optics and Spectroscopy</w:t>
            </w:r>
          </w:p>
        </w:tc>
        <w:tc>
          <w:tcPr>
            <w:tcW w:w="766"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uk-UA"/>
              </w:rPr>
            </w:pPr>
            <w:r>
              <w:rPr>
                <w:sz w:val="16"/>
                <w:szCs w:val="16"/>
                <w:lang w:val="en-US"/>
              </w:rPr>
              <w:t>Vol.</w:t>
            </w:r>
            <w:r w:rsidRPr="00683123">
              <w:rPr>
                <w:sz w:val="16"/>
                <w:szCs w:val="16"/>
                <w:lang w:val="uk-UA"/>
              </w:rPr>
              <w:t xml:space="preserve"> 127</w:t>
            </w:r>
            <w:r w:rsidRPr="00E7486E">
              <w:rPr>
                <w:sz w:val="16"/>
                <w:szCs w:val="16"/>
                <w:lang w:val="uk-UA"/>
              </w:rPr>
              <w:t xml:space="preserve">, </w:t>
            </w:r>
            <w:r w:rsidRPr="00644DF9">
              <w:rPr>
                <w:sz w:val="16"/>
                <w:szCs w:val="16"/>
                <w:lang w:val="en-US"/>
              </w:rPr>
              <w:t>P</w:t>
            </w:r>
            <w:r w:rsidRPr="00644DF9">
              <w:rPr>
                <w:sz w:val="16"/>
                <w:szCs w:val="16"/>
                <w:lang w:val="uk-UA"/>
              </w:rPr>
              <w:t>. 1023–1027</w:t>
            </w:r>
            <w:r w:rsidRPr="00E7486E">
              <w:rPr>
                <w:sz w:val="16"/>
                <w:szCs w:val="16"/>
                <w:lang w:val="uk-UA"/>
              </w:rPr>
              <w:t xml:space="preserve"> (20</w:t>
            </w:r>
            <w:r>
              <w:rPr>
                <w:sz w:val="16"/>
                <w:szCs w:val="16"/>
                <w:lang w:val="uk-UA"/>
              </w:rPr>
              <w:t>19</w:t>
            </w:r>
            <w:r w:rsidRPr="00E7486E">
              <w:rPr>
                <w:sz w:val="16"/>
                <w:szCs w:val="16"/>
                <w:lang w:val="uk-UA"/>
              </w:rPr>
              <w:t>)</w:t>
            </w:r>
          </w:p>
          <w:p w:rsidR="00713F88" w:rsidRPr="00644DF9" w:rsidRDefault="00713F88" w:rsidP="005748F0">
            <w:pPr>
              <w:rPr>
                <w:sz w:val="16"/>
                <w:szCs w:val="16"/>
                <w:lang w:val="en-US"/>
              </w:rPr>
            </w:pPr>
          </w:p>
        </w:tc>
        <w:tc>
          <w:tcPr>
            <w:tcW w:w="587" w:type="pct"/>
            <w:tcBorders>
              <w:top w:val="single" w:sz="4" w:space="0" w:color="auto"/>
              <w:left w:val="single" w:sz="4" w:space="0" w:color="auto"/>
              <w:bottom w:val="single" w:sz="4" w:space="0" w:color="auto"/>
              <w:right w:val="single" w:sz="4" w:space="0" w:color="auto"/>
            </w:tcBorders>
          </w:tcPr>
          <w:p w:rsidR="00713F88" w:rsidRPr="0076786D" w:rsidRDefault="00713F88" w:rsidP="005748F0">
            <w:pPr>
              <w:jc w:val="center"/>
              <w:rPr>
                <w:b/>
                <w:bCs/>
                <w:lang w:val="en-US"/>
              </w:rPr>
            </w:pPr>
            <w:r w:rsidRPr="001C28DB">
              <w:rPr>
                <w:b/>
                <w:bCs/>
                <w:lang w:val="uk-UA"/>
              </w:rPr>
              <w:t>0.748 </w:t>
            </w:r>
            <w:r>
              <w:rPr>
                <w:b/>
                <w:bCs/>
                <w:lang w:val="en-US"/>
              </w:rPr>
              <w:t>/ 1.4</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Cs/>
                <w:sz w:val="16"/>
                <w:szCs w:val="16"/>
                <w:lang w:val="uk-UA"/>
              </w:rPr>
            </w:pPr>
            <w:r w:rsidRPr="001D63A8">
              <w:rPr>
                <w:b/>
                <w:bCs/>
                <w:sz w:val="16"/>
                <w:szCs w:val="16"/>
                <w:lang w:val="uk-UA"/>
              </w:rPr>
              <w:t>Rudysh M. Ya., Stadnyk V. Yo. , P. A. Shchepanskyi, Brezvin R. S. ,</w:t>
            </w:r>
            <w:r w:rsidRPr="0076786D">
              <w:rPr>
                <w:bCs/>
                <w:sz w:val="16"/>
                <w:szCs w:val="16"/>
                <w:lang w:val="uk-UA"/>
              </w:rPr>
              <w:t> </w:t>
            </w:r>
          </w:p>
          <w:p w:rsidR="00713F88" w:rsidRDefault="00713F88" w:rsidP="005748F0">
            <w:pPr>
              <w:rPr>
                <w:bCs/>
                <w:sz w:val="16"/>
                <w:szCs w:val="16"/>
                <w:lang w:val="uk-UA"/>
              </w:rPr>
            </w:pPr>
            <w:r w:rsidRPr="0076786D">
              <w:rPr>
                <w:bCs/>
                <w:sz w:val="16"/>
                <w:szCs w:val="16"/>
                <w:lang w:val="uk-UA"/>
              </w:rPr>
              <w:t>Jedryka J.,</w:t>
            </w:r>
          </w:p>
          <w:p w:rsidR="00713F88" w:rsidRPr="00683123" w:rsidRDefault="00713F88" w:rsidP="005748F0">
            <w:pPr>
              <w:rPr>
                <w:b/>
                <w:bCs/>
                <w:sz w:val="16"/>
                <w:szCs w:val="16"/>
                <w:lang w:val="uk-UA"/>
              </w:rPr>
            </w:pPr>
            <w:r w:rsidRPr="0076786D">
              <w:rPr>
                <w:bCs/>
                <w:sz w:val="16"/>
                <w:szCs w:val="16"/>
                <w:lang w:val="uk-UA"/>
              </w:rPr>
              <w:t xml:space="preserve"> V. Kityk I. </w:t>
            </w:r>
          </w:p>
        </w:tc>
        <w:tc>
          <w:tcPr>
            <w:tcW w:w="700" w:type="pct"/>
            <w:tcBorders>
              <w:top w:val="single" w:sz="4" w:space="0" w:color="auto"/>
              <w:left w:val="single" w:sz="4" w:space="0" w:color="auto"/>
              <w:bottom w:val="single" w:sz="4" w:space="0" w:color="auto"/>
              <w:right w:val="single" w:sz="4" w:space="0" w:color="auto"/>
            </w:tcBorders>
          </w:tcPr>
          <w:p w:rsidR="00713F88" w:rsidRPr="00E7486E" w:rsidRDefault="00713F88" w:rsidP="005748F0">
            <w:pPr>
              <w:rPr>
                <w:sz w:val="16"/>
                <w:szCs w:val="16"/>
                <w:lang w:val="uk-UA"/>
              </w:rPr>
            </w:pPr>
            <w:r>
              <w:rPr>
                <w:sz w:val="16"/>
                <w:szCs w:val="16"/>
                <w:lang w:val="uk-UA"/>
              </w:rPr>
              <w:t>Стадник В.Й. –проф.</w:t>
            </w:r>
            <w:r w:rsidRPr="00E7486E">
              <w:rPr>
                <w:sz w:val="16"/>
                <w:szCs w:val="16"/>
                <w:lang w:val="uk-UA"/>
              </w:rPr>
              <w:t xml:space="preserve"> К</w:t>
            </w:r>
            <w:r>
              <w:rPr>
                <w:sz w:val="16"/>
                <w:szCs w:val="16"/>
                <w:lang w:val="uk-UA"/>
              </w:rPr>
              <w:t>З</w:t>
            </w:r>
            <w:r w:rsidRPr="00E7486E">
              <w:rPr>
                <w:sz w:val="16"/>
                <w:szCs w:val="16"/>
                <w:lang w:val="uk-UA"/>
              </w:rPr>
              <w:t>Ф</w:t>
            </w:r>
          </w:p>
          <w:p w:rsidR="00713F88" w:rsidRDefault="00713F88" w:rsidP="005748F0">
            <w:pPr>
              <w:rPr>
                <w:sz w:val="16"/>
                <w:szCs w:val="16"/>
                <w:lang w:val="uk-UA"/>
              </w:rPr>
            </w:pPr>
            <w:r>
              <w:rPr>
                <w:sz w:val="16"/>
                <w:szCs w:val="16"/>
                <w:lang w:val="uk-UA"/>
              </w:rPr>
              <w:t>Щепанський П.А. – наук.сп. КЗФ</w:t>
            </w:r>
          </w:p>
          <w:p w:rsidR="00713F88" w:rsidRDefault="00713F88" w:rsidP="005748F0">
            <w:pPr>
              <w:rPr>
                <w:sz w:val="16"/>
                <w:szCs w:val="16"/>
                <w:lang w:val="uk-UA"/>
              </w:rPr>
            </w:pPr>
            <w:r>
              <w:rPr>
                <w:sz w:val="16"/>
                <w:szCs w:val="16"/>
                <w:lang w:val="uk-UA"/>
              </w:rPr>
              <w:t>Брезвін Р.С. – доц.КЕФ</w:t>
            </w:r>
          </w:p>
          <w:p w:rsidR="00713F88" w:rsidRDefault="00713F88" w:rsidP="005748F0">
            <w:pPr>
              <w:rPr>
                <w:sz w:val="16"/>
                <w:szCs w:val="16"/>
                <w:lang w:val="uk-UA"/>
              </w:rPr>
            </w:pPr>
            <w:r>
              <w:rPr>
                <w:sz w:val="16"/>
                <w:szCs w:val="16"/>
                <w:lang w:val="uk-UA"/>
              </w:rPr>
              <w:t>Рудиш М.Я. –наук.сп. КЗФ</w:t>
            </w:r>
          </w:p>
          <w:p w:rsidR="00713F88"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583F25" w:rsidRDefault="00713F88" w:rsidP="005748F0">
            <w:pPr>
              <w:rPr>
                <w:sz w:val="16"/>
                <w:szCs w:val="16"/>
                <w:lang w:val="uk-UA"/>
              </w:rPr>
            </w:pPr>
            <w:r w:rsidRPr="00583F25">
              <w:rPr>
                <w:sz w:val="16"/>
                <w:szCs w:val="16"/>
                <w:lang w:val="en-US"/>
              </w:rPr>
              <w:t>Specific features of refractive, piezo-optic and nonlinear optical dispersions of β-LiNH</w:t>
            </w:r>
            <w:r w:rsidRPr="00583F25">
              <w:rPr>
                <w:sz w:val="16"/>
                <w:szCs w:val="16"/>
                <w:vertAlign w:val="subscript"/>
                <w:lang w:val="en-US"/>
              </w:rPr>
              <w:t>4</w:t>
            </w:r>
            <w:r w:rsidRPr="00583F25">
              <w:rPr>
                <w:sz w:val="16"/>
                <w:szCs w:val="16"/>
                <w:lang w:val="en-US"/>
              </w:rPr>
              <w:t>SO</w:t>
            </w:r>
            <w:r w:rsidRPr="00583F25">
              <w:rPr>
                <w:sz w:val="16"/>
                <w:szCs w:val="16"/>
                <w:vertAlign w:val="subscript"/>
                <w:lang w:val="en-US"/>
              </w:rPr>
              <w:t>4</w:t>
            </w:r>
            <w:r w:rsidRPr="00583F25">
              <w:rPr>
                <w:sz w:val="16"/>
                <w:szCs w:val="16"/>
                <w:lang w:val="en-US"/>
              </w:rPr>
              <w:t xml:space="preserve"> single crystals</w:t>
            </w:r>
          </w:p>
          <w:p w:rsidR="00713F88" w:rsidRPr="00583F25" w:rsidRDefault="00713F88" w:rsidP="005748F0">
            <w:pPr>
              <w:rPr>
                <w:color w:val="000000"/>
                <w:sz w:val="16"/>
                <w:szCs w:val="16"/>
                <w:lang w:val="uk-UA"/>
              </w:rPr>
            </w:pPr>
            <w:hyperlink r:id="rId31" w:history="1">
              <w:r w:rsidRPr="00583F25">
                <w:rPr>
                  <w:rStyle w:val="a5"/>
                  <w:sz w:val="16"/>
                  <w:szCs w:val="16"/>
                  <w:lang w:val="en-US"/>
                </w:rPr>
                <w:t>https</w:t>
              </w:r>
              <w:r w:rsidRPr="00583F25">
                <w:rPr>
                  <w:rStyle w:val="a5"/>
                  <w:sz w:val="16"/>
                  <w:szCs w:val="16"/>
                  <w:lang w:val="uk-UA"/>
                </w:rPr>
                <w:t>://</w:t>
              </w:r>
              <w:r w:rsidRPr="00583F25">
                <w:rPr>
                  <w:rStyle w:val="a5"/>
                  <w:sz w:val="16"/>
                  <w:szCs w:val="16"/>
                  <w:lang w:val="en-US"/>
                </w:rPr>
                <w:t>doi</w:t>
              </w:r>
              <w:r w:rsidRPr="00583F25">
                <w:rPr>
                  <w:rStyle w:val="a5"/>
                  <w:sz w:val="16"/>
                  <w:szCs w:val="16"/>
                  <w:lang w:val="uk-UA"/>
                </w:rPr>
                <w:t>.</w:t>
              </w:r>
              <w:r w:rsidRPr="00583F25">
                <w:rPr>
                  <w:rStyle w:val="a5"/>
                  <w:sz w:val="16"/>
                  <w:szCs w:val="16"/>
                  <w:lang w:val="en-US"/>
                </w:rPr>
                <w:t>org</w:t>
              </w:r>
              <w:r w:rsidRPr="00583F25">
                <w:rPr>
                  <w:rStyle w:val="a5"/>
                  <w:sz w:val="16"/>
                  <w:szCs w:val="16"/>
                  <w:lang w:val="uk-UA"/>
                </w:rPr>
                <w:t>/10.1016/</w:t>
              </w:r>
              <w:r w:rsidRPr="00583F25">
                <w:rPr>
                  <w:rStyle w:val="a5"/>
                  <w:sz w:val="16"/>
                  <w:szCs w:val="16"/>
                  <w:lang w:val="en-US"/>
                </w:rPr>
                <w:t>j</w:t>
              </w:r>
              <w:r w:rsidRPr="00583F25">
                <w:rPr>
                  <w:rStyle w:val="a5"/>
                  <w:sz w:val="16"/>
                  <w:szCs w:val="16"/>
                  <w:lang w:val="uk-UA"/>
                </w:rPr>
                <w:t>.</w:t>
              </w:r>
              <w:r w:rsidRPr="00583F25">
                <w:rPr>
                  <w:rStyle w:val="a5"/>
                  <w:sz w:val="16"/>
                  <w:szCs w:val="16"/>
                  <w:lang w:val="en-US"/>
                </w:rPr>
                <w:t>physb</w:t>
              </w:r>
              <w:r w:rsidRPr="00583F25">
                <w:rPr>
                  <w:rStyle w:val="a5"/>
                  <w:sz w:val="16"/>
                  <w:szCs w:val="16"/>
                  <w:lang w:val="uk-UA"/>
                </w:rPr>
                <w:t>.2019.411919</w:t>
              </w:r>
            </w:hyperlink>
          </w:p>
        </w:tc>
        <w:tc>
          <w:tcPr>
            <w:tcW w:w="892" w:type="pct"/>
            <w:tcBorders>
              <w:top w:val="single" w:sz="4" w:space="0" w:color="auto"/>
              <w:left w:val="single" w:sz="4" w:space="0" w:color="auto"/>
              <w:bottom w:val="single" w:sz="4" w:space="0" w:color="auto"/>
              <w:right w:val="single" w:sz="4" w:space="0" w:color="auto"/>
            </w:tcBorders>
          </w:tcPr>
          <w:p w:rsidR="00713F88" w:rsidRPr="00583F25" w:rsidRDefault="00713F88" w:rsidP="005748F0">
            <w:pPr>
              <w:rPr>
                <w:color w:val="000000"/>
                <w:sz w:val="16"/>
                <w:szCs w:val="16"/>
                <w:lang w:val="uk-UA"/>
              </w:rPr>
            </w:pPr>
            <w:r w:rsidRPr="00583F25">
              <w:rPr>
                <w:sz w:val="16"/>
                <w:szCs w:val="16"/>
                <w:lang w:val="en-US"/>
              </w:rPr>
              <w:t>Physica B: Condensed Matter</w:t>
            </w:r>
          </w:p>
        </w:tc>
        <w:tc>
          <w:tcPr>
            <w:tcW w:w="766" w:type="pct"/>
            <w:tcBorders>
              <w:top w:val="single" w:sz="4" w:space="0" w:color="auto"/>
              <w:left w:val="single" w:sz="4" w:space="0" w:color="auto"/>
              <w:bottom w:val="single" w:sz="4" w:space="0" w:color="auto"/>
              <w:right w:val="single" w:sz="4" w:space="0" w:color="auto"/>
            </w:tcBorders>
          </w:tcPr>
          <w:p w:rsidR="00713F88" w:rsidRPr="001D63A8" w:rsidRDefault="00713F88" w:rsidP="005748F0">
            <w:pPr>
              <w:rPr>
                <w:sz w:val="16"/>
                <w:szCs w:val="16"/>
                <w:lang w:val="uk-UA"/>
              </w:rPr>
            </w:pPr>
            <w:r w:rsidRPr="001D63A8">
              <w:rPr>
                <w:sz w:val="16"/>
                <w:szCs w:val="16"/>
                <w:lang w:val="en-US"/>
              </w:rPr>
              <w:t>Vol. 508, Art. 411919</w:t>
            </w:r>
            <w:r w:rsidRPr="001D63A8">
              <w:rPr>
                <w:sz w:val="16"/>
                <w:szCs w:val="16"/>
                <w:lang w:val="uk-UA"/>
              </w:rPr>
              <w:t>[</w:t>
            </w:r>
            <w:r>
              <w:rPr>
                <w:sz w:val="16"/>
                <w:szCs w:val="16"/>
                <w:lang w:val="uk-UA"/>
              </w:rPr>
              <w:t>7</w:t>
            </w:r>
            <w:r w:rsidRPr="001D63A8">
              <w:rPr>
                <w:sz w:val="16"/>
                <w:szCs w:val="16"/>
                <w:lang w:val="uk-UA"/>
              </w:rPr>
              <w:t xml:space="preserve"> p.] (20</w:t>
            </w:r>
            <w:r>
              <w:rPr>
                <w:sz w:val="16"/>
                <w:szCs w:val="16"/>
                <w:lang w:val="uk-UA"/>
              </w:rPr>
              <w:t>20</w:t>
            </w:r>
            <w:r w:rsidRPr="001D63A8">
              <w:rPr>
                <w:sz w:val="16"/>
                <w:szCs w:val="16"/>
                <w:lang w:val="uk-UA"/>
              </w:rPr>
              <w:t>)</w:t>
            </w:r>
          </w:p>
          <w:p w:rsidR="00713F88" w:rsidRPr="001D63A8" w:rsidRDefault="00713F88" w:rsidP="005748F0">
            <w:pPr>
              <w:rPr>
                <w:sz w:val="16"/>
                <w:szCs w:val="16"/>
                <w:lang w:val="uk-UA"/>
              </w:rPr>
            </w:pP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1.902</w:t>
            </w:r>
            <w:r>
              <w:rPr>
                <w:b/>
                <w:bCs/>
                <w:lang w:val="en-US"/>
              </w:rPr>
              <w:t xml:space="preserve"> / </w:t>
            </w:r>
            <w:r w:rsidRPr="00C6379E">
              <w:rPr>
                <w:b/>
                <w:bCs/>
                <w:lang w:val="en-US"/>
              </w:rPr>
              <w:t>3.0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sz w:val="16"/>
                <w:szCs w:val="16"/>
                <w:lang w:val="uk-UA"/>
              </w:rPr>
            </w:pPr>
            <w:r w:rsidRPr="00017D6A">
              <w:rPr>
                <w:b/>
                <w:sz w:val="16"/>
                <w:szCs w:val="16"/>
                <w:lang w:val="en-US"/>
              </w:rPr>
              <w:t xml:space="preserve">Rudysh M. Ya. , </w:t>
            </w:r>
          </w:p>
          <w:p w:rsidR="00713F88" w:rsidRPr="0076786D" w:rsidRDefault="00713F88" w:rsidP="005748F0">
            <w:pPr>
              <w:rPr>
                <w:spacing w:val="-4"/>
                <w:sz w:val="16"/>
                <w:szCs w:val="16"/>
                <w:lang w:val="uk-UA"/>
              </w:rPr>
            </w:pPr>
            <w:r w:rsidRPr="00017D6A">
              <w:rPr>
                <w:b/>
                <w:sz w:val="16"/>
                <w:szCs w:val="16"/>
                <w:lang w:val="en-US"/>
              </w:rPr>
              <w:t>Shchepanskyi</w:t>
            </w:r>
            <w:r>
              <w:rPr>
                <w:b/>
                <w:sz w:val="16"/>
                <w:szCs w:val="16"/>
                <w:lang w:val="en-US"/>
              </w:rPr>
              <w:t xml:space="preserve"> P. A.</w:t>
            </w:r>
            <w:r w:rsidRPr="00017D6A">
              <w:rPr>
                <w:b/>
                <w:sz w:val="16"/>
                <w:szCs w:val="16"/>
                <w:lang w:val="en-US"/>
              </w:rPr>
              <w:t xml:space="preserve">, </w:t>
            </w:r>
            <w:r w:rsidRPr="0076786D">
              <w:rPr>
                <w:spacing w:val="-4"/>
                <w:sz w:val="16"/>
                <w:szCs w:val="16"/>
                <w:lang w:val="en-US"/>
              </w:rPr>
              <w:t>Fedorchuk A.O. ,</w:t>
            </w:r>
          </w:p>
          <w:p w:rsidR="00713F88" w:rsidRPr="0076786D" w:rsidRDefault="00713F88" w:rsidP="005748F0">
            <w:pPr>
              <w:rPr>
                <w:sz w:val="16"/>
                <w:szCs w:val="16"/>
                <w:lang w:val="uk-UA"/>
              </w:rPr>
            </w:pPr>
            <w:r w:rsidRPr="0076786D">
              <w:rPr>
                <w:sz w:val="16"/>
                <w:szCs w:val="16"/>
                <w:lang w:val="en-US"/>
              </w:rPr>
              <w:t xml:space="preserve">Brik M. G. , </w:t>
            </w:r>
          </w:p>
          <w:p w:rsidR="00713F88" w:rsidRPr="0076786D" w:rsidRDefault="00713F88" w:rsidP="005748F0">
            <w:pPr>
              <w:rPr>
                <w:sz w:val="16"/>
                <w:szCs w:val="16"/>
                <w:lang w:val="uk-UA"/>
              </w:rPr>
            </w:pPr>
            <w:r w:rsidRPr="0076786D">
              <w:rPr>
                <w:sz w:val="16"/>
                <w:szCs w:val="16"/>
                <w:lang w:val="en-US"/>
              </w:rPr>
              <w:t xml:space="preserve">Ma C.-G. , </w:t>
            </w:r>
          </w:p>
          <w:p w:rsidR="00713F88" w:rsidRPr="0076786D" w:rsidRDefault="00713F88" w:rsidP="005748F0">
            <w:pPr>
              <w:rPr>
                <w:sz w:val="16"/>
                <w:szCs w:val="16"/>
                <w:lang w:val="uk-UA"/>
              </w:rPr>
            </w:pPr>
            <w:r w:rsidRPr="0076786D">
              <w:rPr>
                <w:sz w:val="16"/>
                <w:szCs w:val="16"/>
                <w:lang w:val="en-US"/>
              </w:rPr>
              <w:t xml:space="preserve">Myronchuk G. L., </w:t>
            </w:r>
          </w:p>
          <w:p w:rsidR="00713F88" w:rsidRPr="00017D6A" w:rsidRDefault="00713F88" w:rsidP="005748F0">
            <w:pPr>
              <w:rPr>
                <w:b/>
                <w:bCs/>
                <w:sz w:val="16"/>
                <w:szCs w:val="16"/>
                <w:lang w:val="uk-UA"/>
              </w:rPr>
            </w:pPr>
            <w:r w:rsidRPr="0076786D">
              <w:rPr>
                <w:sz w:val="16"/>
                <w:szCs w:val="16"/>
                <w:lang w:val="en-US"/>
              </w:rPr>
              <w:t>Piasecki M. </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uk-UA"/>
              </w:rPr>
            </w:pPr>
            <w:r>
              <w:rPr>
                <w:sz w:val="16"/>
                <w:szCs w:val="16"/>
                <w:lang w:val="uk-UA"/>
              </w:rPr>
              <w:t>Щепанський П.А. – наук.сп. КЗФ</w:t>
            </w:r>
          </w:p>
          <w:p w:rsidR="00713F88" w:rsidRDefault="00713F88" w:rsidP="005748F0">
            <w:pPr>
              <w:rPr>
                <w:sz w:val="16"/>
                <w:szCs w:val="16"/>
                <w:lang w:val="uk-UA"/>
              </w:rPr>
            </w:pPr>
            <w:r>
              <w:rPr>
                <w:sz w:val="16"/>
                <w:szCs w:val="16"/>
                <w:lang w:val="uk-UA"/>
              </w:rPr>
              <w:t>Рудиш М.Я. –наук.сп. КЗФ</w:t>
            </w:r>
          </w:p>
          <w:p w:rsidR="00713F88" w:rsidRPr="00017D6A"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017D6A" w:rsidRDefault="00713F88" w:rsidP="005748F0">
            <w:pPr>
              <w:rPr>
                <w:sz w:val="16"/>
                <w:szCs w:val="16"/>
                <w:lang w:val="uk-UA"/>
              </w:rPr>
            </w:pPr>
            <w:r w:rsidRPr="00017D6A">
              <w:rPr>
                <w:sz w:val="16"/>
                <w:szCs w:val="16"/>
                <w:lang w:val="en-US"/>
              </w:rPr>
              <w:t>First-principles analysis of physical properties anisotropy for the Ag</w:t>
            </w:r>
            <w:r w:rsidRPr="00017D6A">
              <w:rPr>
                <w:sz w:val="16"/>
                <w:szCs w:val="16"/>
                <w:vertAlign w:val="subscript"/>
                <w:lang w:val="en-US"/>
              </w:rPr>
              <w:t>2</w:t>
            </w:r>
            <w:r w:rsidRPr="00017D6A">
              <w:rPr>
                <w:sz w:val="16"/>
                <w:szCs w:val="16"/>
                <w:lang w:val="en-US"/>
              </w:rPr>
              <w:t>SiS</w:t>
            </w:r>
            <w:r w:rsidRPr="00017D6A">
              <w:rPr>
                <w:sz w:val="16"/>
                <w:szCs w:val="16"/>
                <w:vertAlign w:val="subscript"/>
                <w:lang w:val="en-US"/>
              </w:rPr>
              <w:t>3</w:t>
            </w:r>
            <w:r w:rsidRPr="00017D6A">
              <w:rPr>
                <w:sz w:val="16"/>
                <w:szCs w:val="16"/>
                <w:lang w:val="en-US"/>
              </w:rPr>
              <w:t xml:space="preserve"> chalcogenide semiconductor</w:t>
            </w:r>
          </w:p>
          <w:p w:rsidR="00713F88" w:rsidRPr="00583F25" w:rsidRDefault="00713F88" w:rsidP="005748F0">
            <w:pPr>
              <w:rPr>
                <w:sz w:val="16"/>
                <w:szCs w:val="16"/>
                <w:lang w:val="uk-UA"/>
              </w:rPr>
            </w:pPr>
            <w:hyperlink r:id="rId32" w:history="1">
              <w:r w:rsidRPr="00583F25">
                <w:rPr>
                  <w:rStyle w:val="a5"/>
                  <w:sz w:val="16"/>
                  <w:szCs w:val="16"/>
                  <w:lang w:val="en-US"/>
                </w:rPr>
                <w:t>https</w:t>
              </w:r>
              <w:r w:rsidRPr="00583F25">
                <w:rPr>
                  <w:rStyle w:val="a5"/>
                  <w:sz w:val="16"/>
                  <w:szCs w:val="16"/>
                  <w:lang w:val="uk-UA"/>
                </w:rPr>
                <w:t>://</w:t>
              </w:r>
              <w:r w:rsidRPr="00583F25">
                <w:rPr>
                  <w:rStyle w:val="a5"/>
                  <w:sz w:val="16"/>
                  <w:szCs w:val="16"/>
                  <w:lang w:val="en-US"/>
                </w:rPr>
                <w:t>doi</w:t>
              </w:r>
              <w:r w:rsidRPr="00583F25">
                <w:rPr>
                  <w:rStyle w:val="a5"/>
                  <w:sz w:val="16"/>
                  <w:szCs w:val="16"/>
                  <w:lang w:val="uk-UA"/>
                </w:rPr>
                <w:t>.</w:t>
              </w:r>
              <w:r w:rsidRPr="00583F25">
                <w:rPr>
                  <w:rStyle w:val="a5"/>
                  <w:sz w:val="16"/>
                  <w:szCs w:val="16"/>
                  <w:lang w:val="en-US"/>
                </w:rPr>
                <w:t>org</w:t>
              </w:r>
              <w:r w:rsidRPr="00583F25">
                <w:rPr>
                  <w:rStyle w:val="a5"/>
                  <w:sz w:val="16"/>
                  <w:szCs w:val="16"/>
                  <w:lang w:val="uk-UA"/>
                </w:rPr>
                <w:t>/10.1016/</w:t>
              </w:r>
              <w:r w:rsidRPr="00583F25">
                <w:rPr>
                  <w:rStyle w:val="a5"/>
                  <w:sz w:val="16"/>
                  <w:szCs w:val="16"/>
                  <w:lang w:val="en-US"/>
                </w:rPr>
                <w:t>j</w:t>
              </w:r>
              <w:r w:rsidRPr="00583F25">
                <w:rPr>
                  <w:rStyle w:val="a5"/>
                  <w:sz w:val="16"/>
                  <w:szCs w:val="16"/>
                  <w:lang w:val="uk-UA"/>
                </w:rPr>
                <w:t>.</w:t>
              </w:r>
              <w:r w:rsidRPr="00583F25">
                <w:rPr>
                  <w:rStyle w:val="a5"/>
                  <w:sz w:val="16"/>
                  <w:szCs w:val="16"/>
                  <w:lang w:val="en-US"/>
                </w:rPr>
                <w:t>jallcom</w:t>
              </w:r>
              <w:r w:rsidRPr="00583F25">
                <w:rPr>
                  <w:rStyle w:val="a5"/>
                  <w:sz w:val="16"/>
                  <w:szCs w:val="16"/>
                  <w:lang w:val="uk-UA"/>
                </w:rPr>
                <w:t>.2020.154232</w:t>
              </w:r>
            </w:hyperlink>
          </w:p>
        </w:tc>
        <w:tc>
          <w:tcPr>
            <w:tcW w:w="892" w:type="pct"/>
            <w:tcBorders>
              <w:top w:val="single" w:sz="4" w:space="0" w:color="auto"/>
              <w:left w:val="single" w:sz="4" w:space="0" w:color="auto"/>
              <w:bottom w:val="single" w:sz="4" w:space="0" w:color="auto"/>
              <w:right w:val="single" w:sz="4" w:space="0" w:color="auto"/>
            </w:tcBorders>
          </w:tcPr>
          <w:p w:rsidR="00713F88" w:rsidRPr="00017D6A" w:rsidRDefault="00713F88" w:rsidP="005748F0">
            <w:pPr>
              <w:rPr>
                <w:sz w:val="16"/>
                <w:szCs w:val="16"/>
                <w:lang w:val="en-US"/>
              </w:rPr>
            </w:pPr>
            <w:r w:rsidRPr="00017D6A">
              <w:rPr>
                <w:sz w:val="16"/>
                <w:szCs w:val="16"/>
                <w:lang w:val="en-US"/>
              </w:rPr>
              <w:t>Journal of Alloys and Compounds</w:t>
            </w:r>
          </w:p>
        </w:tc>
        <w:tc>
          <w:tcPr>
            <w:tcW w:w="766" w:type="pct"/>
            <w:tcBorders>
              <w:top w:val="single" w:sz="4" w:space="0" w:color="auto"/>
              <w:left w:val="single" w:sz="4" w:space="0" w:color="auto"/>
              <w:bottom w:val="single" w:sz="4" w:space="0" w:color="auto"/>
              <w:right w:val="single" w:sz="4" w:space="0" w:color="auto"/>
            </w:tcBorders>
          </w:tcPr>
          <w:p w:rsidR="00713F88" w:rsidRPr="00583F25" w:rsidRDefault="00713F88" w:rsidP="005748F0">
            <w:pPr>
              <w:rPr>
                <w:sz w:val="16"/>
                <w:szCs w:val="16"/>
                <w:lang w:val="uk-UA"/>
              </w:rPr>
            </w:pPr>
            <w:r w:rsidRPr="001D63A8">
              <w:rPr>
                <w:sz w:val="16"/>
                <w:szCs w:val="16"/>
                <w:lang w:val="en-US"/>
              </w:rPr>
              <w:t xml:space="preserve">Vol. </w:t>
            </w:r>
            <w:r w:rsidRPr="00583F25">
              <w:rPr>
                <w:sz w:val="16"/>
                <w:szCs w:val="16"/>
                <w:lang w:val="en-US"/>
              </w:rPr>
              <w:t>826, Art. 154232</w:t>
            </w:r>
            <w:r>
              <w:rPr>
                <w:sz w:val="16"/>
                <w:szCs w:val="16"/>
                <w:lang w:val="uk-UA"/>
              </w:rPr>
              <w:t xml:space="preserve"> [8 </w:t>
            </w:r>
            <w:r w:rsidRPr="00583F25">
              <w:rPr>
                <w:sz w:val="16"/>
                <w:szCs w:val="16"/>
                <w:lang w:val="uk-UA"/>
              </w:rPr>
              <w:t>p.] (2020)</w:t>
            </w:r>
          </w:p>
          <w:p w:rsidR="00713F88" w:rsidRPr="001D63A8" w:rsidRDefault="00713F88" w:rsidP="005748F0">
            <w:pPr>
              <w:rPr>
                <w:sz w:val="16"/>
                <w:szCs w:val="16"/>
                <w:lang w:val="en-US"/>
              </w:rPr>
            </w:pPr>
          </w:p>
        </w:tc>
        <w:tc>
          <w:tcPr>
            <w:tcW w:w="587" w:type="pct"/>
            <w:tcBorders>
              <w:top w:val="single" w:sz="4" w:space="0" w:color="auto"/>
              <w:left w:val="single" w:sz="4" w:space="0" w:color="auto"/>
              <w:bottom w:val="single" w:sz="4" w:space="0" w:color="auto"/>
              <w:right w:val="single" w:sz="4" w:space="0" w:color="auto"/>
            </w:tcBorders>
          </w:tcPr>
          <w:p w:rsidR="00713F88" w:rsidRPr="0076786D" w:rsidRDefault="00713F88" w:rsidP="005748F0">
            <w:pPr>
              <w:jc w:val="center"/>
              <w:rPr>
                <w:b/>
                <w:bCs/>
                <w:lang w:val="en-US"/>
              </w:rPr>
            </w:pPr>
            <w:r w:rsidRPr="001C28DB">
              <w:rPr>
                <w:b/>
                <w:bCs/>
                <w:lang w:val="uk-UA"/>
              </w:rPr>
              <w:t>4.350</w:t>
            </w:r>
            <w:r>
              <w:rPr>
                <w:b/>
                <w:bCs/>
                <w:lang w:val="en-US"/>
              </w:rPr>
              <w:t>/ 7.6</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sz w:val="16"/>
                <w:szCs w:val="16"/>
                <w:lang w:val="en-US"/>
              </w:rPr>
            </w:pPr>
            <w:r>
              <w:rPr>
                <w:b/>
                <w:sz w:val="16"/>
                <w:szCs w:val="16"/>
                <w:lang w:val="en-US"/>
              </w:rPr>
              <w:t xml:space="preserve">Stadnyk V. Yo., </w:t>
            </w:r>
          </w:p>
          <w:p w:rsidR="00713F88" w:rsidRDefault="00713F88" w:rsidP="005748F0">
            <w:pPr>
              <w:rPr>
                <w:b/>
                <w:sz w:val="16"/>
                <w:szCs w:val="16"/>
                <w:lang w:val="en-US"/>
              </w:rPr>
            </w:pPr>
            <w:r>
              <w:rPr>
                <w:b/>
                <w:sz w:val="16"/>
                <w:szCs w:val="16"/>
                <w:lang w:val="en-US"/>
              </w:rPr>
              <w:t>Matviiv R. B.</w:t>
            </w:r>
            <w:r>
              <w:rPr>
                <w:b/>
                <w:sz w:val="16"/>
                <w:szCs w:val="16"/>
                <w:lang w:val="uk-UA"/>
              </w:rPr>
              <w:t>,</w:t>
            </w:r>
          </w:p>
          <w:p w:rsidR="00713F88" w:rsidRPr="00017D6A" w:rsidRDefault="00713F88" w:rsidP="005748F0">
            <w:pPr>
              <w:rPr>
                <w:b/>
                <w:sz w:val="16"/>
                <w:szCs w:val="16"/>
                <w:lang w:val="en-US"/>
              </w:rPr>
            </w:pPr>
            <w:r w:rsidRPr="00583F25">
              <w:rPr>
                <w:b/>
                <w:sz w:val="16"/>
                <w:szCs w:val="16"/>
                <w:lang w:val="en-US"/>
              </w:rPr>
              <w:t>Shchepanskyi P. A.</w:t>
            </w:r>
          </w:p>
        </w:tc>
        <w:tc>
          <w:tcPr>
            <w:tcW w:w="700" w:type="pct"/>
            <w:tcBorders>
              <w:top w:val="single" w:sz="4" w:space="0" w:color="auto"/>
              <w:left w:val="single" w:sz="4" w:space="0" w:color="auto"/>
              <w:bottom w:val="single" w:sz="4" w:space="0" w:color="auto"/>
              <w:right w:val="single" w:sz="4" w:space="0" w:color="auto"/>
            </w:tcBorders>
          </w:tcPr>
          <w:p w:rsidR="00713F88" w:rsidRPr="00E7486E" w:rsidRDefault="00713F88" w:rsidP="005748F0">
            <w:pPr>
              <w:rPr>
                <w:sz w:val="16"/>
                <w:szCs w:val="16"/>
                <w:lang w:val="uk-UA"/>
              </w:rPr>
            </w:pPr>
            <w:r>
              <w:rPr>
                <w:sz w:val="16"/>
                <w:szCs w:val="16"/>
                <w:lang w:val="uk-UA"/>
              </w:rPr>
              <w:t>Стадник В.Й. –проф.</w:t>
            </w:r>
            <w:r w:rsidRPr="00E7486E">
              <w:rPr>
                <w:sz w:val="16"/>
                <w:szCs w:val="16"/>
                <w:lang w:val="uk-UA"/>
              </w:rPr>
              <w:t xml:space="preserve"> К</w:t>
            </w:r>
            <w:r>
              <w:rPr>
                <w:sz w:val="16"/>
                <w:szCs w:val="16"/>
                <w:lang w:val="uk-UA"/>
              </w:rPr>
              <w:t>З</w:t>
            </w:r>
            <w:r w:rsidRPr="00E7486E">
              <w:rPr>
                <w:sz w:val="16"/>
                <w:szCs w:val="16"/>
                <w:lang w:val="uk-UA"/>
              </w:rPr>
              <w:t>Ф</w:t>
            </w:r>
          </w:p>
          <w:p w:rsidR="00713F88" w:rsidRDefault="00713F88" w:rsidP="005748F0">
            <w:pPr>
              <w:rPr>
                <w:sz w:val="16"/>
                <w:szCs w:val="16"/>
                <w:lang w:val="uk-UA"/>
              </w:rPr>
            </w:pPr>
            <w:r>
              <w:rPr>
                <w:sz w:val="16"/>
                <w:szCs w:val="16"/>
                <w:lang w:val="uk-UA"/>
              </w:rPr>
              <w:t>Щепанський П.А. – наук.сп. КЗФ</w:t>
            </w:r>
          </w:p>
          <w:p w:rsidR="00713F88" w:rsidRPr="00E7486E" w:rsidRDefault="00713F88" w:rsidP="005748F0">
            <w:pPr>
              <w:rPr>
                <w:sz w:val="16"/>
                <w:szCs w:val="16"/>
                <w:lang w:val="uk-UA"/>
              </w:rPr>
            </w:pPr>
            <w:r>
              <w:rPr>
                <w:sz w:val="16"/>
                <w:szCs w:val="16"/>
                <w:lang w:val="uk-UA"/>
              </w:rPr>
              <w:t>Матвіїв Р.Б.– асп. КЗФ</w:t>
            </w:r>
          </w:p>
        </w:tc>
        <w:tc>
          <w:tcPr>
            <w:tcW w:w="956" w:type="pct"/>
            <w:tcBorders>
              <w:top w:val="single" w:sz="4" w:space="0" w:color="auto"/>
              <w:left w:val="single" w:sz="4" w:space="0" w:color="auto"/>
              <w:bottom w:val="single" w:sz="4" w:space="0" w:color="auto"/>
              <w:right w:val="single" w:sz="4" w:space="0" w:color="auto"/>
            </w:tcBorders>
          </w:tcPr>
          <w:p w:rsidR="00713F88" w:rsidRPr="000D44CE" w:rsidRDefault="00713F88" w:rsidP="005748F0">
            <w:pPr>
              <w:rPr>
                <w:sz w:val="16"/>
                <w:szCs w:val="16"/>
                <w:lang w:val="uk-UA"/>
              </w:rPr>
            </w:pPr>
            <w:r w:rsidRPr="000D44CE">
              <w:rPr>
                <w:sz w:val="16"/>
                <w:szCs w:val="16"/>
                <w:lang w:val="en-US"/>
              </w:rPr>
              <w:t>Refractive and Photoelastic Properties of K</w:t>
            </w:r>
            <w:r w:rsidRPr="000D44CE">
              <w:rPr>
                <w:sz w:val="16"/>
                <w:szCs w:val="16"/>
                <w:vertAlign w:val="subscript"/>
                <w:lang w:val="en-US"/>
              </w:rPr>
              <w:t>2</w:t>
            </w:r>
            <w:r w:rsidRPr="000D44CE">
              <w:rPr>
                <w:sz w:val="16"/>
                <w:szCs w:val="16"/>
                <w:lang w:val="en-US"/>
              </w:rPr>
              <w:t>SO</w:t>
            </w:r>
            <w:r w:rsidRPr="000D44CE">
              <w:rPr>
                <w:sz w:val="16"/>
                <w:szCs w:val="16"/>
                <w:vertAlign w:val="subscript"/>
                <w:lang w:val="en-US"/>
              </w:rPr>
              <w:t>4</w:t>
            </w:r>
            <w:r w:rsidRPr="000D44CE">
              <w:rPr>
                <w:sz w:val="16"/>
                <w:szCs w:val="16"/>
                <w:lang w:val="en-US"/>
              </w:rPr>
              <w:t xml:space="preserve"> Crystals Doped with Copper</w:t>
            </w:r>
          </w:p>
          <w:p w:rsidR="00713F88" w:rsidRPr="000D44CE" w:rsidRDefault="00713F88" w:rsidP="005748F0">
            <w:pPr>
              <w:rPr>
                <w:sz w:val="16"/>
                <w:szCs w:val="16"/>
                <w:lang w:val="en-US"/>
              </w:rPr>
            </w:pPr>
            <w:r w:rsidRPr="000D44CE">
              <w:rPr>
                <w:rStyle w:val="a5"/>
                <w:sz w:val="16"/>
                <w:szCs w:val="16"/>
                <w:lang w:val="en-US"/>
              </w:rPr>
              <w:t>https://Doi: 10.1134/S1063774520060346</w:t>
            </w:r>
          </w:p>
        </w:tc>
        <w:tc>
          <w:tcPr>
            <w:tcW w:w="892" w:type="pct"/>
            <w:tcBorders>
              <w:top w:val="single" w:sz="4" w:space="0" w:color="auto"/>
              <w:left w:val="single" w:sz="4" w:space="0" w:color="auto"/>
              <w:bottom w:val="single" w:sz="4" w:space="0" w:color="auto"/>
              <w:right w:val="single" w:sz="4" w:space="0" w:color="auto"/>
            </w:tcBorders>
          </w:tcPr>
          <w:p w:rsidR="00713F88" w:rsidRPr="000D44CE" w:rsidRDefault="00713F88" w:rsidP="005748F0">
            <w:pPr>
              <w:rPr>
                <w:sz w:val="16"/>
                <w:szCs w:val="16"/>
                <w:lang w:val="en-US"/>
              </w:rPr>
            </w:pPr>
            <w:r w:rsidRPr="000D44CE">
              <w:rPr>
                <w:sz w:val="16"/>
                <w:szCs w:val="16"/>
                <w:lang w:val="en-US"/>
              </w:rPr>
              <w:t>Crystallography Reports</w:t>
            </w:r>
          </w:p>
        </w:tc>
        <w:tc>
          <w:tcPr>
            <w:tcW w:w="766" w:type="pct"/>
            <w:tcBorders>
              <w:top w:val="single" w:sz="4" w:space="0" w:color="auto"/>
              <w:left w:val="single" w:sz="4" w:space="0" w:color="auto"/>
              <w:bottom w:val="single" w:sz="4" w:space="0" w:color="auto"/>
              <w:right w:val="single" w:sz="4" w:space="0" w:color="auto"/>
            </w:tcBorders>
          </w:tcPr>
          <w:p w:rsidR="00713F88" w:rsidRPr="000D44CE" w:rsidRDefault="00713F88" w:rsidP="005748F0">
            <w:pPr>
              <w:rPr>
                <w:sz w:val="16"/>
                <w:szCs w:val="16"/>
                <w:lang w:val="uk-UA"/>
              </w:rPr>
            </w:pPr>
            <w:r w:rsidRPr="000D44CE">
              <w:rPr>
                <w:sz w:val="16"/>
                <w:szCs w:val="16"/>
                <w:lang w:val="en-US"/>
              </w:rPr>
              <w:t>Vol. 65, No. 6</w:t>
            </w:r>
            <w:r w:rsidRPr="000D44CE">
              <w:rPr>
                <w:sz w:val="16"/>
                <w:szCs w:val="16"/>
                <w:lang w:val="uk-UA"/>
              </w:rPr>
              <w:t xml:space="preserve">, </w:t>
            </w:r>
            <w:r w:rsidRPr="00644DF9">
              <w:rPr>
                <w:sz w:val="16"/>
                <w:szCs w:val="16"/>
                <w:lang w:val="en-US"/>
              </w:rPr>
              <w:t>Р.</w:t>
            </w:r>
            <w:r>
              <w:rPr>
                <w:sz w:val="16"/>
                <w:szCs w:val="16"/>
                <w:lang w:val="en-US"/>
              </w:rPr>
              <w:t> </w:t>
            </w:r>
            <w:r w:rsidRPr="00644DF9">
              <w:rPr>
                <w:sz w:val="16"/>
                <w:szCs w:val="16"/>
                <w:lang w:val="en-US"/>
              </w:rPr>
              <w:t>961–967</w:t>
            </w:r>
            <w:r w:rsidRPr="00644DF9">
              <w:rPr>
                <w:sz w:val="16"/>
                <w:szCs w:val="16"/>
                <w:lang w:val="uk-UA"/>
              </w:rPr>
              <w:t xml:space="preserve"> (2020</w:t>
            </w:r>
            <w:r w:rsidRPr="000D44CE">
              <w:rPr>
                <w:sz w:val="16"/>
                <w:szCs w:val="16"/>
                <w:lang w:val="uk-UA"/>
              </w:rPr>
              <w:t>)</w:t>
            </w:r>
          </w:p>
          <w:p w:rsidR="00713F88" w:rsidRPr="000D44CE" w:rsidRDefault="00713F88" w:rsidP="005748F0">
            <w:pPr>
              <w:rPr>
                <w:sz w:val="16"/>
                <w:szCs w:val="16"/>
                <w:lang w:val="en-US"/>
              </w:rPr>
            </w:pPr>
          </w:p>
        </w:tc>
        <w:tc>
          <w:tcPr>
            <w:tcW w:w="587" w:type="pct"/>
            <w:tcBorders>
              <w:top w:val="single" w:sz="4" w:space="0" w:color="auto"/>
              <w:left w:val="single" w:sz="4" w:space="0" w:color="auto"/>
              <w:bottom w:val="single" w:sz="4" w:space="0" w:color="auto"/>
              <w:right w:val="single" w:sz="4" w:space="0" w:color="auto"/>
            </w:tcBorders>
          </w:tcPr>
          <w:p w:rsidR="00713F88" w:rsidRPr="0076786D" w:rsidRDefault="00713F88" w:rsidP="005748F0">
            <w:pPr>
              <w:jc w:val="center"/>
              <w:rPr>
                <w:b/>
                <w:bCs/>
                <w:lang w:val="en-US"/>
              </w:rPr>
            </w:pPr>
            <w:r w:rsidRPr="00583F25">
              <w:rPr>
                <w:b/>
                <w:bCs/>
                <w:lang w:val="uk-UA"/>
              </w:rPr>
              <w:t>0.</w:t>
            </w:r>
            <w:r>
              <w:rPr>
                <w:b/>
                <w:bCs/>
                <w:lang w:val="en-US"/>
              </w:rPr>
              <w:t>661 / 1.2</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sz w:val="16"/>
                <w:szCs w:val="16"/>
                <w:lang w:val="uk-UA"/>
              </w:rPr>
            </w:pPr>
            <w:r w:rsidRPr="000D44CE">
              <w:rPr>
                <w:b/>
                <w:sz w:val="16"/>
                <w:szCs w:val="16"/>
                <w:lang w:val="en-US"/>
              </w:rPr>
              <w:t xml:space="preserve">Stadnyk V. Yo. , Matviiv R. B., </w:t>
            </w:r>
          </w:p>
          <w:p w:rsidR="00713F88" w:rsidRDefault="00713F88" w:rsidP="005748F0">
            <w:pPr>
              <w:rPr>
                <w:b/>
                <w:sz w:val="16"/>
                <w:szCs w:val="16"/>
                <w:lang w:val="en-US"/>
              </w:rPr>
            </w:pPr>
            <w:r w:rsidRPr="000D44CE">
              <w:rPr>
                <w:b/>
                <w:sz w:val="16"/>
                <w:szCs w:val="16"/>
                <w:lang w:val="en-US"/>
              </w:rPr>
              <w:t xml:space="preserve">Rudysh M. Ya. , Brezvin R. S. , </w:t>
            </w:r>
          </w:p>
          <w:p w:rsidR="00713F88" w:rsidRDefault="00713F88" w:rsidP="005748F0">
            <w:pPr>
              <w:rPr>
                <w:b/>
                <w:sz w:val="16"/>
                <w:szCs w:val="16"/>
                <w:lang w:val="en-US"/>
              </w:rPr>
            </w:pPr>
            <w:r w:rsidRPr="000D44CE">
              <w:rPr>
                <w:b/>
                <w:sz w:val="16"/>
                <w:szCs w:val="16"/>
                <w:lang w:val="en-US"/>
              </w:rPr>
              <w:t>Shchepanskyi P. A. </w:t>
            </w:r>
          </w:p>
          <w:p w:rsidR="00713F88" w:rsidRPr="000D44CE" w:rsidRDefault="00713F88" w:rsidP="005748F0">
            <w:pPr>
              <w:rPr>
                <w:b/>
                <w:sz w:val="16"/>
                <w:szCs w:val="16"/>
                <w:lang w:val="en-US"/>
              </w:rPr>
            </w:pPr>
            <w:r w:rsidRPr="0076786D">
              <w:rPr>
                <w:sz w:val="16"/>
                <w:szCs w:val="16"/>
                <w:lang w:val="en-US"/>
              </w:rPr>
              <w:t>Andrievskii B. V. </w:t>
            </w:r>
          </w:p>
        </w:tc>
        <w:tc>
          <w:tcPr>
            <w:tcW w:w="700" w:type="pct"/>
            <w:tcBorders>
              <w:top w:val="single" w:sz="4" w:space="0" w:color="auto"/>
              <w:left w:val="single" w:sz="4" w:space="0" w:color="auto"/>
              <w:bottom w:val="single" w:sz="4" w:space="0" w:color="auto"/>
              <w:right w:val="single" w:sz="4" w:space="0" w:color="auto"/>
            </w:tcBorders>
          </w:tcPr>
          <w:p w:rsidR="00713F88" w:rsidRPr="00E7486E" w:rsidRDefault="00713F88" w:rsidP="005748F0">
            <w:pPr>
              <w:rPr>
                <w:sz w:val="16"/>
                <w:szCs w:val="16"/>
                <w:lang w:val="uk-UA"/>
              </w:rPr>
            </w:pPr>
            <w:r>
              <w:rPr>
                <w:sz w:val="16"/>
                <w:szCs w:val="16"/>
                <w:lang w:val="uk-UA"/>
              </w:rPr>
              <w:t>Стадник В.Й. –проф.</w:t>
            </w:r>
            <w:r w:rsidRPr="00E7486E">
              <w:rPr>
                <w:sz w:val="16"/>
                <w:szCs w:val="16"/>
                <w:lang w:val="uk-UA"/>
              </w:rPr>
              <w:t xml:space="preserve"> К</w:t>
            </w:r>
            <w:r>
              <w:rPr>
                <w:sz w:val="16"/>
                <w:szCs w:val="16"/>
                <w:lang w:val="uk-UA"/>
              </w:rPr>
              <w:t>З</w:t>
            </w:r>
            <w:r w:rsidRPr="00E7486E">
              <w:rPr>
                <w:sz w:val="16"/>
                <w:szCs w:val="16"/>
                <w:lang w:val="uk-UA"/>
              </w:rPr>
              <w:t>Ф</w:t>
            </w:r>
          </w:p>
          <w:p w:rsidR="00713F88" w:rsidRDefault="00713F88" w:rsidP="005748F0">
            <w:pPr>
              <w:rPr>
                <w:sz w:val="16"/>
                <w:szCs w:val="16"/>
                <w:lang w:val="uk-UA"/>
              </w:rPr>
            </w:pPr>
            <w:r>
              <w:rPr>
                <w:sz w:val="16"/>
                <w:szCs w:val="16"/>
                <w:lang w:val="uk-UA"/>
              </w:rPr>
              <w:t>Щепанський П.А. – наук.сп. КЗФ</w:t>
            </w:r>
          </w:p>
          <w:p w:rsidR="00713F88" w:rsidRDefault="00713F88" w:rsidP="005748F0">
            <w:pPr>
              <w:rPr>
                <w:sz w:val="16"/>
                <w:szCs w:val="16"/>
                <w:lang w:val="uk-UA"/>
              </w:rPr>
            </w:pPr>
            <w:r>
              <w:rPr>
                <w:sz w:val="16"/>
                <w:szCs w:val="16"/>
                <w:lang w:val="uk-UA"/>
              </w:rPr>
              <w:t>Брезвін Р.С. – доц.КЕФ</w:t>
            </w:r>
          </w:p>
          <w:p w:rsidR="00713F88" w:rsidRDefault="00713F88" w:rsidP="005748F0">
            <w:pPr>
              <w:rPr>
                <w:sz w:val="16"/>
                <w:szCs w:val="16"/>
                <w:lang w:val="uk-UA"/>
              </w:rPr>
            </w:pPr>
            <w:r>
              <w:rPr>
                <w:sz w:val="16"/>
                <w:szCs w:val="16"/>
                <w:lang w:val="uk-UA"/>
              </w:rPr>
              <w:t>Рудиш М.Я. –наук.сп. КЗФ</w:t>
            </w:r>
          </w:p>
          <w:p w:rsidR="00713F88" w:rsidRPr="00E7486E" w:rsidRDefault="00713F88" w:rsidP="005748F0">
            <w:pPr>
              <w:rPr>
                <w:sz w:val="16"/>
                <w:szCs w:val="16"/>
                <w:lang w:val="uk-UA"/>
              </w:rPr>
            </w:pPr>
            <w:r>
              <w:rPr>
                <w:sz w:val="16"/>
                <w:szCs w:val="16"/>
                <w:lang w:val="uk-UA"/>
              </w:rPr>
              <w:t>Матвіїв Р.Б.– асп. КЗФ</w:t>
            </w:r>
          </w:p>
        </w:tc>
        <w:tc>
          <w:tcPr>
            <w:tcW w:w="956" w:type="pct"/>
            <w:tcBorders>
              <w:top w:val="single" w:sz="4" w:space="0" w:color="auto"/>
              <w:left w:val="single" w:sz="4" w:space="0" w:color="auto"/>
              <w:bottom w:val="single" w:sz="4" w:space="0" w:color="auto"/>
              <w:right w:val="single" w:sz="4" w:space="0" w:color="auto"/>
            </w:tcBorders>
          </w:tcPr>
          <w:p w:rsidR="00713F88" w:rsidRPr="000D44CE" w:rsidRDefault="00713F88" w:rsidP="005748F0">
            <w:pPr>
              <w:rPr>
                <w:sz w:val="16"/>
                <w:szCs w:val="16"/>
                <w:lang w:val="uk-UA"/>
              </w:rPr>
            </w:pPr>
            <w:r w:rsidRPr="000D44CE">
              <w:rPr>
                <w:sz w:val="16"/>
                <w:szCs w:val="16"/>
                <w:lang w:val="en-US"/>
              </w:rPr>
              <w:t>Refractive parameters and band energy structure of K</w:t>
            </w:r>
            <w:r w:rsidRPr="000D44CE">
              <w:rPr>
                <w:sz w:val="16"/>
                <w:szCs w:val="16"/>
                <w:vertAlign w:val="subscript"/>
                <w:lang w:val="en-US"/>
              </w:rPr>
              <w:t>2</w:t>
            </w:r>
            <w:r w:rsidRPr="000D44CE">
              <w:rPr>
                <w:sz w:val="16"/>
                <w:szCs w:val="16"/>
                <w:lang w:val="en-US"/>
              </w:rPr>
              <w:t>SO</w:t>
            </w:r>
            <w:r w:rsidRPr="000D44CE">
              <w:rPr>
                <w:sz w:val="16"/>
                <w:szCs w:val="16"/>
                <w:vertAlign w:val="subscript"/>
                <w:lang w:val="en-US"/>
              </w:rPr>
              <w:t>4</w:t>
            </w:r>
            <w:r w:rsidRPr="000D44CE">
              <w:rPr>
                <w:sz w:val="16"/>
                <w:szCs w:val="16"/>
                <w:lang w:val="en-US"/>
              </w:rPr>
              <w:t xml:space="preserve"> crystals doped with copper </w:t>
            </w:r>
          </w:p>
          <w:p w:rsidR="00713F88" w:rsidRPr="000D44CE" w:rsidRDefault="00713F88" w:rsidP="005748F0">
            <w:pPr>
              <w:rPr>
                <w:sz w:val="16"/>
                <w:szCs w:val="16"/>
                <w:lang w:val="en-US"/>
              </w:rPr>
            </w:pPr>
            <w:hyperlink r:id="rId33" w:history="1">
              <w:r w:rsidRPr="000D44CE">
                <w:rPr>
                  <w:rStyle w:val="a5"/>
                  <w:sz w:val="16"/>
                  <w:szCs w:val="16"/>
                  <w:lang w:val="en-US"/>
                </w:rPr>
                <w:t>https://doi.org/10.1007/s10812-020-00975-7</w:t>
              </w:r>
            </w:hyperlink>
          </w:p>
        </w:tc>
        <w:tc>
          <w:tcPr>
            <w:tcW w:w="892" w:type="pct"/>
            <w:tcBorders>
              <w:top w:val="single" w:sz="4" w:space="0" w:color="auto"/>
              <w:left w:val="single" w:sz="4" w:space="0" w:color="auto"/>
              <w:bottom w:val="single" w:sz="4" w:space="0" w:color="auto"/>
              <w:right w:val="single" w:sz="4" w:space="0" w:color="auto"/>
            </w:tcBorders>
          </w:tcPr>
          <w:p w:rsidR="00713F88" w:rsidRPr="000D44CE" w:rsidRDefault="00713F88" w:rsidP="005748F0">
            <w:pPr>
              <w:rPr>
                <w:sz w:val="16"/>
                <w:szCs w:val="16"/>
                <w:lang w:val="en-US"/>
              </w:rPr>
            </w:pPr>
            <w:r w:rsidRPr="000D44CE">
              <w:rPr>
                <w:sz w:val="16"/>
                <w:szCs w:val="16"/>
                <w:lang w:val="en-US"/>
              </w:rPr>
              <w:t>Journal of Applied Spectroscopy</w:t>
            </w:r>
          </w:p>
        </w:tc>
        <w:tc>
          <w:tcPr>
            <w:tcW w:w="766" w:type="pct"/>
            <w:tcBorders>
              <w:top w:val="single" w:sz="4" w:space="0" w:color="auto"/>
              <w:left w:val="single" w:sz="4" w:space="0" w:color="auto"/>
              <w:bottom w:val="single" w:sz="4" w:space="0" w:color="auto"/>
              <w:right w:val="single" w:sz="4" w:space="0" w:color="auto"/>
            </w:tcBorders>
          </w:tcPr>
          <w:p w:rsidR="00713F88" w:rsidRPr="00644DF9" w:rsidRDefault="00713F88" w:rsidP="005748F0">
            <w:pPr>
              <w:rPr>
                <w:sz w:val="16"/>
                <w:szCs w:val="16"/>
                <w:lang w:val="uk-UA"/>
              </w:rPr>
            </w:pPr>
            <w:r w:rsidRPr="00644DF9">
              <w:rPr>
                <w:sz w:val="16"/>
                <w:szCs w:val="16"/>
                <w:lang w:val="en-US"/>
              </w:rPr>
              <w:t xml:space="preserve">Vol. </w:t>
            </w:r>
            <w:r w:rsidRPr="00644DF9">
              <w:rPr>
                <w:sz w:val="16"/>
                <w:szCs w:val="16"/>
                <w:lang w:val="uk-UA"/>
              </w:rPr>
              <w:t>87</w:t>
            </w:r>
            <w:r w:rsidRPr="00644DF9">
              <w:rPr>
                <w:sz w:val="16"/>
                <w:szCs w:val="16"/>
                <w:lang w:val="en-US"/>
              </w:rPr>
              <w:t>, P. 143–149</w:t>
            </w:r>
            <w:r w:rsidRPr="00644DF9">
              <w:rPr>
                <w:sz w:val="16"/>
                <w:szCs w:val="16"/>
                <w:lang w:val="uk-UA"/>
              </w:rPr>
              <w:t xml:space="preserve"> (2020)</w:t>
            </w:r>
          </w:p>
          <w:p w:rsidR="00713F88" w:rsidRPr="000D44CE" w:rsidRDefault="00713F88" w:rsidP="005748F0">
            <w:pPr>
              <w:rPr>
                <w:sz w:val="16"/>
                <w:szCs w:val="16"/>
                <w:lang w:val="en-US"/>
              </w:rPr>
            </w:pPr>
          </w:p>
        </w:tc>
        <w:tc>
          <w:tcPr>
            <w:tcW w:w="587" w:type="pct"/>
            <w:tcBorders>
              <w:top w:val="single" w:sz="4" w:space="0" w:color="auto"/>
              <w:left w:val="single" w:sz="4" w:space="0" w:color="auto"/>
              <w:bottom w:val="single" w:sz="4" w:space="0" w:color="auto"/>
              <w:right w:val="single" w:sz="4" w:space="0" w:color="auto"/>
            </w:tcBorders>
          </w:tcPr>
          <w:p w:rsidR="00713F88" w:rsidRPr="0076786D" w:rsidRDefault="00713F88" w:rsidP="005748F0">
            <w:pPr>
              <w:jc w:val="center"/>
              <w:rPr>
                <w:b/>
                <w:bCs/>
                <w:lang w:val="en-US"/>
              </w:rPr>
            </w:pPr>
            <w:r w:rsidRPr="001C28DB">
              <w:rPr>
                <w:b/>
                <w:bCs/>
                <w:lang w:val="uk-UA"/>
              </w:rPr>
              <w:t>0.710</w:t>
            </w:r>
            <w:r>
              <w:rPr>
                <w:b/>
                <w:bCs/>
                <w:lang w:val="en-US"/>
              </w:rPr>
              <w:t xml:space="preserve"> / 1.0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en-US"/>
              </w:rPr>
            </w:pPr>
            <w:r w:rsidRPr="000D44CE">
              <w:rPr>
                <w:b/>
                <w:sz w:val="16"/>
                <w:szCs w:val="16"/>
                <w:lang w:val="en-US"/>
              </w:rPr>
              <w:t xml:space="preserve">Rudysh M. Ya. , </w:t>
            </w:r>
            <w:r w:rsidRPr="0076786D">
              <w:rPr>
                <w:sz w:val="16"/>
                <w:szCs w:val="16"/>
                <w:lang w:val="en-US"/>
              </w:rPr>
              <w:t xml:space="preserve">Piasecki M. , </w:t>
            </w:r>
          </w:p>
          <w:p w:rsidR="00713F88" w:rsidRDefault="00713F88" w:rsidP="005748F0">
            <w:pPr>
              <w:rPr>
                <w:b/>
                <w:sz w:val="16"/>
                <w:szCs w:val="16"/>
                <w:lang w:val="en-US"/>
              </w:rPr>
            </w:pPr>
            <w:r w:rsidRPr="0076786D">
              <w:rPr>
                <w:sz w:val="16"/>
                <w:szCs w:val="16"/>
                <w:lang w:val="en-US"/>
              </w:rPr>
              <w:t>Myronchuk G. L. ,</w:t>
            </w:r>
          </w:p>
          <w:p w:rsidR="00713F88" w:rsidRPr="000D44CE" w:rsidRDefault="00713F88" w:rsidP="005748F0">
            <w:pPr>
              <w:rPr>
                <w:b/>
                <w:sz w:val="16"/>
                <w:szCs w:val="16"/>
                <w:lang w:val="en-US"/>
              </w:rPr>
            </w:pPr>
            <w:r w:rsidRPr="000D44CE">
              <w:rPr>
                <w:b/>
                <w:sz w:val="16"/>
                <w:szCs w:val="16"/>
                <w:lang w:val="en-US"/>
              </w:rPr>
              <w:t>Shchepanskyi P. A</w:t>
            </w:r>
            <w:proofErr w:type="gramStart"/>
            <w:r w:rsidRPr="000D44CE">
              <w:rPr>
                <w:b/>
                <w:sz w:val="16"/>
                <w:szCs w:val="16"/>
                <w:lang w:val="en-US"/>
              </w:rPr>
              <w:t>. ,</w:t>
            </w:r>
            <w:proofErr w:type="gramEnd"/>
            <w:r w:rsidRPr="000D44CE">
              <w:rPr>
                <w:b/>
                <w:sz w:val="16"/>
                <w:szCs w:val="16"/>
                <w:lang w:val="en-US"/>
              </w:rPr>
              <w:t xml:space="preserve"> Stadnyk V. Yo. , </w:t>
            </w:r>
            <w:r w:rsidRPr="0076786D">
              <w:rPr>
                <w:sz w:val="16"/>
                <w:szCs w:val="16"/>
                <w:lang w:val="en-US"/>
              </w:rPr>
              <w:t>Onufriv O. R. , Brik M. G. </w:t>
            </w:r>
          </w:p>
        </w:tc>
        <w:tc>
          <w:tcPr>
            <w:tcW w:w="700" w:type="pct"/>
            <w:tcBorders>
              <w:top w:val="single" w:sz="4" w:space="0" w:color="auto"/>
              <w:left w:val="single" w:sz="4" w:space="0" w:color="auto"/>
              <w:bottom w:val="single" w:sz="4" w:space="0" w:color="auto"/>
              <w:right w:val="single" w:sz="4" w:space="0" w:color="auto"/>
            </w:tcBorders>
          </w:tcPr>
          <w:p w:rsidR="00713F88" w:rsidRPr="00E7486E" w:rsidRDefault="00713F88" w:rsidP="005748F0">
            <w:pPr>
              <w:rPr>
                <w:sz w:val="16"/>
                <w:szCs w:val="16"/>
                <w:lang w:val="uk-UA"/>
              </w:rPr>
            </w:pPr>
            <w:r>
              <w:rPr>
                <w:sz w:val="16"/>
                <w:szCs w:val="16"/>
                <w:lang w:val="uk-UA"/>
              </w:rPr>
              <w:t>Стадник В.Й. –проф.</w:t>
            </w:r>
            <w:r w:rsidRPr="00E7486E">
              <w:rPr>
                <w:sz w:val="16"/>
                <w:szCs w:val="16"/>
                <w:lang w:val="uk-UA"/>
              </w:rPr>
              <w:t xml:space="preserve"> К</w:t>
            </w:r>
            <w:r>
              <w:rPr>
                <w:sz w:val="16"/>
                <w:szCs w:val="16"/>
                <w:lang w:val="uk-UA"/>
              </w:rPr>
              <w:t>З</w:t>
            </w:r>
            <w:r w:rsidRPr="00E7486E">
              <w:rPr>
                <w:sz w:val="16"/>
                <w:szCs w:val="16"/>
                <w:lang w:val="uk-UA"/>
              </w:rPr>
              <w:t>Ф</w:t>
            </w:r>
          </w:p>
          <w:p w:rsidR="00713F88" w:rsidRDefault="00713F88" w:rsidP="005748F0">
            <w:pPr>
              <w:rPr>
                <w:sz w:val="16"/>
                <w:szCs w:val="16"/>
                <w:lang w:val="uk-UA"/>
              </w:rPr>
            </w:pPr>
            <w:r>
              <w:rPr>
                <w:sz w:val="16"/>
                <w:szCs w:val="16"/>
                <w:lang w:val="uk-UA"/>
              </w:rPr>
              <w:t>Щепанський П.А. – наук.сп. КЗФ</w:t>
            </w:r>
          </w:p>
          <w:p w:rsidR="00713F88" w:rsidRDefault="00713F88" w:rsidP="005748F0">
            <w:pPr>
              <w:rPr>
                <w:sz w:val="16"/>
                <w:szCs w:val="16"/>
                <w:lang w:val="uk-UA"/>
              </w:rPr>
            </w:pPr>
            <w:r>
              <w:rPr>
                <w:sz w:val="16"/>
                <w:szCs w:val="16"/>
                <w:lang w:val="uk-UA"/>
              </w:rPr>
              <w:t>Рудиш М.Я. –наук.сп. КЗФ</w:t>
            </w:r>
          </w:p>
          <w:p w:rsidR="00713F88"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3006DC" w:rsidRDefault="00713F88" w:rsidP="005748F0">
            <w:pPr>
              <w:rPr>
                <w:sz w:val="16"/>
                <w:szCs w:val="16"/>
                <w:lang w:val="uk-UA"/>
              </w:rPr>
            </w:pPr>
            <w:r w:rsidRPr="003006DC">
              <w:rPr>
                <w:sz w:val="16"/>
                <w:szCs w:val="16"/>
                <w:lang w:val="en-US"/>
              </w:rPr>
              <w:t>AgGaTe</w:t>
            </w:r>
            <w:r w:rsidRPr="003006DC">
              <w:rPr>
                <w:sz w:val="16"/>
                <w:szCs w:val="16"/>
                <w:vertAlign w:val="subscript"/>
                <w:lang w:val="en-US"/>
              </w:rPr>
              <w:t>2</w:t>
            </w:r>
            <w:r w:rsidRPr="003006DC">
              <w:rPr>
                <w:sz w:val="16"/>
                <w:szCs w:val="16"/>
                <w:lang w:val="en-US"/>
              </w:rPr>
              <w:t xml:space="preserve"> - the thermoelectric and solar cell material: structure, electronic, optical, elastic and vibrational features</w:t>
            </w:r>
          </w:p>
          <w:p w:rsidR="00713F88" w:rsidRPr="003006DC" w:rsidRDefault="00713F88" w:rsidP="005748F0">
            <w:pPr>
              <w:rPr>
                <w:sz w:val="16"/>
                <w:szCs w:val="16"/>
                <w:lang w:val="en-US"/>
              </w:rPr>
            </w:pPr>
            <w:hyperlink r:id="rId34" w:history="1">
              <w:r w:rsidRPr="003006DC">
                <w:rPr>
                  <w:rStyle w:val="a5"/>
                  <w:sz w:val="16"/>
                  <w:szCs w:val="16"/>
                  <w:lang w:val="en-US"/>
                </w:rPr>
                <w:t>https://doi.org/10.1007/s10812-020-00975-7</w:t>
              </w:r>
            </w:hyperlink>
          </w:p>
        </w:tc>
        <w:tc>
          <w:tcPr>
            <w:tcW w:w="892" w:type="pct"/>
            <w:tcBorders>
              <w:top w:val="single" w:sz="4" w:space="0" w:color="auto"/>
              <w:left w:val="single" w:sz="4" w:space="0" w:color="auto"/>
              <w:bottom w:val="single" w:sz="4" w:space="0" w:color="auto"/>
              <w:right w:val="single" w:sz="4" w:space="0" w:color="auto"/>
            </w:tcBorders>
          </w:tcPr>
          <w:p w:rsidR="00713F88" w:rsidRPr="003006DC" w:rsidRDefault="00713F88" w:rsidP="005748F0">
            <w:pPr>
              <w:rPr>
                <w:sz w:val="16"/>
                <w:szCs w:val="16"/>
                <w:lang w:val="en-US"/>
              </w:rPr>
            </w:pPr>
            <w:r w:rsidRPr="003006DC">
              <w:rPr>
                <w:sz w:val="16"/>
                <w:szCs w:val="16"/>
                <w:lang w:val="en-US"/>
              </w:rPr>
              <w:t>Infrared Physics and Technology</w:t>
            </w:r>
          </w:p>
        </w:tc>
        <w:tc>
          <w:tcPr>
            <w:tcW w:w="766" w:type="pct"/>
            <w:tcBorders>
              <w:top w:val="single" w:sz="4" w:space="0" w:color="auto"/>
              <w:left w:val="single" w:sz="4" w:space="0" w:color="auto"/>
              <w:bottom w:val="single" w:sz="4" w:space="0" w:color="auto"/>
              <w:right w:val="single" w:sz="4" w:space="0" w:color="auto"/>
            </w:tcBorders>
          </w:tcPr>
          <w:p w:rsidR="00713F88" w:rsidRPr="000D44CE" w:rsidRDefault="00713F88" w:rsidP="005748F0">
            <w:pPr>
              <w:rPr>
                <w:sz w:val="16"/>
                <w:szCs w:val="16"/>
                <w:lang w:val="uk-UA"/>
              </w:rPr>
            </w:pPr>
            <w:r w:rsidRPr="000D44CE">
              <w:rPr>
                <w:sz w:val="16"/>
                <w:szCs w:val="16"/>
                <w:lang w:val="en-US"/>
              </w:rPr>
              <w:t xml:space="preserve">Vol. </w:t>
            </w:r>
            <w:r>
              <w:rPr>
                <w:sz w:val="16"/>
                <w:szCs w:val="16"/>
                <w:lang w:val="uk-UA"/>
              </w:rPr>
              <w:t>111</w:t>
            </w:r>
            <w:r w:rsidRPr="000D44CE">
              <w:rPr>
                <w:sz w:val="16"/>
                <w:szCs w:val="16"/>
                <w:lang w:val="en-US"/>
              </w:rPr>
              <w:t>, Art. </w:t>
            </w:r>
            <w:r w:rsidRPr="003006DC">
              <w:rPr>
                <w:sz w:val="16"/>
                <w:szCs w:val="16"/>
                <w:lang w:val="en-US"/>
              </w:rPr>
              <w:t>103476</w:t>
            </w:r>
            <w:r w:rsidRPr="000D44CE">
              <w:rPr>
                <w:sz w:val="16"/>
                <w:szCs w:val="16"/>
                <w:lang w:val="uk-UA"/>
              </w:rPr>
              <w:t xml:space="preserve"> [</w:t>
            </w:r>
            <w:r>
              <w:rPr>
                <w:sz w:val="16"/>
                <w:szCs w:val="16"/>
                <w:lang w:val="uk-UA"/>
              </w:rPr>
              <w:t xml:space="preserve">10 </w:t>
            </w:r>
            <w:r w:rsidRPr="000D44CE">
              <w:rPr>
                <w:sz w:val="16"/>
                <w:szCs w:val="16"/>
                <w:lang w:val="uk-UA"/>
              </w:rPr>
              <w:t>p.] (2020)</w:t>
            </w:r>
          </w:p>
          <w:p w:rsidR="00713F88" w:rsidRDefault="00713F88" w:rsidP="005748F0">
            <w:pPr>
              <w:rPr>
                <w:sz w:val="16"/>
                <w:szCs w:val="16"/>
                <w:lang w:val="uk-UA"/>
              </w:rPr>
            </w:pPr>
          </w:p>
          <w:p w:rsidR="00713F88" w:rsidRPr="003006DC" w:rsidRDefault="00713F88" w:rsidP="005748F0">
            <w:pPr>
              <w:rPr>
                <w:sz w:val="16"/>
                <w:szCs w:val="16"/>
                <w:lang w:val="en-US"/>
              </w:rPr>
            </w:pPr>
          </w:p>
        </w:tc>
        <w:tc>
          <w:tcPr>
            <w:tcW w:w="587" w:type="pct"/>
            <w:tcBorders>
              <w:top w:val="single" w:sz="4" w:space="0" w:color="auto"/>
              <w:left w:val="single" w:sz="4" w:space="0" w:color="auto"/>
              <w:bottom w:val="single" w:sz="4" w:space="0" w:color="auto"/>
              <w:right w:val="single" w:sz="4" w:space="0" w:color="auto"/>
            </w:tcBorders>
          </w:tcPr>
          <w:p w:rsidR="00713F88" w:rsidRPr="0076786D" w:rsidRDefault="00713F88" w:rsidP="005748F0">
            <w:pPr>
              <w:jc w:val="center"/>
              <w:rPr>
                <w:b/>
                <w:bCs/>
                <w:lang w:val="en-US"/>
              </w:rPr>
            </w:pPr>
            <w:r>
              <w:rPr>
                <w:b/>
                <w:bCs/>
                <w:lang w:val="uk-UA"/>
              </w:rPr>
              <w:t>2.460</w:t>
            </w:r>
            <w:r>
              <w:rPr>
                <w:b/>
                <w:bCs/>
                <w:lang w:val="en-US"/>
              </w:rPr>
              <w:t xml:space="preserve"> / 4.0</w:t>
            </w:r>
          </w:p>
        </w:tc>
      </w:tr>
      <w:tr w:rsidR="00713F88" w:rsidRPr="004D031C"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F71144" w:rsidRDefault="00713F88" w:rsidP="005748F0">
            <w:pPr>
              <w:rPr>
                <w:sz w:val="16"/>
                <w:szCs w:val="16"/>
                <w:lang w:val="en-US"/>
              </w:rPr>
            </w:pPr>
            <w:r w:rsidRPr="00F71144">
              <w:rPr>
                <w:sz w:val="16"/>
                <w:szCs w:val="16"/>
                <w:lang w:val="en-US"/>
              </w:rPr>
              <w:t xml:space="preserve">Kashuba A. I., </w:t>
            </w:r>
          </w:p>
          <w:p w:rsidR="00713F88" w:rsidRDefault="00713F88" w:rsidP="005748F0">
            <w:pPr>
              <w:rPr>
                <w:b/>
                <w:sz w:val="16"/>
                <w:szCs w:val="16"/>
                <w:lang w:val="en-US"/>
              </w:rPr>
            </w:pPr>
            <w:r w:rsidRPr="00AF392A">
              <w:rPr>
                <w:sz w:val="16"/>
                <w:szCs w:val="16"/>
                <w:lang w:val="en-US"/>
              </w:rPr>
              <w:t>R. Yu. Petrus, B. V. Andrievskyi, M. V. Solov’ev, I. V. Semkiv</w:t>
            </w:r>
            <w:r w:rsidRPr="003006DC">
              <w:rPr>
                <w:b/>
                <w:sz w:val="16"/>
                <w:szCs w:val="16"/>
                <w:lang w:val="en-US"/>
              </w:rPr>
              <w:t xml:space="preserve">, Malyi T. S., </w:t>
            </w:r>
          </w:p>
          <w:p w:rsidR="00713F88" w:rsidRPr="00F71144" w:rsidRDefault="00713F88" w:rsidP="005748F0">
            <w:pPr>
              <w:rPr>
                <w:sz w:val="16"/>
                <w:szCs w:val="16"/>
                <w:lang w:val="en-US"/>
              </w:rPr>
            </w:pPr>
            <w:r w:rsidRPr="00F71144">
              <w:rPr>
                <w:sz w:val="16"/>
                <w:szCs w:val="16"/>
                <w:lang w:val="en-US"/>
              </w:rPr>
              <w:t>Chylii, M. O.</w:t>
            </w:r>
          </w:p>
          <w:p w:rsidR="00713F88" w:rsidRPr="00F71144" w:rsidRDefault="00713F88" w:rsidP="005748F0">
            <w:pPr>
              <w:rPr>
                <w:sz w:val="16"/>
                <w:szCs w:val="16"/>
                <w:lang w:val="en-US"/>
              </w:rPr>
            </w:pPr>
            <w:r w:rsidRPr="00F71144">
              <w:rPr>
                <w:sz w:val="16"/>
                <w:szCs w:val="16"/>
                <w:lang w:val="en-US"/>
              </w:rPr>
              <w:t>Stakhura, V. B.</w:t>
            </w:r>
          </w:p>
          <w:p w:rsidR="00713F88" w:rsidRPr="003006DC" w:rsidRDefault="00713F88" w:rsidP="005748F0">
            <w:pPr>
              <w:rPr>
                <w:b/>
                <w:sz w:val="16"/>
                <w:szCs w:val="16"/>
                <w:lang w:val="en-US"/>
              </w:rPr>
            </w:pPr>
            <w:r w:rsidRPr="003006DC">
              <w:rPr>
                <w:b/>
                <w:sz w:val="16"/>
                <w:szCs w:val="16"/>
                <w:lang w:val="en-US"/>
              </w:rPr>
              <w:t xml:space="preserve">Shchepanskyi P. A. </w:t>
            </w:r>
            <w:r w:rsidRPr="00AF392A">
              <w:rPr>
                <w:sz w:val="16"/>
                <w:szCs w:val="16"/>
                <w:lang w:val="en-US"/>
              </w:rPr>
              <w:t>Franiv A. V. </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uk-UA"/>
              </w:rPr>
            </w:pPr>
            <w:r>
              <w:rPr>
                <w:sz w:val="16"/>
                <w:szCs w:val="16"/>
                <w:lang w:val="uk-UA"/>
              </w:rPr>
              <w:t>Малий Т.С. – асист.КЕФ</w:t>
            </w:r>
          </w:p>
          <w:p w:rsidR="00713F88" w:rsidRDefault="00713F88" w:rsidP="005748F0">
            <w:pPr>
              <w:rPr>
                <w:sz w:val="16"/>
                <w:szCs w:val="16"/>
                <w:lang w:val="uk-UA"/>
              </w:rPr>
            </w:pPr>
            <w:r>
              <w:rPr>
                <w:sz w:val="16"/>
                <w:szCs w:val="16"/>
                <w:lang w:val="uk-UA"/>
              </w:rPr>
              <w:t>Щепанський П.А. – наук.сп. КЗФ</w:t>
            </w:r>
          </w:p>
          <w:p w:rsidR="00713F88"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C51BF8" w:rsidRDefault="00713F88" w:rsidP="005748F0">
            <w:pPr>
              <w:jc w:val="both"/>
              <w:rPr>
                <w:sz w:val="16"/>
                <w:szCs w:val="16"/>
                <w:lang w:val="uk-UA"/>
              </w:rPr>
            </w:pPr>
            <w:r w:rsidRPr="00C51BF8">
              <w:rPr>
                <w:sz w:val="16"/>
                <w:szCs w:val="16"/>
                <w:lang w:val="en-US"/>
              </w:rPr>
              <w:t>Temperature Dependence of the Electrophysical Properties of Crystals of the A</w:t>
            </w:r>
            <w:r w:rsidRPr="00C51BF8">
              <w:rPr>
                <w:sz w:val="16"/>
                <w:szCs w:val="16"/>
                <w:vertAlign w:val="subscript"/>
                <w:lang w:val="en-US"/>
              </w:rPr>
              <w:t>4</w:t>
            </w:r>
            <w:r w:rsidRPr="00C51BF8">
              <w:rPr>
                <w:sz w:val="16"/>
                <w:szCs w:val="16"/>
                <w:lang w:val="en-US"/>
              </w:rPr>
              <w:t>BX</w:t>
            </w:r>
            <w:r w:rsidRPr="00C51BF8">
              <w:rPr>
                <w:sz w:val="16"/>
                <w:szCs w:val="16"/>
                <w:vertAlign w:val="subscript"/>
                <w:lang w:val="en-US"/>
              </w:rPr>
              <w:t>6</w:t>
            </w:r>
            <w:r w:rsidRPr="00C51BF8">
              <w:rPr>
                <w:sz w:val="16"/>
                <w:szCs w:val="16"/>
                <w:lang w:val="en-US"/>
              </w:rPr>
              <w:t> Group</w:t>
            </w:r>
          </w:p>
          <w:p w:rsidR="00713F88" w:rsidRPr="00C51BF8" w:rsidRDefault="00713F88" w:rsidP="005748F0">
            <w:pPr>
              <w:jc w:val="both"/>
              <w:rPr>
                <w:sz w:val="16"/>
                <w:szCs w:val="16"/>
                <w:lang w:val="en-US"/>
              </w:rPr>
            </w:pPr>
            <w:hyperlink r:id="rId35" w:history="1">
              <w:r w:rsidRPr="00C51BF8">
                <w:rPr>
                  <w:rStyle w:val="a5"/>
                  <w:sz w:val="16"/>
                  <w:szCs w:val="16"/>
                  <w:lang w:val="en-US"/>
                </w:rPr>
                <w:t>https://doi.org/10.10</w:t>
              </w:r>
              <w:r w:rsidRPr="00C51BF8">
                <w:rPr>
                  <w:rStyle w:val="a5"/>
                  <w:sz w:val="16"/>
                  <w:szCs w:val="16"/>
                  <w:lang w:val="en-US"/>
                </w:rPr>
                <w:t>0</w:t>
              </w:r>
              <w:r w:rsidRPr="00C51BF8">
                <w:rPr>
                  <w:rStyle w:val="a5"/>
                  <w:sz w:val="16"/>
                  <w:szCs w:val="16"/>
                  <w:lang w:val="en-US"/>
                </w:rPr>
                <w:t>7/s11003-020-00345-w</w:t>
              </w:r>
            </w:hyperlink>
          </w:p>
          <w:p w:rsidR="00713F88" w:rsidRPr="00C51BF8" w:rsidRDefault="00713F88" w:rsidP="005748F0">
            <w:pPr>
              <w:rPr>
                <w:sz w:val="16"/>
                <w:szCs w:val="16"/>
                <w:lang w:val="en-US"/>
              </w:rPr>
            </w:pPr>
          </w:p>
        </w:tc>
        <w:tc>
          <w:tcPr>
            <w:tcW w:w="892" w:type="pct"/>
            <w:tcBorders>
              <w:top w:val="single" w:sz="4" w:space="0" w:color="auto"/>
              <w:left w:val="single" w:sz="4" w:space="0" w:color="auto"/>
              <w:bottom w:val="single" w:sz="4" w:space="0" w:color="auto"/>
              <w:right w:val="single" w:sz="4" w:space="0" w:color="auto"/>
            </w:tcBorders>
          </w:tcPr>
          <w:p w:rsidR="00713F88" w:rsidRPr="00C51BF8" w:rsidRDefault="00713F88" w:rsidP="005748F0">
            <w:pPr>
              <w:rPr>
                <w:sz w:val="16"/>
                <w:szCs w:val="16"/>
                <w:lang w:val="en-US"/>
              </w:rPr>
            </w:pPr>
            <w:r w:rsidRPr="00C51BF8">
              <w:rPr>
                <w:sz w:val="16"/>
                <w:szCs w:val="16"/>
                <w:lang w:val="en-US"/>
              </w:rPr>
              <w:t>Materials Science</w:t>
            </w:r>
          </w:p>
        </w:tc>
        <w:tc>
          <w:tcPr>
            <w:tcW w:w="766" w:type="pct"/>
            <w:tcBorders>
              <w:top w:val="single" w:sz="4" w:space="0" w:color="auto"/>
              <w:left w:val="single" w:sz="4" w:space="0" w:color="auto"/>
              <w:bottom w:val="single" w:sz="4" w:space="0" w:color="auto"/>
              <w:right w:val="single" w:sz="4" w:space="0" w:color="auto"/>
            </w:tcBorders>
          </w:tcPr>
          <w:p w:rsidR="00713F88" w:rsidRPr="00C51BF8" w:rsidRDefault="00713F88" w:rsidP="005748F0">
            <w:pPr>
              <w:rPr>
                <w:sz w:val="16"/>
                <w:szCs w:val="16"/>
                <w:lang w:val="uk-UA"/>
              </w:rPr>
            </w:pPr>
            <w:r w:rsidRPr="00C51BF8">
              <w:rPr>
                <w:sz w:val="16"/>
                <w:szCs w:val="16"/>
                <w:lang w:val="en-US"/>
              </w:rPr>
              <w:t xml:space="preserve">Vol. </w:t>
            </w:r>
            <w:r w:rsidRPr="00C51BF8">
              <w:rPr>
                <w:sz w:val="16"/>
                <w:szCs w:val="16"/>
                <w:lang w:val="uk-UA"/>
              </w:rPr>
              <w:t>5</w:t>
            </w:r>
            <w:r w:rsidRPr="00C51BF8">
              <w:rPr>
                <w:sz w:val="16"/>
                <w:szCs w:val="16"/>
                <w:lang w:val="en-US"/>
              </w:rPr>
              <w:t xml:space="preserve">5, </w:t>
            </w:r>
            <w:r>
              <w:rPr>
                <w:sz w:val="16"/>
                <w:szCs w:val="16"/>
                <w:lang w:val="en-US"/>
              </w:rPr>
              <w:t>P.</w:t>
            </w:r>
            <w:r w:rsidRPr="00C51BF8">
              <w:rPr>
                <w:sz w:val="16"/>
                <w:szCs w:val="16"/>
                <w:lang w:val="en-US"/>
              </w:rPr>
              <w:t> </w:t>
            </w:r>
            <w:r w:rsidRPr="00C51BF8">
              <w:rPr>
                <w:sz w:val="16"/>
                <w:szCs w:val="16"/>
                <w:lang w:val="uk-UA"/>
              </w:rPr>
              <w:t>602</w:t>
            </w:r>
            <w:r>
              <w:rPr>
                <w:sz w:val="16"/>
                <w:szCs w:val="16"/>
                <w:lang w:val="en-US"/>
              </w:rPr>
              <w:noBreakHyphen/>
              <w:t xml:space="preserve">608 </w:t>
            </w:r>
            <w:r w:rsidRPr="00C51BF8">
              <w:rPr>
                <w:sz w:val="16"/>
                <w:szCs w:val="16"/>
                <w:lang w:val="uk-UA"/>
              </w:rPr>
              <w:t xml:space="preserve"> (2020)</w:t>
            </w:r>
          </w:p>
          <w:p w:rsidR="00713F88" w:rsidRPr="00C51BF8" w:rsidRDefault="00713F88" w:rsidP="005748F0">
            <w:pPr>
              <w:rPr>
                <w:sz w:val="16"/>
                <w:szCs w:val="16"/>
                <w:lang w:val="en-US"/>
              </w:rPr>
            </w:pP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sidRPr="001C28DB">
              <w:rPr>
                <w:b/>
                <w:bCs/>
                <w:lang w:val="uk-UA"/>
              </w:rPr>
              <w:t>0.748</w:t>
            </w:r>
            <w:r>
              <w:rPr>
                <w:b/>
                <w:bCs/>
                <w:lang w:val="en-US"/>
              </w:rPr>
              <w:t xml:space="preserve"> / 1.0 </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sz w:val="16"/>
                <w:szCs w:val="16"/>
                <w:lang w:val="en-US"/>
              </w:rPr>
            </w:pPr>
            <w:r w:rsidRPr="00C51BF8">
              <w:rPr>
                <w:b/>
                <w:sz w:val="16"/>
                <w:szCs w:val="16"/>
                <w:lang w:val="en-US"/>
              </w:rPr>
              <w:t> Dendebera M</w:t>
            </w:r>
            <w:r w:rsidRPr="00AF392A">
              <w:rPr>
                <w:b/>
                <w:sz w:val="16"/>
                <w:szCs w:val="16"/>
                <w:lang w:val="uk-UA"/>
              </w:rPr>
              <w:t xml:space="preserve">., </w:t>
            </w:r>
          </w:p>
          <w:p w:rsidR="00713F88" w:rsidRDefault="00713F88" w:rsidP="005748F0">
            <w:pPr>
              <w:rPr>
                <w:b/>
                <w:sz w:val="16"/>
                <w:szCs w:val="16"/>
                <w:lang w:val="en-US"/>
              </w:rPr>
            </w:pPr>
            <w:r w:rsidRPr="00644DF9">
              <w:rPr>
                <w:b/>
                <w:sz w:val="16"/>
                <w:szCs w:val="16"/>
                <w:lang w:val="en-US"/>
              </w:rPr>
              <w:t>Chornodolskyy</w:t>
            </w:r>
            <w:r w:rsidRPr="00C51BF8">
              <w:rPr>
                <w:b/>
                <w:sz w:val="16"/>
                <w:szCs w:val="16"/>
                <w:lang w:val="en-US"/>
              </w:rPr>
              <w:t xml:space="preserve"> Ya</w:t>
            </w:r>
            <w:r w:rsidRPr="00AF392A">
              <w:rPr>
                <w:b/>
                <w:sz w:val="16"/>
                <w:szCs w:val="16"/>
                <w:lang w:val="uk-UA"/>
              </w:rPr>
              <w:t>.</w:t>
            </w:r>
            <w:r w:rsidRPr="00C51BF8">
              <w:rPr>
                <w:b/>
                <w:sz w:val="16"/>
                <w:szCs w:val="16"/>
                <w:lang w:val="en-US"/>
              </w:rPr>
              <w:t> </w:t>
            </w:r>
            <w:r w:rsidRPr="00C51BF8">
              <w:rPr>
                <w:b/>
                <w:sz w:val="16"/>
                <w:szCs w:val="16"/>
                <w:lang w:val="uk-UA"/>
              </w:rPr>
              <w:t xml:space="preserve">, </w:t>
            </w:r>
            <w:r w:rsidRPr="00644DF9">
              <w:rPr>
                <w:b/>
                <w:sz w:val="16"/>
                <w:szCs w:val="16"/>
                <w:lang w:val="en-US"/>
              </w:rPr>
              <w:t>Gamernyk R</w:t>
            </w:r>
            <w:r w:rsidRPr="00C51BF8">
              <w:rPr>
                <w:b/>
                <w:sz w:val="16"/>
                <w:szCs w:val="16"/>
                <w:lang w:val="uk-UA"/>
              </w:rPr>
              <w:t>.</w:t>
            </w:r>
            <w:r w:rsidRPr="00644DF9">
              <w:rPr>
                <w:b/>
                <w:sz w:val="16"/>
                <w:szCs w:val="16"/>
                <w:lang w:val="en-US"/>
              </w:rPr>
              <w:t> </w:t>
            </w:r>
            <w:r w:rsidRPr="00C51BF8">
              <w:rPr>
                <w:b/>
                <w:sz w:val="16"/>
                <w:szCs w:val="16"/>
                <w:lang w:val="uk-UA"/>
              </w:rPr>
              <w:t>,</w:t>
            </w:r>
            <w:r w:rsidRPr="00644DF9">
              <w:rPr>
                <w:b/>
                <w:sz w:val="16"/>
                <w:szCs w:val="16"/>
                <w:lang w:val="en-US"/>
              </w:rPr>
              <w:t> Antonyak O</w:t>
            </w:r>
            <w:r w:rsidRPr="00C51BF8">
              <w:rPr>
                <w:b/>
                <w:sz w:val="16"/>
                <w:szCs w:val="16"/>
                <w:lang w:val="uk-UA"/>
              </w:rPr>
              <w:t xml:space="preserve">., </w:t>
            </w:r>
            <w:r w:rsidRPr="00644DF9">
              <w:rPr>
                <w:b/>
                <w:sz w:val="16"/>
                <w:szCs w:val="16"/>
                <w:lang w:val="en-US"/>
              </w:rPr>
              <w:t>Pashuk</w:t>
            </w:r>
            <w:r w:rsidRPr="00C51BF8">
              <w:rPr>
                <w:b/>
                <w:sz w:val="16"/>
                <w:szCs w:val="16"/>
                <w:lang w:val="uk-UA"/>
              </w:rPr>
              <w:t xml:space="preserve"> </w:t>
            </w:r>
            <w:r w:rsidRPr="00644DF9">
              <w:rPr>
                <w:b/>
                <w:sz w:val="16"/>
                <w:szCs w:val="16"/>
                <w:lang w:val="en-US"/>
              </w:rPr>
              <w:t>I</w:t>
            </w:r>
            <w:r w:rsidRPr="00C51BF8">
              <w:rPr>
                <w:b/>
                <w:sz w:val="16"/>
                <w:szCs w:val="16"/>
                <w:lang w:val="uk-UA"/>
              </w:rPr>
              <w:t>.</w:t>
            </w:r>
            <w:r w:rsidRPr="00644DF9">
              <w:rPr>
                <w:b/>
                <w:sz w:val="16"/>
                <w:szCs w:val="16"/>
                <w:lang w:val="en-US"/>
              </w:rPr>
              <w:t> </w:t>
            </w:r>
          </w:p>
          <w:p w:rsidR="00713F88" w:rsidRPr="00C51BF8" w:rsidRDefault="00713F88" w:rsidP="005748F0">
            <w:pPr>
              <w:rPr>
                <w:b/>
                <w:sz w:val="16"/>
                <w:szCs w:val="16"/>
                <w:lang w:val="uk-UA"/>
              </w:rPr>
            </w:pPr>
            <w:r w:rsidRPr="00AF392A">
              <w:rPr>
                <w:sz w:val="16"/>
                <w:szCs w:val="16"/>
                <w:lang w:val="en-US"/>
              </w:rPr>
              <w:lastRenderedPageBreak/>
              <w:t>Myagkota S</w:t>
            </w:r>
            <w:r w:rsidRPr="00AF392A">
              <w:rPr>
                <w:sz w:val="16"/>
                <w:szCs w:val="16"/>
                <w:lang w:val="uk-UA"/>
              </w:rPr>
              <w:t>.</w:t>
            </w:r>
            <w:r w:rsidRPr="00AF392A">
              <w:rPr>
                <w:sz w:val="16"/>
                <w:szCs w:val="16"/>
                <w:lang w:val="en-US"/>
              </w:rPr>
              <w:t> </w:t>
            </w:r>
            <w:r w:rsidRPr="00AF392A">
              <w:rPr>
                <w:sz w:val="16"/>
                <w:szCs w:val="16"/>
                <w:lang w:val="uk-UA"/>
              </w:rPr>
              <w:t xml:space="preserve">, </w:t>
            </w:r>
            <w:r w:rsidRPr="00AF392A">
              <w:rPr>
                <w:sz w:val="16"/>
                <w:szCs w:val="16"/>
                <w:lang w:val="en-US"/>
              </w:rPr>
              <w:t>Gnilitskyi I</w:t>
            </w:r>
            <w:r w:rsidRPr="00AF392A">
              <w:rPr>
                <w:sz w:val="16"/>
                <w:szCs w:val="16"/>
                <w:lang w:val="uk-UA"/>
              </w:rPr>
              <w:t>.</w:t>
            </w:r>
            <w:r w:rsidRPr="00AF392A">
              <w:rPr>
                <w:sz w:val="16"/>
                <w:szCs w:val="16"/>
                <w:lang w:val="en-US"/>
              </w:rPr>
              <w:t> </w:t>
            </w:r>
            <w:r w:rsidRPr="00AF392A">
              <w:rPr>
                <w:sz w:val="16"/>
                <w:szCs w:val="16"/>
                <w:lang w:val="uk-UA"/>
              </w:rPr>
              <w:t>,</w:t>
            </w:r>
            <w:r w:rsidRPr="00AF392A">
              <w:rPr>
                <w:sz w:val="16"/>
                <w:szCs w:val="16"/>
                <w:lang w:val="en-US"/>
              </w:rPr>
              <w:t> Pankratov V</w:t>
            </w:r>
            <w:r w:rsidRPr="00AF392A">
              <w:rPr>
                <w:sz w:val="16"/>
                <w:szCs w:val="16"/>
                <w:lang w:val="uk-UA"/>
              </w:rPr>
              <w:t>.,</w:t>
            </w:r>
            <w:r w:rsidRPr="00644DF9">
              <w:rPr>
                <w:b/>
                <w:sz w:val="16"/>
                <w:szCs w:val="16"/>
                <w:lang w:val="en-US"/>
              </w:rPr>
              <w:t xml:space="preserve"> Vi</w:t>
            </w:r>
            <w:r w:rsidRPr="00AF392A">
              <w:rPr>
                <w:b/>
                <w:sz w:val="16"/>
                <w:szCs w:val="16"/>
                <w:lang w:val="en-US"/>
              </w:rPr>
              <w:t>stovskyy</w:t>
            </w:r>
            <w:r w:rsidRPr="00644DF9">
              <w:rPr>
                <w:b/>
                <w:sz w:val="16"/>
                <w:szCs w:val="16"/>
                <w:lang w:val="en-US"/>
              </w:rPr>
              <w:t xml:space="preserve"> V</w:t>
            </w:r>
            <w:r w:rsidRPr="00C51BF8">
              <w:rPr>
                <w:b/>
                <w:sz w:val="16"/>
                <w:szCs w:val="16"/>
                <w:lang w:val="uk-UA"/>
              </w:rPr>
              <w:t>.</w:t>
            </w:r>
            <w:r w:rsidRPr="00644DF9">
              <w:rPr>
                <w:b/>
                <w:sz w:val="16"/>
                <w:szCs w:val="16"/>
                <w:lang w:val="en-US"/>
              </w:rPr>
              <w:t> </w:t>
            </w:r>
            <w:r w:rsidRPr="00C51BF8">
              <w:rPr>
                <w:b/>
                <w:sz w:val="16"/>
                <w:szCs w:val="16"/>
                <w:lang w:val="uk-UA"/>
              </w:rPr>
              <w:t xml:space="preserve">, </w:t>
            </w:r>
            <w:r w:rsidRPr="00AF392A">
              <w:rPr>
                <w:sz w:val="16"/>
                <w:szCs w:val="16"/>
                <w:lang w:val="en-US"/>
              </w:rPr>
              <w:t>Mykhaylyk V</w:t>
            </w:r>
            <w:r w:rsidRPr="00AF392A">
              <w:rPr>
                <w:sz w:val="16"/>
                <w:szCs w:val="16"/>
                <w:lang w:val="uk-UA"/>
              </w:rPr>
              <w:t>.</w:t>
            </w:r>
            <w:r w:rsidRPr="00AF392A">
              <w:rPr>
                <w:sz w:val="16"/>
                <w:szCs w:val="16"/>
                <w:lang w:val="en-US"/>
              </w:rPr>
              <w:t> </w:t>
            </w:r>
            <w:r w:rsidRPr="00AF392A">
              <w:rPr>
                <w:sz w:val="16"/>
                <w:szCs w:val="16"/>
                <w:lang w:val="uk-UA"/>
              </w:rPr>
              <w:t xml:space="preserve">, </w:t>
            </w:r>
            <w:r w:rsidRPr="00AF392A">
              <w:rPr>
                <w:sz w:val="16"/>
                <w:szCs w:val="16"/>
                <w:lang w:val="en-US"/>
              </w:rPr>
              <w:t>Grinberg M</w:t>
            </w:r>
            <w:r w:rsidRPr="00AF392A">
              <w:rPr>
                <w:sz w:val="16"/>
                <w:szCs w:val="16"/>
                <w:lang w:val="uk-UA"/>
              </w:rPr>
              <w:t>.,</w:t>
            </w:r>
            <w:r w:rsidRPr="00AF392A">
              <w:rPr>
                <w:b/>
                <w:sz w:val="16"/>
                <w:szCs w:val="16"/>
                <w:lang w:val="en-US"/>
              </w:rPr>
              <w:t> Voloshinovskii A</w:t>
            </w:r>
            <w:r w:rsidRPr="00C51BF8">
              <w:rPr>
                <w:b/>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uk-UA"/>
              </w:rPr>
            </w:pPr>
            <w:r>
              <w:rPr>
                <w:sz w:val="16"/>
                <w:szCs w:val="16"/>
                <w:lang w:val="uk-UA"/>
              </w:rPr>
              <w:lastRenderedPageBreak/>
              <w:t xml:space="preserve">Дендебера М.. –асп. КЕФ </w:t>
            </w:r>
          </w:p>
          <w:p w:rsidR="00713F88" w:rsidRDefault="00713F88" w:rsidP="005748F0">
            <w:pPr>
              <w:rPr>
                <w:sz w:val="16"/>
                <w:szCs w:val="16"/>
                <w:lang w:val="uk-UA"/>
              </w:rPr>
            </w:pPr>
            <w:r>
              <w:rPr>
                <w:sz w:val="16"/>
                <w:szCs w:val="16"/>
                <w:lang w:val="uk-UA"/>
              </w:rPr>
              <w:t>Чорнодольський Я.М. – доц.КЗФ</w:t>
            </w:r>
          </w:p>
          <w:p w:rsidR="00713F88" w:rsidRDefault="00713F88" w:rsidP="005748F0">
            <w:pPr>
              <w:rPr>
                <w:sz w:val="16"/>
                <w:szCs w:val="16"/>
                <w:lang w:val="uk-UA"/>
              </w:rPr>
            </w:pPr>
            <w:r>
              <w:rPr>
                <w:sz w:val="16"/>
                <w:szCs w:val="16"/>
                <w:lang w:val="uk-UA"/>
              </w:rPr>
              <w:t>Гамерник Р. –</w:t>
            </w:r>
            <w:r>
              <w:rPr>
                <w:sz w:val="16"/>
                <w:szCs w:val="16"/>
                <w:lang w:val="uk-UA"/>
              </w:rPr>
              <w:lastRenderedPageBreak/>
              <w:t>доц. КЕФ</w:t>
            </w:r>
          </w:p>
          <w:p w:rsidR="00713F88" w:rsidRDefault="00713F88" w:rsidP="005748F0">
            <w:pPr>
              <w:rPr>
                <w:sz w:val="16"/>
                <w:szCs w:val="16"/>
                <w:lang w:val="uk-UA"/>
              </w:rPr>
            </w:pPr>
            <w:r>
              <w:rPr>
                <w:sz w:val="16"/>
                <w:szCs w:val="16"/>
                <w:lang w:val="uk-UA"/>
              </w:rPr>
              <w:t>Антоняк О.Т. – ст.наук.сп КЕФ</w:t>
            </w:r>
          </w:p>
          <w:p w:rsidR="00713F88" w:rsidRDefault="00713F88" w:rsidP="005748F0">
            <w:pPr>
              <w:rPr>
                <w:sz w:val="16"/>
                <w:szCs w:val="16"/>
                <w:lang w:val="uk-UA"/>
              </w:rPr>
            </w:pPr>
            <w:r>
              <w:rPr>
                <w:sz w:val="16"/>
                <w:szCs w:val="16"/>
                <w:lang w:val="uk-UA"/>
              </w:rPr>
              <w:t>Пашук І. – інж. КЕФ,</w:t>
            </w:r>
          </w:p>
          <w:p w:rsidR="00713F88" w:rsidRDefault="00713F88" w:rsidP="005748F0">
            <w:pPr>
              <w:rPr>
                <w:sz w:val="16"/>
                <w:szCs w:val="16"/>
                <w:lang w:val="uk-UA"/>
              </w:rPr>
            </w:pPr>
            <w:r>
              <w:rPr>
                <w:sz w:val="16"/>
                <w:szCs w:val="16"/>
                <w:lang w:val="uk-UA"/>
              </w:rPr>
              <w:t>Вістовський В. – проф.КЕФ</w:t>
            </w:r>
          </w:p>
          <w:p w:rsidR="00713F88" w:rsidRDefault="00713F88" w:rsidP="005748F0">
            <w:pPr>
              <w:rPr>
                <w:sz w:val="16"/>
                <w:szCs w:val="16"/>
                <w:lang w:val="uk-UA"/>
              </w:rPr>
            </w:pPr>
            <w:r>
              <w:rPr>
                <w:sz w:val="16"/>
                <w:szCs w:val="16"/>
                <w:lang w:val="uk-UA"/>
              </w:rPr>
              <w:t>Волошиновський А.С. – проф.КЕФ</w:t>
            </w:r>
          </w:p>
        </w:tc>
        <w:tc>
          <w:tcPr>
            <w:tcW w:w="956" w:type="pct"/>
            <w:tcBorders>
              <w:top w:val="single" w:sz="4" w:space="0" w:color="auto"/>
              <w:left w:val="single" w:sz="4" w:space="0" w:color="auto"/>
              <w:bottom w:val="single" w:sz="4" w:space="0" w:color="auto"/>
              <w:right w:val="single" w:sz="4" w:space="0" w:color="auto"/>
            </w:tcBorders>
          </w:tcPr>
          <w:p w:rsidR="00713F88" w:rsidRPr="00C51BF8" w:rsidRDefault="00713F88" w:rsidP="005748F0">
            <w:pPr>
              <w:jc w:val="both"/>
              <w:rPr>
                <w:sz w:val="16"/>
                <w:szCs w:val="16"/>
                <w:lang w:val="en-US"/>
              </w:rPr>
            </w:pPr>
            <w:r w:rsidRPr="00C51BF8">
              <w:rPr>
                <w:sz w:val="16"/>
                <w:szCs w:val="16"/>
                <w:lang w:val="en-US"/>
              </w:rPr>
              <w:lastRenderedPageBreak/>
              <w:t>Time resolved luminescence spectroscopy of CsPbBr</w:t>
            </w:r>
            <w:r w:rsidRPr="00C51BF8">
              <w:rPr>
                <w:sz w:val="16"/>
                <w:szCs w:val="16"/>
                <w:vertAlign w:val="subscript"/>
                <w:lang w:val="en-US"/>
              </w:rPr>
              <w:t>3</w:t>
            </w:r>
            <w:r>
              <w:rPr>
                <w:sz w:val="16"/>
                <w:szCs w:val="16"/>
                <w:lang w:val="en-US"/>
              </w:rPr>
              <w:t xml:space="preserve"> single crystal</w:t>
            </w:r>
          </w:p>
          <w:p w:rsidR="00713F88" w:rsidRPr="00C51BF8" w:rsidRDefault="00713F88" w:rsidP="005748F0">
            <w:pPr>
              <w:jc w:val="both"/>
              <w:rPr>
                <w:color w:val="0000FF"/>
                <w:sz w:val="16"/>
                <w:szCs w:val="16"/>
                <w:u w:val="single"/>
                <w:lang w:val="uk-UA" w:eastAsia="uk-UA"/>
              </w:rPr>
            </w:pPr>
            <w:hyperlink r:id="rId36" w:tgtFrame="_blank" w:tooltip="Persistent link using digital object identifier" w:history="1">
              <w:r w:rsidRPr="00C51BF8">
                <w:rPr>
                  <w:color w:val="0000FF"/>
                  <w:sz w:val="16"/>
                  <w:szCs w:val="16"/>
                  <w:u w:val="single"/>
                  <w:lang w:val="uk-UA" w:eastAsia="uk-UA"/>
                </w:rPr>
                <w:t>https://doi.org/10.1016/j.jl</w:t>
              </w:r>
              <w:r w:rsidRPr="00C51BF8">
                <w:rPr>
                  <w:color w:val="0000FF"/>
                  <w:sz w:val="16"/>
                  <w:szCs w:val="16"/>
                  <w:u w:val="single"/>
                  <w:lang w:val="uk-UA" w:eastAsia="uk-UA"/>
                </w:rPr>
                <w:lastRenderedPageBreak/>
                <w:t>umin.2020.117346</w:t>
              </w:r>
            </w:hyperlink>
          </w:p>
          <w:p w:rsidR="00713F88" w:rsidRPr="00C51BF8" w:rsidRDefault="00713F88" w:rsidP="005748F0">
            <w:pPr>
              <w:rPr>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C51BF8" w:rsidRDefault="00713F88" w:rsidP="005748F0">
            <w:pPr>
              <w:rPr>
                <w:sz w:val="16"/>
                <w:szCs w:val="16"/>
                <w:lang w:val="uk-UA"/>
              </w:rPr>
            </w:pPr>
            <w:hyperlink r:id="rId37" w:tooltip="Go to Journal of Luminescence on ScienceDirect" w:history="1">
              <w:r w:rsidRPr="00C51BF8">
                <w:rPr>
                  <w:sz w:val="16"/>
                  <w:szCs w:val="16"/>
                  <w:lang w:val="en-US"/>
                </w:rPr>
                <w:t>Journal of Luminescence</w:t>
              </w:r>
            </w:hyperlink>
          </w:p>
        </w:tc>
        <w:tc>
          <w:tcPr>
            <w:tcW w:w="766" w:type="pct"/>
            <w:tcBorders>
              <w:top w:val="single" w:sz="4" w:space="0" w:color="auto"/>
              <w:left w:val="single" w:sz="4" w:space="0" w:color="auto"/>
              <w:bottom w:val="single" w:sz="4" w:space="0" w:color="auto"/>
              <w:right w:val="single" w:sz="4" w:space="0" w:color="auto"/>
            </w:tcBorders>
          </w:tcPr>
          <w:p w:rsidR="00713F88" w:rsidRPr="00C51BF8" w:rsidRDefault="00713F88" w:rsidP="005748F0">
            <w:pPr>
              <w:rPr>
                <w:sz w:val="16"/>
                <w:szCs w:val="16"/>
                <w:lang w:val="uk-UA"/>
              </w:rPr>
            </w:pPr>
            <w:r w:rsidRPr="00C51BF8">
              <w:rPr>
                <w:sz w:val="16"/>
                <w:szCs w:val="16"/>
                <w:lang w:val="en-US"/>
              </w:rPr>
              <w:t xml:space="preserve">Vol. </w:t>
            </w:r>
            <w:r>
              <w:rPr>
                <w:sz w:val="16"/>
                <w:szCs w:val="16"/>
                <w:lang w:val="uk-UA"/>
              </w:rPr>
              <w:t>22</w:t>
            </w:r>
            <w:r w:rsidRPr="00C51BF8">
              <w:rPr>
                <w:sz w:val="16"/>
                <w:szCs w:val="16"/>
                <w:lang w:val="en-US"/>
              </w:rPr>
              <w:t>5, Art. 117346.</w:t>
            </w:r>
            <w:r w:rsidRPr="00C51BF8">
              <w:rPr>
                <w:sz w:val="16"/>
                <w:szCs w:val="16"/>
                <w:lang w:val="uk-UA"/>
              </w:rPr>
              <w:t xml:space="preserve"> [</w:t>
            </w:r>
            <w:r>
              <w:rPr>
                <w:sz w:val="16"/>
                <w:szCs w:val="16"/>
                <w:lang w:val="uk-UA"/>
              </w:rPr>
              <w:t>….</w:t>
            </w:r>
            <w:r w:rsidRPr="00C51BF8">
              <w:rPr>
                <w:sz w:val="16"/>
                <w:szCs w:val="16"/>
                <w:lang w:val="uk-UA"/>
              </w:rPr>
              <w:t xml:space="preserve"> p.] (2020)</w:t>
            </w:r>
          </w:p>
          <w:p w:rsidR="00713F88" w:rsidRDefault="00713F88" w:rsidP="005748F0">
            <w:pPr>
              <w:rPr>
                <w:sz w:val="16"/>
                <w:szCs w:val="16"/>
                <w:lang w:val="uk-UA"/>
              </w:rPr>
            </w:pPr>
          </w:p>
          <w:p w:rsidR="00713F88" w:rsidRPr="00C51BF8" w:rsidRDefault="00713F88" w:rsidP="005748F0">
            <w:pPr>
              <w:rPr>
                <w:sz w:val="16"/>
                <w:szCs w:val="16"/>
                <w:lang w:val="uk-UA"/>
              </w:rPr>
            </w:pPr>
          </w:p>
        </w:tc>
        <w:tc>
          <w:tcPr>
            <w:tcW w:w="587" w:type="pct"/>
            <w:tcBorders>
              <w:top w:val="single" w:sz="4" w:space="0" w:color="auto"/>
              <w:left w:val="single" w:sz="4" w:space="0" w:color="auto"/>
              <w:bottom w:val="single" w:sz="4" w:space="0" w:color="auto"/>
              <w:right w:val="single" w:sz="4" w:space="0" w:color="auto"/>
            </w:tcBorders>
          </w:tcPr>
          <w:p w:rsidR="00713F88" w:rsidRPr="00AF392A" w:rsidRDefault="00713F88" w:rsidP="005748F0">
            <w:pPr>
              <w:jc w:val="center"/>
              <w:rPr>
                <w:b/>
                <w:bCs/>
                <w:lang w:val="en-US"/>
              </w:rPr>
            </w:pPr>
            <w:r>
              <w:rPr>
                <w:b/>
                <w:bCs/>
                <w:lang w:val="uk-UA"/>
              </w:rPr>
              <w:t xml:space="preserve">3.280 </w:t>
            </w:r>
            <w:r>
              <w:rPr>
                <w:b/>
                <w:bCs/>
                <w:lang w:val="en-US"/>
              </w:rPr>
              <w:t>/ 5.5</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rPr>
                <w:sz w:val="16"/>
                <w:szCs w:val="16"/>
                <w:lang w:val="uk-UA"/>
              </w:rPr>
            </w:pPr>
            <w:r w:rsidRPr="00DB34D4">
              <w:rPr>
                <w:sz w:val="16"/>
                <w:szCs w:val="16"/>
                <w:lang w:val="uk-UA"/>
              </w:rPr>
              <w:t>Mykhaylyk V. B.,</w:t>
            </w:r>
          </w:p>
          <w:p w:rsidR="00713F88" w:rsidRPr="00DB34D4" w:rsidRDefault="00713F88" w:rsidP="005748F0">
            <w:pPr>
              <w:rPr>
                <w:sz w:val="16"/>
                <w:szCs w:val="16"/>
                <w:lang w:val="uk-UA"/>
              </w:rPr>
            </w:pPr>
            <w:r w:rsidRPr="00DB34D4">
              <w:rPr>
                <w:sz w:val="16"/>
                <w:szCs w:val="16"/>
                <w:lang w:val="uk-UA"/>
              </w:rPr>
              <w:t xml:space="preserve">Kraus H., </w:t>
            </w:r>
          </w:p>
          <w:p w:rsidR="00713F88" w:rsidRPr="00DB34D4" w:rsidRDefault="00713F88" w:rsidP="005748F0">
            <w:pPr>
              <w:rPr>
                <w:sz w:val="16"/>
                <w:szCs w:val="16"/>
                <w:lang w:val="en-US"/>
              </w:rPr>
            </w:pPr>
            <w:r w:rsidRPr="00DB34D4">
              <w:rPr>
                <w:b/>
                <w:sz w:val="16"/>
                <w:szCs w:val="16"/>
                <w:lang w:val="uk-UA"/>
              </w:rPr>
              <w:t>Kapustianyk V.</w:t>
            </w:r>
            <w:r w:rsidRPr="00DB34D4">
              <w:rPr>
                <w:sz w:val="16"/>
                <w:szCs w:val="16"/>
                <w:lang w:val="uk-UA"/>
              </w:rPr>
              <w:t xml:space="preserve">, </w:t>
            </w:r>
          </w:p>
          <w:p w:rsidR="00713F88" w:rsidRPr="00DB34D4" w:rsidRDefault="00713F88" w:rsidP="005748F0">
            <w:pPr>
              <w:rPr>
                <w:sz w:val="16"/>
                <w:szCs w:val="16"/>
                <w:lang w:val="uk-UA"/>
              </w:rPr>
            </w:pPr>
            <w:r w:rsidRPr="00DB34D4">
              <w:rPr>
                <w:sz w:val="16"/>
                <w:szCs w:val="16"/>
                <w:lang w:val="uk-UA"/>
              </w:rPr>
              <w:t xml:space="preserve">Kim H. J., </w:t>
            </w:r>
          </w:p>
          <w:p w:rsidR="00713F88" w:rsidRPr="00DB34D4" w:rsidRDefault="00713F88" w:rsidP="005748F0">
            <w:pPr>
              <w:rPr>
                <w:sz w:val="16"/>
                <w:szCs w:val="16"/>
                <w:lang w:val="uk-UA"/>
              </w:rPr>
            </w:pPr>
            <w:r w:rsidRPr="00DB34D4">
              <w:rPr>
                <w:sz w:val="16"/>
                <w:szCs w:val="16"/>
                <w:lang w:val="uk-UA"/>
              </w:rPr>
              <w:t xml:space="preserve">P. Mercere, </w:t>
            </w:r>
          </w:p>
          <w:p w:rsidR="00713F88" w:rsidRPr="00DB34D4" w:rsidRDefault="00713F88" w:rsidP="005748F0">
            <w:pPr>
              <w:rPr>
                <w:sz w:val="16"/>
                <w:szCs w:val="16"/>
                <w:lang w:val="uk-UA"/>
              </w:rPr>
            </w:pPr>
            <w:r w:rsidRPr="00DB34D4">
              <w:rPr>
                <w:b/>
                <w:sz w:val="16"/>
                <w:szCs w:val="16"/>
                <w:lang w:val="uk-UA"/>
              </w:rPr>
              <w:t>Rudko M.</w:t>
            </w:r>
            <w:r w:rsidRPr="00DB34D4">
              <w:rPr>
                <w:sz w:val="16"/>
                <w:szCs w:val="16"/>
                <w:lang w:val="uk-UA"/>
              </w:rPr>
              <w:t xml:space="preserve">, </w:t>
            </w:r>
          </w:p>
          <w:p w:rsidR="00713F88" w:rsidRPr="00DB34D4" w:rsidRDefault="00713F88" w:rsidP="005748F0">
            <w:pPr>
              <w:rPr>
                <w:sz w:val="16"/>
                <w:szCs w:val="16"/>
                <w:lang w:val="uk-UA"/>
              </w:rPr>
            </w:pPr>
            <w:r w:rsidRPr="00DB34D4">
              <w:rPr>
                <w:sz w:val="16"/>
                <w:szCs w:val="16"/>
                <w:lang w:val="uk-UA"/>
              </w:rPr>
              <w:t>Da Silva, P.</w:t>
            </w:r>
          </w:p>
          <w:p w:rsidR="00713F88" w:rsidRPr="00DB34D4" w:rsidRDefault="00713F88" w:rsidP="005748F0">
            <w:pPr>
              <w:rPr>
                <w:sz w:val="16"/>
                <w:szCs w:val="16"/>
                <w:lang w:val="uk-UA"/>
              </w:rPr>
            </w:pPr>
            <w:r w:rsidRPr="00DB34D4">
              <w:rPr>
                <w:b/>
                <w:sz w:val="16"/>
                <w:szCs w:val="16"/>
                <w:lang w:val="uk-UA"/>
              </w:rPr>
              <w:t>Antonyak</w:t>
            </w:r>
            <w:r w:rsidRPr="00DB34D4">
              <w:rPr>
                <w:sz w:val="16"/>
                <w:szCs w:val="16"/>
                <w:lang w:val="uk-UA"/>
              </w:rPr>
              <w:t xml:space="preserve">, </w:t>
            </w:r>
            <w:r w:rsidRPr="00DB34D4">
              <w:rPr>
                <w:b/>
                <w:sz w:val="16"/>
                <w:szCs w:val="16"/>
                <w:lang w:val="uk-UA"/>
              </w:rPr>
              <w:t>O.</w:t>
            </w:r>
          </w:p>
          <w:p w:rsidR="00713F88" w:rsidRPr="00DB34D4" w:rsidRDefault="00713F88" w:rsidP="005748F0">
            <w:pPr>
              <w:rPr>
                <w:b/>
                <w:sz w:val="16"/>
                <w:szCs w:val="16"/>
                <w:lang w:val="uk-UA"/>
              </w:rPr>
            </w:pPr>
            <w:r w:rsidRPr="00DB34D4">
              <w:rPr>
                <w:b/>
                <w:sz w:val="16"/>
                <w:szCs w:val="16"/>
                <w:lang w:val="uk-UA"/>
              </w:rPr>
              <w:t>Dendebera M.</w:t>
            </w:r>
          </w:p>
        </w:tc>
        <w:tc>
          <w:tcPr>
            <w:tcW w:w="700"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sz w:val="16"/>
                <w:szCs w:val="16"/>
                <w:lang w:val="uk-UA"/>
              </w:rPr>
            </w:pPr>
            <w:r w:rsidRPr="00DB34D4">
              <w:rPr>
                <w:sz w:val="16"/>
                <w:szCs w:val="16"/>
                <w:lang w:val="uk-UA"/>
              </w:rPr>
              <w:t>V. Kapustianyk / завідувач кафедри фізики твердого тіла</w:t>
            </w:r>
          </w:p>
          <w:p w:rsidR="00713F88" w:rsidRDefault="00713F88" w:rsidP="005748F0">
            <w:pPr>
              <w:rPr>
                <w:sz w:val="16"/>
                <w:szCs w:val="16"/>
                <w:lang w:val="uk-UA"/>
              </w:rPr>
            </w:pPr>
            <w:r w:rsidRPr="00DB34D4">
              <w:rPr>
                <w:sz w:val="16"/>
                <w:szCs w:val="16"/>
                <w:lang w:val="uk-UA"/>
              </w:rPr>
              <w:t>M. Rudko / аспірант кафедри фізики твердого тіла</w:t>
            </w:r>
          </w:p>
          <w:p w:rsidR="00713F88" w:rsidRDefault="00713F88" w:rsidP="005748F0">
            <w:pPr>
              <w:rPr>
                <w:sz w:val="16"/>
                <w:szCs w:val="16"/>
                <w:lang w:val="uk-UA"/>
              </w:rPr>
            </w:pPr>
            <w:r w:rsidRPr="00DB34D4">
              <w:rPr>
                <w:sz w:val="16"/>
                <w:szCs w:val="16"/>
                <w:lang w:val="uk-UA"/>
              </w:rPr>
              <w:t xml:space="preserve">O. Antonyak / нс </w:t>
            </w:r>
            <w:r>
              <w:rPr>
                <w:sz w:val="16"/>
                <w:szCs w:val="16"/>
                <w:lang w:val="uk-UA"/>
              </w:rPr>
              <w:t>каф. експерим. фізики</w:t>
            </w:r>
          </w:p>
          <w:p w:rsidR="00713F88" w:rsidRPr="00DB34D4" w:rsidRDefault="00713F88" w:rsidP="005748F0">
            <w:pPr>
              <w:rPr>
                <w:sz w:val="16"/>
                <w:szCs w:val="16"/>
                <w:lang w:val="uk-UA"/>
              </w:rPr>
            </w:pPr>
            <w:r w:rsidRPr="00DB34D4">
              <w:rPr>
                <w:sz w:val="16"/>
                <w:szCs w:val="16"/>
                <w:lang w:val="uk-UA"/>
              </w:rPr>
              <w:t>M. Dendebera</w:t>
            </w:r>
            <w:r>
              <w:rPr>
                <w:sz w:val="16"/>
                <w:szCs w:val="16"/>
                <w:lang w:val="uk-UA"/>
              </w:rPr>
              <w:t xml:space="preserve"> / аспірант каф. експерим. фізики</w:t>
            </w:r>
          </w:p>
        </w:tc>
        <w:tc>
          <w:tcPr>
            <w:tcW w:w="956"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sz w:val="16"/>
                <w:szCs w:val="16"/>
                <w:lang w:val="uk-UA"/>
              </w:rPr>
            </w:pPr>
            <w:r w:rsidRPr="00DB34D4">
              <w:rPr>
                <w:sz w:val="16"/>
                <w:szCs w:val="16"/>
                <w:lang w:val="en-US"/>
              </w:rPr>
              <w:t>Bright and Fast Scintillations of an Inorganic Halide Perovskite CsPbBr</w:t>
            </w:r>
            <w:r w:rsidRPr="00DB34D4">
              <w:rPr>
                <w:sz w:val="16"/>
                <w:szCs w:val="16"/>
                <w:vertAlign w:val="subscript"/>
                <w:lang w:val="en-US"/>
              </w:rPr>
              <w:t>3</w:t>
            </w:r>
            <w:r w:rsidRPr="00DB34D4">
              <w:rPr>
                <w:sz w:val="16"/>
                <w:szCs w:val="16"/>
                <w:lang w:val="en-US"/>
              </w:rPr>
              <w:t xml:space="preserve"> Crystal at Cryogenic Temperatures</w:t>
            </w:r>
          </w:p>
          <w:p w:rsidR="00713F88" w:rsidRPr="00DB34D4" w:rsidRDefault="00713F88" w:rsidP="005748F0">
            <w:pPr>
              <w:jc w:val="both"/>
              <w:rPr>
                <w:sz w:val="16"/>
                <w:szCs w:val="16"/>
                <w:lang w:val="uk-UA"/>
              </w:rPr>
            </w:pPr>
            <w:hyperlink r:id="rId38" w:history="1">
              <w:r w:rsidRPr="00DB34D4">
                <w:rPr>
                  <w:rStyle w:val="a5"/>
                  <w:sz w:val="16"/>
                  <w:szCs w:val="16"/>
                </w:rPr>
                <w:t>https</w:t>
              </w:r>
              <w:r w:rsidRPr="00DB34D4">
                <w:rPr>
                  <w:rStyle w:val="a5"/>
                  <w:sz w:val="16"/>
                  <w:szCs w:val="16"/>
                  <w:lang w:val="uk-UA"/>
                </w:rPr>
                <w:t>://</w:t>
              </w:r>
              <w:r w:rsidRPr="00DB34D4">
                <w:rPr>
                  <w:rStyle w:val="a5"/>
                  <w:sz w:val="16"/>
                  <w:szCs w:val="16"/>
                </w:rPr>
                <w:t>doi</w:t>
              </w:r>
              <w:r w:rsidRPr="00DB34D4">
                <w:rPr>
                  <w:rStyle w:val="a5"/>
                  <w:sz w:val="16"/>
                  <w:szCs w:val="16"/>
                  <w:lang w:val="uk-UA"/>
                </w:rPr>
                <w:t>.</w:t>
              </w:r>
              <w:r w:rsidRPr="00DB34D4">
                <w:rPr>
                  <w:rStyle w:val="a5"/>
                  <w:sz w:val="16"/>
                  <w:szCs w:val="16"/>
                </w:rPr>
                <w:t>org</w:t>
              </w:r>
              <w:r w:rsidRPr="00DB34D4">
                <w:rPr>
                  <w:rStyle w:val="a5"/>
                  <w:sz w:val="16"/>
                  <w:szCs w:val="16"/>
                  <w:lang w:val="uk-UA"/>
                </w:rPr>
                <w:t>/10.1038/</w:t>
              </w:r>
              <w:r w:rsidRPr="00DB34D4">
                <w:rPr>
                  <w:rStyle w:val="a5"/>
                  <w:sz w:val="16"/>
                  <w:szCs w:val="16"/>
                </w:rPr>
                <w:t>s</w:t>
              </w:r>
              <w:r w:rsidRPr="00DB34D4">
                <w:rPr>
                  <w:rStyle w:val="a5"/>
                  <w:sz w:val="16"/>
                  <w:szCs w:val="16"/>
                  <w:lang w:val="uk-UA"/>
                </w:rPr>
                <w:t>41598-020-65672-</w:t>
              </w:r>
              <w:r w:rsidRPr="00DB34D4">
                <w:rPr>
                  <w:rStyle w:val="a5"/>
                  <w:sz w:val="16"/>
                  <w:szCs w:val="16"/>
                </w:rPr>
                <w:t>z</w:t>
              </w:r>
            </w:hyperlink>
          </w:p>
          <w:p w:rsidR="00713F88" w:rsidRPr="00DB34D4" w:rsidRDefault="00713F88" w:rsidP="005748F0">
            <w:pPr>
              <w:jc w:val="both"/>
              <w:rPr>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sz w:val="16"/>
                <w:szCs w:val="16"/>
                <w:lang w:val="uk-UA"/>
              </w:rPr>
            </w:pPr>
            <w:r w:rsidRPr="00DB34D4">
              <w:rPr>
                <w:sz w:val="16"/>
                <w:szCs w:val="16"/>
                <w:lang w:val="en-US"/>
              </w:rPr>
              <w:t>Scientific Reports</w:t>
            </w:r>
          </w:p>
        </w:tc>
        <w:tc>
          <w:tcPr>
            <w:tcW w:w="766"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sz w:val="16"/>
                <w:szCs w:val="16"/>
                <w:lang w:val="en-US"/>
              </w:rPr>
            </w:pPr>
            <w:r w:rsidRPr="00DB34D4">
              <w:rPr>
                <w:sz w:val="16"/>
                <w:szCs w:val="16"/>
                <w:lang w:val="en-US"/>
              </w:rPr>
              <w:t>V. 10</w:t>
            </w:r>
            <w:r w:rsidRPr="00DB34D4">
              <w:rPr>
                <w:sz w:val="16"/>
                <w:szCs w:val="16"/>
                <w:lang w:val="uk-UA"/>
              </w:rPr>
              <w:t xml:space="preserve">, </w:t>
            </w:r>
            <w:r w:rsidRPr="00DB34D4">
              <w:rPr>
                <w:sz w:val="16"/>
                <w:szCs w:val="16"/>
                <w:lang w:val="en-US"/>
              </w:rPr>
              <w:t>P. 8601 (11 pp.) (2020)</w:t>
            </w:r>
          </w:p>
          <w:p w:rsidR="00713F88" w:rsidRPr="00DB34D4" w:rsidRDefault="00713F88" w:rsidP="005748F0">
            <w:pPr>
              <w:jc w:val="both"/>
              <w:rPr>
                <w:sz w:val="16"/>
                <w:szCs w:val="16"/>
                <w:lang w:val="uk-UA"/>
              </w:rPr>
            </w:pP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DB34D4">
              <w:rPr>
                <w:b/>
                <w:bCs/>
                <w:lang w:val="uk-UA"/>
              </w:rPr>
              <w:t>3.998 / 4.29</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en-US"/>
              </w:rPr>
            </w:pPr>
            <w:r w:rsidRPr="00FE5FAB">
              <w:rPr>
                <w:b/>
                <w:sz w:val="16"/>
                <w:szCs w:val="16"/>
                <w:lang w:val="en-US"/>
              </w:rPr>
              <w:t>Toporovska L.</w:t>
            </w:r>
            <w:r w:rsidRPr="00682C61">
              <w:rPr>
                <w:sz w:val="16"/>
                <w:szCs w:val="16"/>
                <w:lang w:val="en-US"/>
              </w:rPr>
              <w:t xml:space="preserve">, </w:t>
            </w:r>
          </w:p>
          <w:p w:rsidR="00713F88" w:rsidRPr="00682C61" w:rsidRDefault="00713F88" w:rsidP="005748F0">
            <w:pPr>
              <w:jc w:val="both"/>
              <w:rPr>
                <w:sz w:val="16"/>
                <w:szCs w:val="16"/>
                <w:lang w:val="uk-UA"/>
              </w:rPr>
            </w:pPr>
            <w:r w:rsidRPr="00FE5FAB">
              <w:rPr>
                <w:b/>
                <w:sz w:val="16"/>
                <w:szCs w:val="16"/>
                <w:lang w:val="en-US"/>
              </w:rPr>
              <w:t>Turko B.</w:t>
            </w:r>
            <w:r w:rsidRPr="00682C61">
              <w:rPr>
                <w:sz w:val="16"/>
                <w:szCs w:val="16"/>
                <w:lang w:val="en-US"/>
              </w:rPr>
              <w:t xml:space="preserve">, </w:t>
            </w:r>
          </w:p>
          <w:p w:rsidR="00713F88" w:rsidRPr="00682C61" w:rsidRDefault="00713F88" w:rsidP="005748F0">
            <w:pPr>
              <w:jc w:val="both"/>
              <w:rPr>
                <w:sz w:val="16"/>
                <w:szCs w:val="16"/>
                <w:lang w:val="uk-UA"/>
              </w:rPr>
            </w:pPr>
            <w:r w:rsidRPr="00682C61">
              <w:rPr>
                <w:sz w:val="16"/>
                <w:szCs w:val="16"/>
                <w:lang w:val="en-US"/>
              </w:rPr>
              <w:t xml:space="preserve">Savchak M., </w:t>
            </w:r>
          </w:p>
          <w:p w:rsidR="00713F88" w:rsidRPr="00682C61" w:rsidRDefault="00713F88" w:rsidP="005748F0">
            <w:pPr>
              <w:jc w:val="both"/>
              <w:rPr>
                <w:sz w:val="16"/>
                <w:szCs w:val="16"/>
                <w:lang w:val="uk-UA"/>
              </w:rPr>
            </w:pPr>
            <w:r w:rsidRPr="00682C61">
              <w:rPr>
                <w:sz w:val="16"/>
                <w:szCs w:val="16"/>
                <w:lang w:val="en-US"/>
              </w:rPr>
              <w:t xml:space="preserve">Seyedi M., </w:t>
            </w:r>
          </w:p>
          <w:p w:rsidR="00713F88" w:rsidRPr="00682C61" w:rsidRDefault="00713F88" w:rsidP="005748F0">
            <w:pPr>
              <w:jc w:val="both"/>
              <w:rPr>
                <w:sz w:val="16"/>
                <w:szCs w:val="16"/>
                <w:lang w:val="uk-UA"/>
              </w:rPr>
            </w:pPr>
            <w:r w:rsidRPr="00682C61">
              <w:rPr>
                <w:sz w:val="16"/>
                <w:szCs w:val="16"/>
                <w:lang w:val="en-US"/>
              </w:rPr>
              <w:t xml:space="preserve">Luzinov I., </w:t>
            </w:r>
          </w:p>
          <w:p w:rsidR="00713F88" w:rsidRPr="00682C61" w:rsidRDefault="00713F88" w:rsidP="005748F0">
            <w:pPr>
              <w:jc w:val="both"/>
              <w:rPr>
                <w:sz w:val="16"/>
                <w:szCs w:val="16"/>
                <w:lang w:val="uk-UA"/>
              </w:rPr>
            </w:pPr>
            <w:r w:rsidRPr="00682C61">
              <w:rPr>
                <w:sz w:val="16"/>
                <w:szCs w:val="16"/>
                <w:lang w:val="en-US"/>
              </w:rPr>
              <w:t>Kostruba A.,•</w:t>
            </w:r>
          </w:p>
          <w:p w:rsidR="00713F88" w:rsidRDefault="00713F88" w:rsidP="005748F0">
            <w:pPr>
              <w:jc w:val="both"/>
              <w:rPr>
                <w:sz w:val="16"/>
                <w:szCs w:val="16"/>
                <w:lang w:val="en-US"/>
              </w:rPr>
            </w:pPr>
            <w:r w:rsidRPr="00FE5FAB">
              <w:rPr>
                <w:b/>
                <w:sz w:val="16"/>
                <w:szCs w:val="16"/>
                <w:lang w:val="en-US"/>
              </w:rPr>
              <w:t>Kapustianyk V.</w:t>
            </w:r>
            <w:r w:rsidRPr="00682C61">
              <w:rPr>
                <w:sz w:val="16"/>
                <w:szCs w:val="16"/>
                <w:lang w:val="en-US"/>
              </w:rPr>
              <w:t xml:space="preserve">, </w:t>
            </w:r>
          </w:p>
          <w:p w:rsidR="00713F88" w:rsidRPr="00FE5FAB" w:rsidRDefault="00713F88" w:rsidP="005748F0">
            <w:pPr>
              <w:jc w:val="both"/>
              <w:rPr>
                <w:b/>
                <w:sz w:val="16"/>
                <w:szCs w:val="16"/>
                <w:lang w:val="uk-UA"/>
              </w:rPr>
            </w:pPr>
            <w:r w:rsidRPr="00FE5FAB">
              <w:rPr>
                <w:b/>
                <w:sz w:val="16"/>
                <w:szCs w:val="16"/>
                <w:lang w:val="en-US"/>
              </w:rPr>
              <w:t>Vaskiv A.</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Pr>
                <w:sz w:val="16"/>
                <w:szCs w:val="16"/>
                <w:lang w:val="uk-UA"/>
              </w:rPr>
              <w:t>Топоровська Л.</w:t>
            </w:r>
            <w:r w:rsidRPr="00682C61">
              <w:rPr>
                <w:sz w:val="16"/>
                <w:szCs w:val="16"/>
                <w:lang w:val="uk-UA"/>
              </w:rPr>
              <w:t xml:space="preserve"> / аспірант кафедри фізики твердого тіла</w:t>
            </w:r>
          </w:p>
          <w:p w:rsidR="00713F88" w:rsidRPr="00682C61" w:rsidRDefault="00713F88" w:rsidP="005748F0">
            <w:pPr>
              <w:jc w:val="both"/>
              <w:rPr>
                <w:sz w:val="16"/>
                <w:szCs w:val="16"/>
                <w:lang w:val="uk-UA"/>
              </w:rPr>
            </w:pPr>
            <w:r w:rsidRPr="00682C61">
              <w:rPr>
                <w:sz w:val="16"/>
                <w:szCs w:val="16"/>
                <w:lang w:val="en-US"/>
              </w:rPr>
              <w:t>B</w:t>
            </w:r>
            <w:r w:rsidRPr="00682C61">
              <w:rPr>
                <w:sz w:val="16"/>
                <w:szCs w:val="16"/>
                <w:lang w:val="uk-UA"/>
              </w:rPr>
              <w:t xml:space="preserve">. </w:t>
            </w:r>
            <w:r w:rsidRPr="00682C61">
              <w:rPr>
                <w:sz w:val="16"/>
                <w:szCs w:val="16"/>
                <w:lang w:val="en-US"/>
              </w:rPr>
              <w:t>Turko</w:t>
            </w:r>
            <w:r w:rsidRPr="00682C61">
              <w:rPr>
                <w:sz w:val="16"/>
                <w:szCs w:val="16"/>
                <w:lang w:val="uk-UA"/>
              </w:rPr>
              <w:t xml:space="preserve"> / доцент кафедри фізики твердого тіла</w:t>
            </w:r>
          </w:p>
          <w:p w:rsidR="00713F88" w:rsidRPr="00682C61" w:rsidRDefault="00713F88" w:rsidP="005748F0">
            <w:pPr>
              <w:jc w:val="both"/>
              <w:rPr>
                <w:sz w:val="16"/>
                <w:szCs w:val="16"/>
                <w:lang w:val="uk-UA"/>
              </w:rPr>
            </w:pPr>
            <w:r w:rsidRPr="00682C61">
              <w:rPr>
                <w:sz w:val="16"/>
                <w:szCs w:val="16"/>
                <w:lang w:val="en-US"/>
              </w:rPr>
              <w:t>V</w:t>
            </w:r>
            <w:r w:rsidRPr="00682C61">
              <w:rPr>
                <w:sz w:val="16"/>
                <w:szCs w:val="16"/>
                <w:lang w:val="uk-UA"/>
              </w:rPr>
              <w:t>. </w:t>
            </w:r>
            <w:r w:rsidRPr="00682C61">
              <w:rPr>
                <w:sz w:val="16"/>
                <w:szCs w:val="16"/>
                <w:lang w:val="en-US"/>
              </w:rPr>
              <w:t>Kapustianyk</w:t>
            </w:r>
            <w:r w:rsidRPr="00682C61">
              <w:rPr>
                <w:sz w:val="16"/>
                <w:szCs w:val="16"/>
                <w:lang w:val="uk-UA"/>
              </w:rPr>
              <w:t xml:space="preserve"> / завідувач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rPr>
              <w:t>Zinc</w:t>
            </w:r>
            <w:r w:rsidRPr="00BE0BD7">
              <w:rPr>
                <w:sz w:val="16"/>
                <w:szCs w:val="16"/>
                <w:lang w:val="uk-UA"/>
              </w:rPr>
              <w:t xml:space="preserve"> </w:t>
            </w:r>
            <w:r w:rsidRPr="00682C61">
              <w:rPr>
                <w:sz w:val="16"/>
                <w:szCs w:val="16"/>
                <w:lang w:val="en-US"/>
              </w:rPr>
              <w:t>oxide</w:t>
            </w:r>
            <w:r w:rsidRPr="00BE0BD7">
              <w:rPr>
                <w:sz w:val="16"/>
                <w:szCs w:val="16"/>
                <w:lang w:val="uk-UA"/>
              </w:rPr>
              <w:t xml:space="preserve">: </w:t>
            </w:r>
            <w:r w:rsidRPr="00682C61">
              <w:rPr>
                <w:sz w:val="16"/>
                <w:szCs w:val="16"/>
                <w:lang w:val="en-US"/>
              </w:rPr>
              <w:t>reduced</w:t>
            </w:r>
            <w:r w:rsidRPr="00BE0BD7">
              <w:rPr>
                <w:sz w:val="16"/>
                <w:szCs w:val="16"/>
                <w:lang w:val="uk-UA"/>
              </w:rPr>
              <w:t xml:space="preserve"> </w:t>
            </w:r>
            <w:r w:rsidRPr="00682C61">
              <w:rPr>
                <w:sz w:val="16"/>
                <w:szCs w:val="16"/>
                <w:lang w:val="en-US"/>
              </w:rPr>
              <w:t>graphene oxide nanocomposite film for heterogeneous photocatalysis</w:t>
            </w:r>
          </w:p>
          <w:p w:rsidR="00713F88" w:rsidRPr="00682C61" w:rsidRDefault="00713F88" w:rsidP="005748F0">
            <w:pPr>
              <w:jc w:val="both"/>
              <w:rPr>
                <w:sz w:val="16"/>
                <w:szCs w:val="16"/>
                <w:lang w:val="uk-UA"/>
              </w:rPr>
            </w:pPr>
            <w:hyperlink r:id="rId39" w:history="1">
              <w:r w:rsidRPr="00682C61">
                <w:rPr>
                  <w:rStyle w:val="a5"/>
                  <w:sz w:val="16"/>
                  <w:szCs w:val="16"/>
                </w:rPr>
                <w:t>https://doi.org/10.1007/s11082-019-2132-1</w:t>
              </w:r>
            </w:hyperlink>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rPr>
              <w:t>Optical and Quantum Electronics</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rPr>
              <w:t>V. 52</w:t>
            </w:r>
            <w:r w:rsidRPr="00682C61">
              <w:rPr>
                <w:sz w:val="16"/>
                <w:szCs w:val="16"/>
                <w:lang w:val="uk-UA"/>
              </w:rPr>
              <w:t xml:space="preserve">, </w:t>
            </w:r>
            <w:r w:rsidRPr="00682C61">
              <w:rPr>
                <w:sz w:val="16"/>
                <w:szCs w:val="16"/>
                <w:lang w:val="en-US"/>
              </w:rPr>
              <w:t>P. 21 (12 pp) (2020)</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sidRPr="00FE5FAB">
              <w:rPr>
                <w:b/>
                <w:bCs/>
                <w:lang w:val="uk-UA"/>
              </w:rPr>
              <w:t>1.61 / 3.10</w:t>
            </w:r>
            <w:r>
              <w:rPr>
                <w:b/>
                <w:bCs/>
                <w:lang w:val="en-US"/>
              </w:rPr>
              <w:t xml:space="preserve"> / </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both"/>
              <w:rPr>
                <w:b/>
                <w:sz w:val="16"/>
                <w:szCs w:val="16"/>
                <w:lang w:val="en-US"/>
              </w:rPr>
            </w:pPr>
            <w:r w:rsidRPr="00FE5FAB">
              <w:rPr>
                <w:b/>
                <w:sz w:val="16"/>
                <w:szCs w:val="16"/>
                <w:lang w:val="en-US"/>
              </w:rPr>
              <w:t xml:space="preserve">Kapustianyk V., </w:t>
            </w:r>
          </w:p>
          <w:p w:rsidR="00713F88" w:rsidRPr="00682C61" w:rsidRDefault="00713F88" w:rsidP="005748F0">
            <w:pPr>
              <w:jc w:val="both"/>
              <w:rPr>
                <w:sz w:val="16"/>
                <w:szCs w:val="16"/>
                <w:lang w:val="uk-UA"/>
              </w:rPr>
            </w:pPr>
            <w:r w:rsidRPr="00FE5FAB">
              <w:rPr>
                <w:b/>
                <w:sz w:val="16"/>
                <w:szCs w:val="16"/>
                <w:lang w:val="en-US"/>
              </w:rPr>
              <w:t>Chornii Yu.</w:t>
            </w:r>
            <w:r w:rsidRPr="00682C61">
              <w:rPr>
                <w:sz w:val="16"/>
                <w:szCs w:val="16"/>
                <w:lang w:val="en-US"/>
              </w:rPr>
              <w:t xml:space="preserve">, </w:t>
            </w:r>
          </w:p>
          <w:p w:rsidR="00713F88" w:rsidRPr="00682C61" w:rsidRDefault="00713F88" w:rsidP="005748F0">
            <w:pPr>
              <w:jc w:val="both"/>
              <w:rPr>
                <w:sz w:val="16"/>
                <w:szCs w:val="16"/>
                <w:lang w:val="uk-UA"/>
              </w:rPr>
            </w:pPr>
            <w:r w:rsidRPr="00682C61">
              <w:rPr>
                <w:sz w:val="16"/>
                <w:szCs w:val="16"/>
                <w:lang w:val="en-US"/>
              </w:rPr>
              <w:t xml:space="preserve">Rudyk V., </w:t>
            </w:r>
          </w:p>
          <w:p w:rsidR="00713F88" w:rsidRPr="00682C61" w:rsidRDefault="00713F88" w:rsidP="005748F0">
            <w:pPr>
              <w:jc w:val="both"/>
              <w:rPr>
                <w:sz w:val="16"/>
                <w:szCs w:val="16"/>
                <w:lang w:val="uk-UA"/>
              </w:rPr>
            </w:pPr>
            <w:r w:rsidRPr="00682C61">
              <w:rPr>
                <w:sz w:val="16"/>
                <w:szCs w:val="16"/>
                <w:lang w:val="en-US"/>
              </w:rPr>
              <w:t xml:space="preserve">Czapla Z., </w:t>
            </w:r>
          </w:p>
          <w:p w:rsidR="00713F88" w:rsidRPr="00682C61" w:rsidRDefault="00713F88" w:rsidP="005748F0">
            <w:pPr>
              <w:jc w:val="both"/>
              <w:rPr>
                <w:sz w:val="16"/>
                <w:szCs w:val="16"/>
                <w:lang w:val="uk-UA"/>
              </w:rPr>
            </w:pPr>
            <w:r w:rsidRPr="00682C61">
              <w:rPr>
                <w:sz w:val="16"/>
                <w:szCs w:val="16"/>
                <w:lang w:val="en-US"/>
              </w:rPr>
              <w:t xml:space="preserve">Cach R., </w:t>
            </w:r>
          </w:p>
          <w:p w:rsidR="00713F88" w:rsidRPr="00682C61" w:rsidRDefault="00713F88" w:rsidP="005748F0">
            <w:pPr>
              <w:jc w:val="both"/>
              <w:rPr>
                <w:sz w:val="16"/>
                <w:szCs w:val="16"/>
                <w:lang w:val="uk-UA"/>
              </w:rPr>
            </w:pPr>
            <w:r w:rsidRPr="00682C61">
              <w:rPr>
                <w:sz w:val="16"/>
                <w:szCs w:val="16"/>
                <w:lang w:val="en-US"/>
              </w:rPr>
              <w:t xml:space="preserve">Kolomys O., </w:t>
            </w:r>
          </w:p>
          <w:p w:rsidR="00713F88" w:rsidRPr="00682C61" w:rsidRDefault="00713F88" w:rsidP="005748F0">
            <w:pPr>
              <w:jc w:val="both"/>
              <w:rPr>
                <w:sz w:val="16"/>
                <w:szCs w:val="16"/>
                <w:lang w:val="uk-UA"/>
              </w:rPr>
            </w:pPr>
            <w:r w:rsidRPr="00682C61">
              <w:rPr>
                <w:sz w:val="16"/>
                <w:szCs w:val="16"/>
                <w:lang w:val="en-US"/>
              </w:rPr>
              <w:t>Tsykaniuk B.</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Pr>
                <w:sz w:val="16"/>
                <w:szCs w:val="16"/>
                <w:lang w:val="uk-UA"/>
              </w:rPr>
              <w:t>Капустяник В.Б.</w:t>
            </w:r>
            <w:r w:rsidRPr="00682C61">
              <w:rPr>
                <w:sz w:val="16"/>
                <w:szCs w:val="16"/>
                <w:lang w:val="uk-UA"/>
              </w:rPr>
              <w:t xml:space="preserve"> / завідувач кафедри фізики твердого тіла</w:t>
            </w:r>
          </w:p>
          <w:p w:rsidR="00713F88" w:rsidRPr="00682C61" w:rsidRDefault="00713F88" w:rsidP="005748F0">
            <w:pPr>
              <w:jc w:val="both"/>
              <w:rPr>
                <w:sz w:val="16"/>
                <w:szCs w:val="16"/>
                <w:lang w:val="uk-UA"/>
              </w:rPr>
            </w:pPr>
            <w:r>
              <w:rPr>
                <w:sz w:val="16"/>
                <w:szCs w:val="16"/>
                <w:lang w:val="uk-UA"/>
              </w:rPr>
              <w:t>Чорній Ю.</w:t>
            </w:r>
            <w:r w:rsidRPr="00682C61">
              <w:rPr>
                <w:sz w:val="16"/>
                <w:szCs w:val="16"/>
                <w:lang w:val="uk-UA"/>
              </w:rPr>
              <w:t xml:space="preserve"> / аспірант кафедри фізики твердого тіла</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rPr>
              <w:t>VibrationSpectroscopyStudyofFerroelastoelectric</w:t>
            </w:r>
            <w:r w:rsidRPr="00682C61">
              <w:rPr>
                <w:sz w:val="16"/>
                <w:szCs w:val="16"/>
                <w:lang w:val="uk-UA"/>
              </w:rPr>
              <w:t xml:space="preserve"> [(</w:t>
            </w:r>
            <w:r w:rsidRPr="00682C61">
              <w:rPr>
                <w:sz w:val="16"/>
                <w:szCs w:val="16"/>
                <w:lang w:val="en-US"/>
              </w:rPr>
              <w:t>CH</w:t>
            </w:r>
            <w:r w:rsidRPr="00682C61">
              <w:rPr>
                <w:sz w:val="16"/>
                <w:szCs w:val="16"/>
                <w:vertAlign w:val="subscript"/>
                <w:lang w:val="uk-UA"/>
              </w:rPr>
              <w:t>3</w:t>
            </w:r>
            <w:r w:rsidRPr="00682C61">
              <w:rPr>
                <w:sz w:val="16"/>
                <w:szCs w:val="16"/>
                <w:lang w:val="uk-UA"/>
              </w:rPr>
              <w:t>)</w:t>
            </w:r>
            <w:r w:rsidRPr="00682C61">
              <w:rPr>
                <w:sz w:val="16"/>
                <w:szCs w:val="16"/>
                <w:vertAlign w:val="subscript"/>
                <w:lang w:val="uk-UA"/>
              </w:rPr>
              <w:t>2</w:t>
            </w:r>
            <w:r w:rsidRPr="00682C61">
              <w:rPr>
                <w:sz w:val="16"/>
                <w:szCs w:val="16"/>
                <w:lang w:val="en-US"/>
              </w:rPr>
              <w:t>CHNH</w:t>
            </w:r>
            <w:r w:rsidRPr="00682C61">
              <w:rPr>
                <w:sz w:val="16"/>
                <w:szCs w:val="16"/>
                <w:vertAlign w:val="subscript"/>
                <w:lang w:val="uk-UA"/>
              </w:rPr>
              <w:t>3</w:t>
            </w:r>
            <w:r w:rsidRPr="00682C61">
              <w:rPr>
                <w:sz w:val="16"/>
                <w:szCs w:val="16"/>
                <w:lang w:val="uk-UA"/>
              </w:rPr>
              <w:t>]</w:t>
            </w:r>
            <w:r w:rsidRPr="00682C61">
              <w:rPr>
                <w:sz w:val="16"/>
                <w:szCs w:val="16"/>
                <w:vertAlign w:val="subscript"/>
                <w:lang w:val="uk-UA"/>
              </w:rPr>
              <w:t>4</w:t>
            </w:r>
            <w:r w:rsidRPr="00682C61">
              <w:rPr>
                <w:sz w:val="16"/>
                <w:szCs w:val="16"/>
                <w:lang w:val="en-US"/>
              </w:rPr>
              <w:t>Cd</w:t>
            </w:r>
            <w:r w:rsidRPr="00682C61">
              <w:rPr>
                <w:sz w:val="16"/>
                <w:szCs w:val="16"/>
                <w:vertAlign w:val="subscript"/>
                <w:lang w:val="uk-UA"/>
              </w:rPr>
              <w:t>3</w:t>
            </w:r>
            <w:r w:rsidRPr="00682C61">
              <w:rPr>
                <w:sz w:val="16"/>
                <w:szCs w:val="16"/>
                <w:lang w:val="en-US"/>
              </w:rPr>
              <w:t>Cl</w:t>
            </w:r>
            <w:r w:rsidRPr="00682C61">
              <w:rPr>
                <w:sz w:val="16"/>
                <w:szCs w:val="16"/>
                <w:vertAlign w:val="subscript"/>
                <w:lang w:val="uk-UA"/>
              </w:rPr>
              <w:t>10</w:t>
            </w:r>
            <w:r w:rsidRPr="00682C61">
              <w:rPr>
                <w:sz w:val="16"/>
                <w:szCs w:val="16"/>
                <w:lang w:val="en-US"/>
              </w:rPr>
              <w:t>DopedwithCopper</w:t>
            </w:r>
          </w:p>
          <w:p w:rsidR="00713F88" w:rsidRPr="00682C61" w:rsidRDefault="00713F88" w:rsidP="005748F0">
            <w:pPr>
              <w:jc w:val="both"/>
              <w:rPr>
                <w:sz w:val="16"/>
                <w:szCs w:val="16"/>
                <w:lang w:val="uk-UA"/>
              </w:rPr>
            </w:pPr>
            <w:hyperlink r:id="rId40" w:history="1">
              <w:r w:rsidRPr="00EC6BA6">
                <w:rPr>
                  <w:rStyle w:val="a5"/>
                  <w:sz w:val="16"/>
                  <w:szCs w:val="16"/>
                  <w:lang w:val="en-US"/>
                </w:rPr>
                <w:t>https://doi.org/10.12693/APhysPolA.138.488</w:t>
              </w:r>
            </w:hyperlink>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rPr>
              <w:t>Acta Physica Polonica A</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rPr>
            </w:pPr>
            <w:r w:rsidRPr="00682C61">
              <w:rPr>
                <w:sz w:val="16"/>
                <w:szCs w:val="16"/>
              </w:rPr>
              <w:t>V. 138</w:t>
            </w:r>
            <w:r w:rsidRPr="00682C61">
              <w:rPr>
                <w:sz w:val="16"/>
                <w:szCs w:val="16"/>
                <w:lang w:val="uk-UA"/>
              </w:rPr>
              <w:t>,</w:t>
            </w:r>
            <w:r w:rsidRPr="00682C61">
              <w:rPr>
                <w:sz w:val="16"/>
                <w:szCs w:val="16"/>
              </w:rPr>
              <w:t xml:space="preserve"> P. 488–496</w:t>
            </w:r>
            <w:r w:rsidRPr="00682C61">
              <w:rPr>
                <w:sz w:val="16"/>
                <w:szCs w:val="16"/>
                <w:lang w:val="en-US"/>
              </w:rPr>
              <w:t xml:space="preserve"> (2020)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0.857 / 1.20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bCs/>
                <w:sz w:val="16"/>
                <w:szCs w:val="16"/>
                <w:lang w:val="uk-UA"/>
              </w:rPr>
            </w:pPr>
            <w:r w:rsidRPr="00682C61">
              <w:rPr>
                <w:bCs/>
                <w:sz w:val="16"/>
                <w:szCs w:val="16"/>
              </w:rPr>
              <w:t>Olenych I</w:t>
            </w:r>
            <w:r w:rsidRPr="00682C61">
              <w:rPr>
                <w:bCs/>
                <w:sz w:val="16"/>
                <w:szCs w:val="16"/>
                <w:lang w:val="uk-UA"/>
              </w:rPr>
              <w:t xml:space="preserve">. </w:t>
            </w:r>
            <w:r w:rsidRPr="00682C61">
              <w:rPr>
                <w:bCs/>
                <w:sz w:val="16"/>
                <w:szCs w:val="16"/>
              </w:rPr>
              <w:t>B</w:t>
            </w:r>
            <w:r w:rsidRPr="00682C61">
              <w:rPr>
                <w:bCs/>
                <w:sz w:val="16"/>
                <w:szCs w:val="16"/>
                <w:lang w:val="uk-UA"/>
              </w:rPr>
              <w:t>.,</w:t>
            </w:r>
          </w:p>
          <w:p w:rsidR="00713F88" w:rsidRPr="00682C61" w:rsidRDefault="00713F88" w:rsidP="005748F0">
            <w:pPr>
              <w:jc w:val="both"/>
              <w:rPr>
                <w:bCs/>
                <w:sz w:val="16"/>
                <w:szCs w:val="16"/>
                <w:lang w:val="uk-UA"/>
              </w:rPr>
            </w:pPr>
            <w:r w:rsidRPr="00682C61">
              <w:rPr>
                <w:bCs/>
                <w:sz w:val="16"/>
                <w:szCs w:val="16"/>
              </w:rPr>
              <w:t>Monastyrskii L</w:t>
            </w:r>
            <w:r w:rsidRPr="00682C61">
              <w:rPr>
                <w:bCs/>
                <w:sz w:val="16"/>
                <w:szCs w:val="16"/>
                <w:lang w:val="uk-UA"/>
              </w:rPr>
              <w:t>.</w:t>
            </w:r>
            <w:r w:rsidRPr="00682C61">
              <w:rPr>
                <w:bCs/>
                <w:sz w:val="16"/>
                <w:szCs w:val="16"/>
              </w:rPr>
              <w:t>S</w:t>
            </w:r>
            <w:r w:rsidRPr="00682C61">
              <w:rPr>
                <w:bCs/>
                <w:sz w:val="16"/>
                <w:szCs w:val="16"/>
                <w:lang w:val="uk-UA"/>
              </w:rPr>
              <w:t>.,</w:t>
            </w:r>
          </w:p>
          <w:p w:rsidR="00713F88" w:rsidRDefault="00713F88" w:rsidP="005748F0">
            <w:pPr>
              <w:jc w:val="both"/>
              <w:rPr>
                <w:bCs/>
                <w:sz w:val="16"/>
                <w:szCs w:val="16"/>
                <w:lang w:val="en-US"/>
              </w:rPr>
            </w:pPr>
            <w:r w:rsidRPr="00682C61">
              <w:rPr>
                <w:bCs/>
                <w:sz w:val="16"/>
                <w:szCs w:val="16"/>
              </w:rPr>
              <w:t>Luchechko A</w:t>
            </w:r>
            <w:r w:rsidRPr="00682C61">
              <w:rPr>
                <w:bCs/>
                <w:sz w:val="16"/>
                <w:szCs w:val="16"/>
                <w:lang w:val="uk-UA"/>
              </w:rPr>
              <w:t xml:space="preserve">. </w:t>
            </w:r>
            <w:r w:rsidRPr="00682C61">
              <w:rPr>
                <w:bCs/>
                <w:sz w:val="16"/>
                <w:szCs w:val="16"/>
              </w:rPr>
              <w:t>P</w:t>
            </w:r>
            <w:r w:rsidRPr="00682C61">
              <w:rPr>
                <w:bCs/>
                <w:sz w:val="16"/>
                <w:szCs w:val="16"/>
                <w:lang w:val="uk-UA"/>
              </w:rPr>
              <w:t xml:space="preserve">., </w:t>
            </w:r>
          </w:p>
          <w:p w:rsidR="00713F88" w:rsidRPr="00682C61" w:rsidRDefault="00713F88" w:rsidP="005748F0">
            <w:pPr>
              <w:jc w:val="both"/>
              <w:rPr>
                <w:sz w:val="16"/>
                <w:szCs w:val="16"/>
                <w:lang w:val="uk-UA"/>
              </w:rPr>
            </w:pPr>
            <w:r w:rsidRPr="00EC6BA6">
              <w:rPr>
                <w:bCs/>
                <w:sz w:val="16"/>
                <w:szCs w:val="16"/>
                <w:lang w:val="en-US"/>
              </w:rPr>
              <w:t>Kostruba A</w:t>
            </w:r>
            <w:r w:rsidRPr="00682C61">
              <w:rPr>
                <w:bCs/>
                <w:sz w:val="16"/>
                <w:szCs w:val="16"/>
                <w:lang w:val="uk-UA"/>
              </w:rPr>
              <w:t xml:space="preserve">. </w:t>
            </w:r>
            <w:r w:rsidRPr="00EC6BA6">
              <w:rPr>
                <w:bCs/>
                <w:sz w:val="16"/>
                <w:szCs w:val="16"/>
                <w:lang w:val="en-US"/>
              </w:rPr>
              <w:t>M</w:t>
            </w:r>
            <w:r w:rsidRPr="00682C61">
              <w:rPr>
                <w:bCs/>
                <w:sz w:val="16"/>
                <w:szCs w:val="16"/>
                <w:lang w:val="uk-UA"/>
              </w:rPr>
              <w:t xml:space="preserve">., </w:t>
            </w:r>
            <w:r w:rsidRPr="00EC6BA6">
              <w:rPr>
                <w:b/>
                <w:bCs/>
                <w:sz w:val="16"/>
                <w:szCs w:val="16"/>
                <w:lang w:val="en-US"/>
              </w:rPr>
              <w:t>Eliyashevskyy Y</w:t>
            </w:r>
            <w:r w:rsidRPr="00FE5FAB">
              <w:rPr>
                <w:b/>
                <w:bCs/>
                <w:sz w:val="16"/>
                <w:szCs w:val="16"/>
                <w:lang w:val="uk-UA"/>
              </w:rPr>
              <w:t>.</w:t>
            </w:r>
            <w:r w:rsidRPr="00EC6BA6">
              <w:rPr>
                <w:b/>
                <w:bCs/>
                <w:sz w:val="16"/>
                <w:szCs w:val="16"/>
                <w:lang w:val="en-US"/>
              </w:rPr>
              <w:t>I</w:t>
            </w:r>
            <w:r w:rsidRPr="00FE5FAB">
              <w:rPr>
                <w:b/>
                <w:bCs/>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Pr>
                <w:bCs/>
                <w:sz w:val="16"/>
                <w:szCs w:val="16"/>
                <w:lang w:val="uk-UA"/>
              </w:rPr>
              <w:t xml:space="preserve">Еліяшевський Ю. </w:t>
            </w:r>
            <w:r w:rsidRPr="00682C61">
              <w:rPr>
                <w:sz w:val="16"/>
                <w:szCs w:val="16"/>
                <w:lang w:val="uk-UA"/>
              </w:rPr>
              <w:t>/ доцент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bCs/>
                <w:sz w:val="16"/>
                <w:szCs w:val="16"/>
                <w:lang w:val="uk-UA"/>
              </w:rPr>
            </w:pPr>
            <w:r w:rsidRPr="00EC6BA6">
              <w:rPr>
                <w:bCs/>
                <w:sz w:val="16"/>
                <w:szCs w:val="16"/>
                <w:lang w:val="en-US"/>
              </w:rPr>
              <w:t>Photoluminescence polarization and refractive index anisotropy of porous silicon nanocrystals arrays</w:t>
            </w:r>
          </w:p>
          <w:p w:rsidR="00713F88" w:rsidRPr="00682C61" w:rsidRDefault="00713F88" w:rsidP="005748F0">
            <w:pPr>
              <w:jc w:val="both"/>
              <w:rPr>
                <w:sz w:val="16"/>
                <w:szCs w:val="16"/>
                <w:lang w:val="uk-UA"/>
              </w:rPr>
            </w:pPr>
            <w:hyperlink r:id="rId41" w:history="1">
              <w:r w:rsidRPr="00682C61">
                <w:rPr>
                  <w:rStyle w:val="a5"/>
                  <w:sz w:val="16"/>
                  <w:szCs w:val="16"/>
                  <w:lang w:val="uk-UA"/>
                </w:rPr>
                <w:t>https://doi.org/10.1007/s13204-019-01085-3</w:t>
              </w:r>
            </w:hyperlink>
          </w:p>
          <w:p w:rsidR="00713F88" w:rsidRPr="00682C61" w:rsidRDefault="00713F88" w:rsidP="005748F0">
            <w:pPr>
              <w:jc w:val="both"/>
              <w:rPr>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bCs/>
                <w:sz w:val="16"/>
                <w:szCs w:val="16"/>
              </w:rPr>
              <w:t>Applied Nanoscience (Switzerland)</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bCs/>
                <w:sz w:val="16"/>
                <w:szCs w:val="16"/>
              </w:rPr>
              <w:t>V. 10, №8</w:t>
            </w:r>
            <w:r w:rsidRPr="00682C61">
              <w:rPr>
                <w:bCs/>
                <w:sz w:val="16"/>
                <w:szCs w:val="16"/>
                <w:lang w:val="uk-UA"/>
              </w:rPr>
              <w:t xml:space="preserve">, </w:t>
            </w:r>
            <w:r w:rsidRPr="00682C61">
              <w:rPr>
                <w:bCs/>
                <w:sz w:val="16"/>
                <w:szCs w:val="16"/>
                <w:lang w:val="en-US"/>
              </w:rPr>
              <w:t>P</w:t>
            </w:r>
            <w:r w:rsidRPr="00682C61">
              <w:rPr>
                <w:bCs/>
                <w:sz w:val="16"/>
                <w:szCs w:val="16"/>
              </w:rPr>
              <w:t xml:space="preserve">. 2519–2525 </w:t>
            </w:r>
            <w:r w:rsidRPr="00682C61">
              <w:rPr>
                <w:sz w:val="16"/>
                <w:szCs w:val="16"/>
                <w:lang w:val="en-US"/>
              </w:rPr>
              <w:t>(2020)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2.880 / 4.90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bCs/>
                <w:color w:val="000000"/>
                <w:sz w:val="16"/>
                <w:szCs w:val="16"/>
                <w:lang w:val="uk-UA"/>
              </w:rPr>
            </w:pPr>
            <w:r w:rsidRPr="00682C61">
              <w:rPr>
                <w:bCs/>
                <w:color w:val="000000"/>
                <w:sz w:val="16"/>
                <w:szCs w:val="16"/>
                <w:lang w:val="en-US"/>
              </w:rPr>
              <w:t>Kukhta A</w:t>
            </w:r>
            <w:r w:rsidRPr="00682C61">
              <w:rPr>
                <w:bCs/>
                <w:color w:val="000000"/>
                <w:sz w:val="16"/>
                <w:szCs w:val="16"/>
                <w:lang w:val="uk-UA"/>
              </w:rPr>
              <w:t xml:space="preserve">. </w:t>
            </w:r>
            <w:r w:rsidRPr="00682C61">
              <w:rPr>
                <w:bCs/>
                <w:color w:val="000000"/>
                <w:sz w:val="16"/>
                <w:szCs w:val="16"/>
                <w:lang w:val="en-US"/>
              </w:rPr>
              <w:t>V</w:t>
            </w:r>
            <w:r w:rsidRPr="00682C61">
              <w:rPr>
                <w:bCs/>
                <w:color w:val="000000"/>
                <w:sz w:val="16"/>
                <w:szCs w:val="16"/>
                <w:lang w:val="uk-UA"/>
              </w:rPr>
              <w:t xml:space="preserve">., </w:t>
            </w:r>
          </w:p>
          <w:p w:rsidR="00713F88" w:rsidRPr="00682C61" w:rsidRDefault="00713F88" w:rsidP="005748F0">
            <w:pPr>
              <w:jc w:val="both"/>
              <w:rPr>
                <w:bCs/>
                <w:color w:val="000000"/>
                <w:sz w:val="16"/>
                <w:szCs w:val="16"/>
                <w:lang w:val="uk-UA"/>
              </w:rPr>
            </w:pPr>
            <w:r w:rsidRPr="00682C61">
              <w:rPr>
                <w:bCs/>
                <w:color w:val="000000"/>
                <w:sz w:val="16"/>
                <w:szCs w:val="16"/>
                <w:lang w:val="en-US"/>
              </w:rPr>
              <w:t>Maksimenko S</w:t>
            </w:r>
            <w:r w:rsidRPr="00682C61">
              <w:rPr>
                <w:bCs/>
                <w:color w:val="000000"/>
                <w:sz w:val="16"/>
                <w:szCs w:val="16"/>
                <w:lang w:val="uk-UA"/>
              </w:rPr>
              <w:t>.</w:t>
            </w:r>
            <w:r w:rsidRPr="00682C61">
              <w:rPr>
                <w:bCs/>
                <w:color w:val="000000"/>
                <w:sz w:val="16"/>
                <w:szCs w:val="16"/>
                <w:lang w:val="en-US"/>
              </w:rPr>
              <w:t>A</w:t>
            </w:r>
            <w:r w:rsidRPr="00682C61">
              <w:rPr>
                <w:bCs/>
                <w:color w:val="000000"/>
                <w:sz w:val="16"/>
                <w:szCs w:val="16"/>
                <w:lang w:val="uk-UA"/>
              </w:rPr>
              <w:t xml:space="preserve">., </w:t>
            </w:r>
            <w:r w:rsidRPr="00682C61">
              <w:rPr>
                <w:bCs/>
                <w:color w:val="000000"/>
                <w:sz w:val="16"/>
                <w:szCs w:val="16"/>
                <w:lang w:val="en-US"/>
              </w:rPr>
              <w:t>Degtyarenko K</w:t>
            </w:r>
            <w:r w:rsidRPr="00682C61">
              <w:rPr>
                <w:bCs/>
                <w:color w:val="000000"/>
                <w:sz w:val="16"/>
                <w:szCs w:val="16"/>
                <w:lang w:val="uk-UA"/>
              </w:rPr>
              <w:t>.</w:t>
            </w:r>
            <w:r w:rsidRPr="00682C61">
              <w:rPr>
                <w:bCs/>
                <w:color w:val="000000"/>
                <w:sz w:val="16"/>
                <w:szCs w:val="16"/>
                <w:lang w:val="en-US"/>
              </w:rPr>
              <w:t> M</w:t>
            </w:r>
            <w:r w:rsidRPr="00682C61">
              <w:rPr>
                <w:bCs/>
                <w:color w:val="000000"/>
                <w:sz w:val="16"/>
                <w:szCs w:val="16"/>
                <w:lang w:val="uk-UA"/>
              </w:rPr>
              <w:t>.</w:t>
            </w:r>
            <w:r w:rsidRPr="00682C61">
              <w:rPr>
                <w:bCs/>
                <w:color w:val="000000"/>
                <w:sz w:val="16"/>
                <w:szCs w:val="16"/>
                <w:lang w:val="en-US"/>
              </w:rPr>
              <w:t> </w:t>
            </w:r>
            <w:r w:rsidRPr="00682C61">
              <w:rPr>
                <w:bCs/>
                <w:color w:val="000000"/>
                <w:sz w:val="16"/>
                <w:szCs w:val="16"/>
                <w:lang w:val="uk-UA"/>
              </w:rPr>
              <w:t xml:space="preserve">, </w:t>
            </w:r>
          </w:p>
          <w:p w:rsidR="00713F88" w:rsidRDefault="00713F88" w:rsidP="005748F0">
            <w:pPr>
              <w:jc w:val="both"/>
              <w:rPr>
                <w:bCs/>
                <w:color w:val="000000"/>
                <w:sz w:val="16"/>
                <w:szCs w:val="16"/>
                <w:lang w:val="en-US"/>
              </w:rPr>
            </w:pPr>
            <w:r w:rsidRPr="00682C61">
              <w:rPr>
                <w:bCs/>
                <w:color w:val="000000"/>
                <w:sz w:val="16"/>
                <w:szCs w:val="16"/>
                <w:lang w:val="en-US"/>
              </w:rPr>
              <w:t>Kopylova T</w:t>
            </w:r>
            <w:r w:rsidRPr="00682C61">
              <w:rPr>
                <w:bCs/>
                <w:color w:val="000000"/>
                <w:sz w:val="16"/>
                <w:szCs w:val="16"/>
                <w:lang w:val="uk-UA"/>
              </w:rPr>
              <w:t>.</w:t>
            </w:r>
            <w:r w:rsidRPr="00682C61">
              <w:rPr>
                <w:bCs/>
                <w:color w:val="000000"/>
                <w:sz w:val="16"/>
                <w:szCs w:val="16"/>
                <w:lang w:val="en-US"/>
              </w:rPr>
              <w:t> N</w:t>
            </w:r>
            <w:r w:rsidRPr="00682C61">
              <w:rPr>
                <w:bCs/>
                <w:color w:val="000000"/>
                <w:sz w:val="16"/>
                <w:szCs w:val="16"/>
                <w:lang w:val="uk-UA"/>
              </w:rPr>
              <w:t>.</w:t>
            </w:r>
            <w:r w:rsidRPr="00682C61">
              <w:rPr>
                <w:bCs/>
                <w:color w:val="000000"/>
                <w:sz w:val="16"/>
                <w:szCs w:val="16"/>
                <w:lang w:val="en-US"/>
              </w:rPr>
              <w:t> </w:t>
            </w:r>
            <w:r w:rsidRPr="00682C61">
              <w:rPr>
                <w:bCs/>
                <w:color w:val="000000"/>
                <w:sz w:val="16"/>
                <w:szCs w:val="16"/>
                <w:lang w:val="uk-UA"/>
              </w:rPr>
              <w:t xml:space="preserve">, </w:t>
            </w:r>
          </w:p>
          <w:p w:rsidR="00713F88" w:rsidRPr="00FE5FAB" w:rsidRDefault="00713F88" w:rsidP="005748F0">
            <w:pPr>
              <w:jc w:val="both"/>
              <w:rPr>
                <w:b/>
                <w:bCs/>
                <w:color w:val="000000"/>
                <w:sz w:val="16"/>
                <w:szCs w:val="16"/>
                <w:lang w:val="uk-UA"/>
              </w:rPr>
            </w:pPr>
            <w:r w:rsidRPr="00FE5FAB">
              <w:rPr>
                <w:b/>
                <w:bCs/>
                <w:color w:val="000000"/>
                <w:sz w:val="16"/>
                <w:szCs w:val="16"/>
                <w:lang w:val="en-US"/>
              </w:rPr>
              <w:t>Sadovyi B</w:t>
            </w:r>
            <w:r w:rsidRPr="00FE5FAB">
              <w:rPr>
                <w:b/>
                <w:bCs/>
                <w:color w:val="000000"/>
                <w:sz w:val="16"/>
                <w:szCs w:val="16"/>
                <w:lang w:val="uk-UA"/>
              </w:rPr>
              <w:t>.,</w:t>
            </w:r>
          </w:p>
          <w:p w:rsidR="00713F88" w:rsidRPr="00FE5FAB" w:rsidRDefault="00713F88" w:rsidP="005748F0">
            <w:pPr>
              <w:jc w:val="both"/>
              <w:rPr>
                <w:b/>
                <w:bCs/>
                <w:color w:val="000000"/>
                <w:sz w:val="16"/>
                <w:szCs w:val="16"/>
                <w:lang w:val="uk-UA"/>
              </w:rPr>
            </w:pPr>
            <w:r w:rsidRPr="00FE5FAB">
              <w:rPr>
                <w:b/>
                <w:bCs/>
                <w:color w:val="000000"/>
                <w:sz w:val="16"/>
                <w:szCs w:val="16"/>
                <w:lang w:val="en-US"/>
              </w:rPr>
              <w:t>Turko B</w:t>
            </w:r>
            <w:r w:rsidRPr="00FE5FAB">
              <w:rPr>
                <w:b/>
                <w:bCs/>
                <w:color w:val="000000"/>
                <w:sz w:val="16"/>
                <w:szCs w:val="16"/>
                <w:lang w:val="uk-UA"/>
              </w:rPr>
              <w:t>.</w:t>
            </w:r>
            <w:r w:rsidRPr="00FE5FAB">
              <w:rPr>
                <w:b/>
                <w:bCs/>
                <w:color w:val="000000"/>
                <w:sz w:val="16"/>
                <w:szCs w:val="16"/>
                <w:lang w:val="en-US"/>
              </w:rPr>
              <w:t> </w:t>
            </w:r>
            <w:r w:rsidRPr="00FE5FAB">
              <w:rPr>
                <w:b/>
                <w:bCs/>
                <w:color w:val="000000"/>
                <w:sz w:val="16"/>
                <w:szCs w:val="16"/>
                <w:lang w:val="uk-UA"/>
              </w:rPr>
              <w:t xml:space="preserve">, </w:t>
            </w:r>
          </w:p>
          <w:p w:rsidR="00713F88" w:rsidRPr="00682C61" w:rsidRDefault="00713F88" w:rsidP="005748F0">
            <w:pPr>
              <w:jc w:val="both"/>
              <w:rPr>
                <w:bCs/>
                <w:color w:val="000000"/>
                <w:sz w:val="16"/>
                <w:szCs w:val="16"/>
                <w:lang w:val="uk-UA"/>
              </w:rPr>
            </w:pPr>
            <w:r w:rsidRPr="00682C61">
              <w:rPr>
                <w:bCs/>
                <w:color w:val="000000"/>
                <w:sz w:val="16"/>
                <w:szCs w:val="16"/>
                <w:lang w:val="en-US"/>
              </w:rPr>
              <w:t>Luchechko A</w:t>
            </w:r>
            <w:r w:rsidRPr="00682C61">
              <w:rPr>
                <w:bCs/>
                <w:color w:val="000000"/>
                <w:sz w:val="16"/>
                <w:szCs w:val="16"/>
                <w:lang w:val="uk-UA"/>
              </w:rPr>
              <w:t xml:space="preserve">., </w:t>
            </w:r>
          </w:p>
          <w:p w:rsidR="00713F88" w:rsidRPr="00682C61" w:rsidRDefault="00713F88" w:rsidP="005748F0">
            <w:pPr>
              <w:jc w:val="both"/>
              <w:rPr>
                <w:bCs/>
                <w:color w:val="000000"/>
                <w:sz w:val="16"/>
                <w:szCs w:val="16"/>
                <w:lang w:val="uk-UA"/>
              </w:rPr>
            </w:pPr>
            <w:r w:rsidRPr="00682C61">
              <w:rPr>
                <w:bCs/>
                <w:color w:val="000000"/>
                <w:sz w:val="16"/>
                <w:szCs w:val="16"/>
                <w:lang w:val="en-US"/>
              </w:rPr>
              <w:t>Kukhta I</w:t>
            </w:r>
            <w:r w:rsidRPr="00682C61">
              <w:rPr>
                <w:bCs/>
                <w:color w:val="000000"/>
                <w:sz w:val="16"/>
                <w:szCs w:val="16"/>
                <w:lang w:val="uk-UA"/>
              </w:rPr>
              <w:t xml:space="preserve">. </w:t>
            </w:r>
            <w:r w:rsidRPr="00682C61">
              <w:rPr>
                <w:bCs/>
                <w:color w:val="000000"/>
                <w:sz w:val="16"/>
                <w:szCs w:val="16"/>
                <w:lang w:val="en-US"/>
              </w:rPr>
              <w:t>N</w:t>
            </w:r>
            <w:r w:rsidRPr="00682C61">
              <w:rPr>
                <w:bCs/>
                <w:color w:val="000000"/>
                <w:sz w:val="16"/>
                <w:szCs w:val="16"/>
                <w:lang w:val="uk-UA"/>
              </w:rPr>
              <w:t xml:space="preserve">., </w:t>
            </w:r>
          </w:p>
          <w:p w:rsidR="00713F88" w:rsidRPr="00682C61" w:rsidRDefault="00713F88" w:rsidP="005748F0">
            <w:pPr>
              <w:jc w:val="both"/>
              <w:rPr>
                <w:bCs/>
                <w:color w:val="000000"/>
                <w:sz w:val="16"/>
                <w:szCs w:val="16"/>
                <w:lang w:val="uk-UA"/>
              </w:rPr>
            </w:pPr>
            <w:r w:rsidRPr="00682C61">
              <w:rPr>
                <w:bCs/>
                <w:color w:val="000000"/>
                <w:sz w:val="16"/>
                <w:szCs w:val="16"/>
                <w:lang w:val="en-US"/>
              </w:rPr>
              <w:t>Klym H</w:t>
            </w:r>
            <w:r w:rsidRPr="00682C61">
              <w:rPr>
                <w:bCs/>
                <w:color w:val="000000"/>
                <w:sz w:val="16"/>
                <w:szCs w:val="16"/>
                <w:lang w:val="uk-UA"/>
              </w:rPr>
              <w:t xml:space="preserve">., </w:t>
            </w:r>
          </w:p>
          <w:p w:rsidR="00713F88" w:rsidRDefault="00713F88" w:rsidP="005748F0">
            <w:pPr>
              <w:jc w:val="both"/>
              <w:rPr>
                <w:bCs/>
                <w:color w:val="000000"/>
                <w:sz w:val="16"/>
                <w:szCs w:val="16"/>
                <w:lang w:val="en-US"/>
              </w:rPr>
            </w:pPr>
            <w:r w:rsidRPr="00682C61">
              <w:rPr>
                <w:bCs/>
                <w:color w:val="000000"/>
                <w:sz w:val="16"/>
                <w:szCs w:val="16"/>
                <w:lang w:val="en-US"/>
              </w:rPr>
              <w:t>Lugovskii A</w:t>
            </w:r>
            <w:r w:rsidRPr="00682C61">
              <w:rPr>
                <w:bCs/>
                <w:color w:val="000000"/>
                <w:sz w:val="16"/>
                <w:szCs w:val="16"/>
                <w:lang w:val="uk-UA"/>
              </w:rPr>
              <w:t xml:space="preserve">. </w:t>
            </w:r>
            <w:r w:rsidRPr="00682C61">
              <w:rPr>
                <w:bCs/>
                <w:color w:val="000000"/>
                <w:sz w:val="16"/>
                <w:szCs w:val="16"/>
                <w:lang w:val="en-US"/>
              </w:rPr>
              <w:t>N</w:t>
            </w:r>
            <w:r w:rsidRPr="00682C61">
              <w:rPr>
                <w:bCs/>
                <w:color w:val="000000"/>
                <w:sz w:val="16"/>
                <w:szCs w:val="16"/>
                <w:lang w:val="uk-UA"/>
              </w:rPr>
              <w:t xml:space="preserve">., </w:t>
            </w:r>
          </w:p>
          <w:p w:rsidR="00713F88" w:rsidRPr="00682C61" w:rsidRDefault="00713F88" w:rsidP="005748F0">
            <w:pPr>
              <w:jc w:val="both"/>
              <w:rPr>
                <w:sz w:val="16"/>
                <w:szCs w:val="16"/>
                <w:lang w:val="uk-UA"/>
              </w:rPr>
            </w:pPr>
            <w:r w:rsidRPr="00682C61">
              <w:rPr>
                <w:bCs/>
                <w:color w:val="000000"/>
                <w:sz w:val="16"/>
                <w:szCs w:val="16"/>
                <w:lang w:val="en-US"/>
              </w:rPr>
              <w:t>Karbovnyk I</w:t>
            </w:r>
            <w:r w:rsidRPr="00682C61">
              <w:rPr>
                <w:bCs/>
                <w:color w:val="000000"/>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bCs/>
                <w:color w:val="000000"/>
                <w:sz w:val="16"/>
                <w:szCs w:val="16"/>
                <w:lang w:val="uk-UA"/>
              </w:rPr>
            </w:pPr>
            <w:r>
              <w:rPr>
                <w:bCs/>
                <w:color w:val="000000"/>
                <w:sz w:val="16"/>
                <w:szCs w:val="16"/>
                <w:lang w:val="uk-UA"/>
              </w:rPr>
              <w:t>Садовий Б.</w:t>
            </w:r>
            <w:r w:rsidRPr="00682C61">
              <w:rPr>
                <w:bCs/>
                <w:color w:val="000000"/>
                <w:sz w:val="16"/>
                <w:szCs w:val="16"/>
                <w:lang w:val="uk-UA"/>
              </w:rPr>
              <w:t xml:space="preserve"> / завідувач лабораторії ядерної фізики кафедри фізики твердого тіла,</w:t>
            </w:r>
          </w:p>
          <w:p w:rsidR="00713F88" w:rsidRPr="00682C61" w:rsidRDefault="00713F88" w:rsidP="005748F0">
            <w:pPr>
              <w:jc w:val="both"/>
              <w:rPr>
                <w:sz w:val="16"/>
                <w:szCs w:val="16"/>
                <w:lang w:val="uk-UA"/>
              </w:rPr>
            </w:pPr>
            <w:r>
              <w:rPr>
                <w:bCs/>
                <w:color w:val="000000"/>
                <w:sz w:val="16"/>
                <w:szCs w:val="16"/>
                <w:lang w:val="uk-UA"/>
              </w:rPr>
              <w:t>Турко Б.</w:t>
            </w:r>
            <w:r w:rsidRPr="00682C61">
              <w:rPr>
                <w:sz w:val="16"/>
                <w:szCs w:val="16"/>
                <w:lang w:val="uk-UA"/>
              </w:rPr>
              <w:t>/ доцент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bCs/>
                <w:color w:val="000000"/>
                <w:sz w:val="16"/>
                <w:szCs w:val="16"/>
                <w:lang w:val="uk-UA"/>
              </w:rPr>
            </w:pPr>
            <w:r w:rsidRPr="00682C61">
              <w:rPr>
                <w:bCs/>
                <w:color w:val="000000"/>
                <w:sz w:val="16"/>
                <w:szCs w:val="16"/>
                <w:lang w:val="en-US"/>
              </w:rPr>
              <w:t>Alignment</w:t>
            </w:r>
            <w:r w:rsidRPr="00BE0BD7">
              <w:rPr>
                <w:bCs/>
                <w:color w:val="000000"/>
                <w:sz w:val="16"/>
                <w:szCs w:val="16"/>
                <w:lang w:val="uk-UA"/>
              </w:rPr>
              <w:t xml:space="preserve"> </w:t>
            </w:r>
            <w:r w:rsidRPr="00682C61">
              <w:rPr>
                <w:bCs/>
                <w:color w:val="000000"/>
                <w:sz w:val="16"/>
                <w:szCs w:val="16"/>
                <w:lang w:val="en-US"/>
              </w:rPr>
              <w:t>of</w:t>
            </w:r>
            <w:r w:rsidRPr="00BE0BD7">
              <w:rPr>
                <w:bCs/>
                <w:color w:val="000000"/>
                <w:sz w:val="16"/>
                <w:szCs w:val="16"/>
                <w:lang w:val="uk-UA"/>
              </w:rPr>
              <w:t xml:space="preserve"> </w:t>
            </w:r>
            <w:r w:rsidRPr="00682C61">
              <w:rPr>
                <w:bCs/>
                <w:color w:val="000000"/>
                <w:sz w:val="16"/>
                <w:szCs w:val="16"/>
                <w:lang w:val="en-US"/>
              </w:rPr>
              <w:t>luminescent</w:t>
            </w:r>
            <w:r w:rsidRPr="00BE0BD7">
              <w:rPr>
                <w:bCs/>
                <w:color w:val="000000"/>
                <w:sz w:val="16"/>
                <w:szCs w:val="16"/>
                <w:lang w:val="uk-UA"/>
              </w:rPr>
              <w:t xml:space="preserve"> </w:t>
            </w:r>
            <w:r w:rsidRPr="00682C61">
              <w:rPr>
                <w:bCs/>
                <w:color w:val="000000"/>
                <w:sz w:val="16"/>
                <w:szCs w:val="16"/>
                <w:lang w:val="en-US"/>
              </w:rPr>
              <w:t>liquid</w:t>
            </w:r>
            <w:r w:rsidRPr="00BE0BD7">
              <w:rPr>
                <w:bCs/>
                <w:color w:val="000000"/>
                <w:sz w:val="16"/>
                <w:szCs w:val="16"/>
                <w:lang w:val="uk-UA"/>
              </w:rPr>
              <w:t xml:space="preserve"> </w:t>
            </w:r>
            <w:r w:rsidRPr="00682C61">
              <w:rPr>
                <w:bCs/>
                <w:color w:val="000000"/>
                <w:sz w:val="16"/>
                <w:szCs w:val="16"/>
                <w:lang w:val="en-US"/>
              </w:rPr>
              <w:t>crystalline</w:t>
            </w:r>
            <w:r w:rsidRPr="00BE0BD7">
              <w:rPr>
                <w:bCs/>
                <w:color w:val="000000"/>
                <w:sz w:val="16"/>
                <w:szCs w:val="16"/>
                <w:lang w:val="uk-UA"/>
              </w:rPr>
              <w:t xml:space="preserve"> </w:t>
            </w:r>
            <w:r w:rsidRPr="00682C61">
              <w:rPr>
                <w:bCs/>
                <w:color w:val="000000"/>
                <w:sz w:val="16"/>
                <w:szCs w:val="16"/>
                <w:lang w:val="en-US"/>
              </w:rPr>
              <w:t>molecules</w:t>
            </w:r>
            <w:r w:rsidRPr="00BE0BD7">
              <w:rPr>
                <w:bCs/>
                <w:color w:val="000000"/>
                <w:sz w:val="16"/>
                <w:szCs w:val="16"/>
                <w:lang w:val="uk-UA"/>
              </w:rPr>
              <w:t xml:space="preserve"> </w:t>
            </w:r>
            <w:r w:rsidRPr="00682C61">
              <w:rPr>
                <w:bCs/>
                <w:color w:val="000000"/>
                <w:sz w:val="16"/>
                <w:szCs w:val="16"/>
                <w:lang w:val="en-US"/>
              </w:rPr>
              <w:t>on</w:t>
            </w:r>
            <w:r w:rsidRPr="00BE0BD7">
              <w:rPr>
                <w:bCs/>
                <w:color w:val="000000"/>
                <w:sz w:val="16"/>
                <w:szCs w:val="16"/>
                <w:lang w:val="uk-UA"/>
              </w:rPr>
              <w:t xml:space="preserve"> </w:t>
            </w:r>
            <w:r w:rsidRPr="00682C61">
              <w:rPr>
                <w:bCs/>
                <w:color w:val="000000"/>
                <w:sz w:val="16"/>
                <w:szCs w:val="16"/>
                <w:lang w:val="en-US"/>
              </w:rPr>
              <w:t>modified</w:t>
            </w:r>
            <w:r w:rsidRPr="00BE0BD7">
              <w:rPr>
                <w:bCs/>
                <w:color w:val="000000"/>
                <w:sz w:val="16"/>
                <w:szCs w:val="16"/>
                <w:lang w:val="uk-UA"/>
              </w:rPr>
              <w:t xml:space="preserve"> </w:t>
            </w:r>
            <w:r w:rsidRPr="00682C61">
              <w:rPr>
                <w:bCs/>
                <w:color w:val="000000"/>
                <w:sz w:val="16"/>
                <w:szCs w:val="16"/>
                <w:lang w:val="en-US"/>
              </w:rPr>
              <w:t>PEDOT</w:t>
            </w:r>
            <w:r w:rsidRPr="00BE0BD7">
              <w:rPr>
                <w:bCs/>
                <w:color w:val="000000"/>
                <w:sz w:val="16"/>
                <w:szCs w:val="16"/>
                <w:lang w:val="uk-UA"/>
              </w:rPr>
              <w:t>:</w:t>
            </w:r>
            <w:r w:rsidRPr="00682C61">
              <w:rPr>
                <w:bCs/>
                <w:color w:val="000000"/>
                <w:sz w:val="16"/>
                <w:szCs w:val="16"/>
                <w:lang w:val="en-US"/>
              </w:rPr>
              <w:t>PSS</w:t>
            </w:r>
            <w:r w:rsidRPr="00BE0BD7">
              <w:rPr>
                <w:bCs/>
                <w:color w:val="000000"/>
                <w:sz w:val="16"/>
                <w:szCs w:val="16"/>
                <w:lang w:val="uk-UA"/>
              </w:rPr>
              <w:t xml:space="preserve"> </w:t>
            </w:r>
            <w:r w:rsidRPr="00682C61">
              <w:rPr>
                <w:bCs/>
                <w:color w:val="000000"/>
                <w:sz w:val="16"/>
                <w:szCs w:val="16"/>
                <w:lang w:val="en-US"/>
              </w:rPr>
              <w:t>substrate</w:t>
            </w:r>
          </w:p>
          <w:p w:rsidR="00713F88" w:rsidRPr="00682C61" w:rsidRDefault="00713F88" w:rsidP="005748F0">
            <w:pPr>
              <w:jc w:val="both"/>
              <w:rPr>
                <w:sz w:val="16"/>
                <w:szCs w:val="16"/>
                <w:lang w:val="uk-UA"/>
              </w:rPr>
            </w:pPr>
            <w:hyperlink r:id="rId42" w:history="1">
              <w:r w:rsidRPr="00682C61">
                <w:rPr>
                  <w:rStyle w:val="a5"/>
                  <w:bCs/>
                  <w:sz w:val="16"/>
                  <w:szCs w:val="16"/>
                </w:rPr>
                <w:t>https://doi.org/10.1007/s13204-020-01278-1</w:t>
              </w:r>
            </w:hyperlink>
            <w:r w:rsidRPr="00682C61">
              <w:rPr>
                <w:bCs/>
                <w:color w:val="000000"/>
                <w:sz w:val="16"/>
                <w:szCs w:val="16"/>
              </w:rPr>
              <w:t>.</w:t>
            </w:r>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bCs/>
                <w:color w:val="000000"/>
                <w:sz w:val="16"/>
                <w:szCs w:val="16"/>
                <w:lang w:val="en-US"/>
              </w:rPr>
              <w:t>AppliedNanoscience</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rPr>
              <w:t>(2020)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2.880 / 4.90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b/>
                <w:bCs/>
                <w:sz w:val="16"/>
                <w:szCs w:val="16"/>
                <w:lang w:val="uk-UA"/>
              </w:rPr>
            </w:pPr>
            <w:r w:rsidRPr="00DB34D4">
              <w:rPr>
                <w:b/>
                <w:bCs/>
                <w:sz w:val="16"/>
                <w:szCs w:val="16"/>
              </w:rPr>
              <w:t>Nykyruy Yu</w:t>
            </w:r>
            <w:r w:rsidRPr="00DB34D4">
              <w:rPr>
                <w:b/>
                <w:bCs/>
                <w:sz w:val="16"/>
                <w:szCs w:val="16"/>
                <w:lang w:val="uk-UA"/>
              </w:rPr>
              <w:t xml:space="preserve">., </w:t>
            </w:r>
          </w:p>
          <w:p w:rsidR="00713F88" w:rsidRPr="00DB34D4" w:rsidRDefault="00713F88" w:rsidP="005748F0">
            <w:pPr>
              <w:jc w:val="both"/>
              <w:rPr>
                <w:b/>
                <w:bCs/>
                <w:sz w:val="16"/>
                <w:szCs w:val="16"/>
                <w:lang w:val="uk-UA"/>
              </w:rPr>
            </w:pPr>
            <w:r w:rsidRPr="00DB34D4">
              <w:rPr>
                <w:b/>
                <w:bCs/>
                <w:sz w:val="16"/>
                <w:szCs w:val="16"/>
              </w:rPr>
              <w:t>Mudry S</w:t>
            </w:r>
            <w:r w:rsidRPr="00DB34D4">
              <w:rPr>
                <w:b/>
                <w:bCs/>
                <w:sz w:val="16"/>
                <w:szCs w:val="16"/>
                <w:lang w:val="uk-UA"/>
              </w:rPr>
              <w:t xml:space="preserve">., </w:t>
            </w:r>
          </w:p>
          <w:p w:rsidR="00713F88" w:rsidRPr="00DB34D4" w:rsidRDefault="00713F88" w:rsidP="005748F0">
            <w:pPr>
              <w:jc w:val="both"/>
              <w:rPr>
                <w:b/>
                <w:bCs/>
                <w:sz w:val="16"/>
                <w:szCs w:val="16"/>
                <w:lang w:val="uk-UA"/>
              </w:rPr>
            </w:pPr>
            <w:r w:rsidRPr="00DB34D4">
              <w:rPr>
                <w:b/>
                <w:bCs/>
                <w:sz w:val="16"/>
                <w:szCs w:val="16"/>
              </w:rPr>
              <w:t>Kulyk Y</w:t>
            </w:r>
            <w:r w:rsidRPr="00DB34D4">
              <w:rPr>
                <w:b/>
                <w:bCs/>
                <w:sz w:val="16"/>
                <w:szCs w:val="16"/>
                <w:lang w:val="uk-UA"/>
              </w:rPr>
              <w:t xml:space="preserve">., </w:t>
            </w:r>
          </w:p>
          <w:p w:rsidR="00713F88" w:rsidRPr="00DB34D4" w:rsidRDefault="00713F88" w:rsidP="005748F0">
            <w:pPr>
              <w:jc w:val="both"/>
              <w:rPr>
                <w:b/>
                <w:bCs/>
                <w:sz w:val="16"/>
                <w:szCs w:val="16"/>
                <w:lang w:val="uk-UA"/>
              </w:rPr>
            </w:pPr>
            <w:r w:rsidRPr="00DB34D4">
              <w:rPr>
                <w:b/>
                <w:bCs/>
                <w:sz w:val="16"/>
                <w:szCs w:val="16"/>
              </w:rPr>
              <w:t>Shtablavyi I</w:t>
            </w:r>
            <w:r w:rsidRPr="00DB34D4">
              <w:rPr>
                <w:b/>
                <w:bCs/>
                <w:sz w:val="16"/>
                <w:szCs w:val="16"/>
                <w:lang w:val="uk-UA"/>
              </w:rPr>
              <w:t xml:space="preserve">., </w:t>
            </w:r>
          </w:p>
          <w:p w:rsidR="00713F88" w:rsidRPr="00DB34D4" w:rsidRDefault="00713F88" w:rsidP="005748F0">
            <w:pPr>
              <w:jc w:val="both"/>
              <w:rPr>
                <w:bCs/>
                <w:sz w:val="16"/>
                <w:szCs w:val="16"/>
                <w:lang w:val="uk-UA"/>
              </w:rPr>
            </w:pPr>
            <w:r w:rsidRPr="00DB34D4">
              <w:rPr>
                <w:b/>
                <w:bCs/>
                <w:sz w:val="16"/>
                <w:szCs w:val="16"/>
              </w:rPr>
              <w:t>Serkiz R</w:t>
            </w:r>
            <w:r w:rsidRPr="00DB34D4">
              <w:rPr>
                <w:b/>
                <w:bCs/>
                <w:sz w:val="16"/>
                <w:szCs w:val="16"/>
                <w:lang w:val="uk-UA"/>
              </w:rPr>
              <w:t xml:space="preserve">., </w:t>
            </w:r>
          </w:p>
          <w:p w:rsidR="00713F88" w:rsidRPr="00DB34D4" w:rsidRDefault="00713F88" w:rsidP="005748F0">
            <w:pPr>
              <w:jc w:val="both"/>
              <w:rPr>
                <w:bCs/>
                <w:sz w:val="16"/>
                <w:szCs w:val="16"/>
                <w:lang w:val="uk-UA"/>
              </w:rPr>
            </w:pPr>
            <w:r w:rsidRPr="00DB34D4">
              <w:rPr>
                <w:bCs/>
                <w:sz w:val="16"/>
                <w:szCs w:val="16"/>
              </w:rPr>
              <w:t>V</w:t>
            </w:r>
            <w:r w:rsidRPr="00DB34D4">
              <w:rPr>
                <w:bCs/>
                <w:sz w:val="16"/>
                <w:szCs w:val="16"/>
                <w:lang w:val="uk-UA"/>
              </w:rPr>
              <w:t xml:space="preserve">. </w:t>
            </w:r>
            <w:r w:rsidRPr="00DB34D4">
              <w:rPr>
                <w:bCs/>
                <w:sz w:val="16"/>
                <w:szCs w:val="16"/>
              </w:rPr>
              <w:t>Girzhon</w:t>
            </w:r>
            <w:r w:rsidRPr="00DB34D4">
              <w:rPr>
                <w:bCs/>
                <w:sz w:val="16"/>
                <w:szCs w:val="16"/>
                <w:lang w:val="uk-UA"/>
              </w:rPr>
              <w:t xml:space="preserve">,  </w:t>
            </w:r>
          </w:p>
          <w:p w:rsidR="00713F88" w:rsidRPr="00DB34D4" w:rsidRDefault="00713F88" w:rsidP="005748F0">
            <w:pPr>
              <w:jc w:val="both"/>
              <w:rPr>
                <w:sz w:val="16"/>
                <w:szCs w:val="16"/>
                <w:lang w:val="uk-UA"/>
              </w:rPr>
            </w:pPr>
            <w:r w:rsidRPr="00DB34D4">
              <w:rPr>
                <w:bCs/>
                <w:sz w:val="16"/>
                <w:szCs w:val="16"/>
              </w:rPr>
              <w:t>O</w:t>
            </w:r>
            <w:r w:rsidRPr="00DB34D4">
              <w:rPr>
                <w:bCs/>
                <w:sz w:val="16"/>
                <w:szCs w:val="16"/>
                <w:lang w:val="uk-UA"/>
              </w:rPr>
              <w:t xml:space="preserve">. </w:t>
            </w:r>
            <w:r w:rsidRPr="00DB34D4">
              <w:rPr>
                <w:bCs/>
                <w:sz w:val="16"/>
                <w:szCs w:val="16"/>
              </w:rPr>
              <w:t>Smolyakov</w:t>
            </w:r>
          </w:p>
        </w:tc>
        <w:tc>
          <w:tcPr>
            <w:tcW w:w="700"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bCs/>
                <w:sz w:val="16"/>
                <w:szCs w:val="16"/>
                <w:lang w:val="uk-UA"/>
              </w:rPr>
            </w:pPr>
            <w:r>
              <w:rPr>
                <w:bCs/>
                <w:sz w:val="16"/>
                <w:szCs w:val="16"/>
                <w:lang w:val="uk-UA"/>
              </w:rPr>
              <w:t xml:space="preserve">Никируй Ю. - </w:t>
            </w:r>
            <w:r w:rsidRPr="00DB34D4">
              <w:rPr>
                <w:bCs/>
                <w:sz w:val="16"/>
                <w:szCs w:val="16"/>
                <w:lang w:val="uk-UA"/>
              </w:rPr>
              <w:t>ас. КФМ</w:t>
            </w:r>
          </w:p>
          <w:p w:rsidR="00713F88" w:rsidRPr="00DB34D4" w:rsidRDefault="00713F88" w:rsidP="005748F0">
            <w:pPr>
              <w:jc w:val="both"/>
              <w:rPr>
                <w:bCs/>
                <w:sz w:val="16"/>
                <w:szCs w:val="16"/>
                <w:lang w:val="uk-UA"/>
              </w:rPr>
            </w:pPr>
            <w:r>
              <w:rPr>
                <w:bCs/>
                <w:sz w:val="16"/>
                <w:szCs w:val="16"/>
                <w:lang w:val="uk-UA"/>
              </w:rPr>
              <w:t xml:space="preserve">Мудрий С. – </w:t>
            </w:r>
            <w:r w:rsidRPr="00DB34D4">
              <w:rPr>
                <w:bCs/>
                <w:sz w:val="16"/>
                <w:szCs w:val="16"/>
                <w:lang w:val="uk-UA"/>
              </w:rPr>
              <w:t>проф. КФМ</w:t>
            </w:r>
          </w:p>
          <w:p w:rsidR="00713F88" w:rsidRPr="00DB34D4" w:rsidRDefault="00713F88" w:rsidP="005748F0">
            <w:pPr>
              <w:jc w:val="both"/>
              <w:rPr>
                <w:bCs/>
                <w:sz w:val="16"/>
                <w:szCs w:val="16"/>
                <w:lang w:val="uk-UA"/>
              </w:rPr>
            </w:pPr>
            <w:r>
              <w:rPr>
                <w:bCs/>
                <w:sz w:val="16"/>
                <w:szCs w:val="16"/>
                <w:lang w:val="uk-UA"/>
              </w:rPr>
              <w:t xml:space="preserve">Кулик Ю. – </w:t>
            </w:r>
            <w:r w:rsidRPr="00DB34D4">
              <w:rPr>
                <w:bCs/>
                <w:sz w:val="16"/>
                <w:szCs w:val="16"/>
                <w:lang w:val="uk-UA"/>
              </w:rPr>
              <w:t>ас. КФМ</w:t>
            </w:r>
          </w:p>
          <w:p w:rsidR="00713F88" w:rsidRPr="00DB34D4" w:rsidRDefault="00713F88" w:rsidP="005748F0">
            <w:pPr>
              <w:jc w:val="both"/>
              <w:rPr>
                <w:bCs/>
                <w:sz w:val="16"/>
                <w:szCs w:val="16"/>
                <w:lang w:val="uk-UA"/>
              </w:rPr>
            </w:pPr>
            <w:r>
              <w:rPr>
                <w:bCs/>
                <w:sz w:val="16"/>
                <w:szCs w:val="16"/>
                <w:lang w:val="uk-UA"/>
              </w:rPr>
              <w:t>Штаблавий І. –</w:t>
            </w:r>
            <w:r w:rsidRPr="00DB34D4">
              <w:rPr>
                <w:bCs/>
                <w:sz w:val="16"/>
                <w:szCs w:val="16"/>
                <w:lang w:val="uk-UA"/>
              </w:rPr>
              <w:t>доц. КФМ</w:t>
            </w:r>
          </w:p>
          <w:p w:rsidR="00713F88" w:rsidRPr="00DB34D4" w:rsidRDefault="00713F88" w:rsidP="005748F0">
            <w:pPr>
              <w:jc w:val="both"/>
              <w:rPr>
                <w:sz w:val="16"/>
                <w:szCs w:val="16"/>
                <w:lang w:val="uk-UA"/>
              </w:rPr>
            </w:pPr>
            <w:r>
              <w:rPr>
                <w:bCs/>
                <w:sz w:val="16"/>
                <w:szCs w:val="16"/>
                <w:lang w:val="uk-UA"/>
              </w:rPr>
              <w:t>Серкіз Р. –</w:t>
            </w:r>
            <w:r w:rsidRPr="00DB34D4">
              <w:rPr>
                <w:bCs/>
                <w:sz w:val="16"/>
                <w:szCs w:val="16"/>
                <w:lang w:val="uk-UA"/>
              </w:rPr>
              <w:t xml:space="preserve"> завідувач лабораторії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bCs/>
                <w:sz w:val="16"/>
                <w:szCs w:val="16"/>
                <w:lang w:val="uk-UA"/>
              </w:rPr>
            </w:pPr>
            <w:r w:rsidRPr="00DB34D4">
              <w:rPr>
                <w:bCs/>
                <w:sz w:val="16"/>
                <w:szCs w:val="16"/>
              </w:rPr>
              <w:t>Structureandphasetransformationsofamorphous</w:t>
            </w:r>
            <w:r w:rsidRPr="00DB34D4">
              <w:rPr>
                <w:bCs/>
                <w:sz w:val="16"/>
                <w:szCs w:val="16"/>
                <w:lang w:val="uk-UA"/>
              </w:rPr>
              <w:t>-</w:t>
            </w:r>
            <w:r w:rsidRPr="00DB34D4">
              <w:rPr>
                <w:bCs/>
                <w:sz w:val="16"/>
                <w:szCs w:val="16"/>
              </w:rPr>
              <w:t>nanocrystallineAl</w:t>
            </w:r>
            <w:r w:rsidRPr="00DB34D4">
              <w:rPr>
                <w:bCs/>
                <w:sz w:val="16"/>
                <w:szCs w:val="16"/>
                <w:lang w:val="uk-UA"/>
              </w:rPr>
              <w:t>-</w:t>
            </w:r>
            <w:r w:rsidRPr="00DB34D4">
              <w:rPr>
                <w:bCs/>
                <w:sz w:val="16"/>
                <w:szCs w:val="16"/>
              </w:rPr>
              <w:t>basedalloy</w:t>
            </w:r>
          </w:p>
          <w:p w:rsidR="00713F88" w:rsidRPr="00DB34D4" w:rsidRDefault="00713F88" w:rsidP="005748F0">
            <w:pPr>
              <w:jc w:val="both"/>
              <w:rPr>
                <w:sz w:val="16"/>
                <w:szCs w:val="16"/>
                <w:lang w:val="uk-UA"/>
              </w:rPr>
            </w:pPr>
            <w:hyperlink r:id="rId43" w:history="1">
              <w:r w:rsidRPr="00DB34D4">
                <w:rPr>
                  <w:rStyle w:val="a5"/>
                  <w:bCs/>
                  <w:sz w:val="16"/>
                  <w:szCs w:val="16"/>
                </w:rPr>
                <w:t>https</w:t>
              </w:r>
              <w:r w:rsidRPr="00DB34D4">
                <w:rPr>
                  <w:rStyle w:val="a5"/>
                  <w:bCs/>
                  <w:sz w:val="16"/>
                  <w:szCs w:val="16"/>
                  <w:lang w:val="uk-UA"/>
                </w:rPr>
                <w:t>://</w:t>
              </w:r>
              <w:r w:rsidRPr="00DB34D4">
                <w:rPr>
                  <w:rStyle w:val="a5"/>
                  <w:bCs/>
                  <w:sz w:val="16"/>
                  <w:szCs w:val="16"/>
                </w:rPr>
                <w:t>doi</w:t>
              </w:r>
              <w:r w:rsidRPr="00DB34D4">
                <w:rPr>
                  <w:rStyle w:val="a5"/>
                  <w:bCs/>
                  <w:sz w:val="16"/>
                  <w:szCs w:val="16"/>
                  <w:lang w:val="uk-UA"/>
                </w:rPr>
                <w:t>.</w:t>
              </w:r>
              <w:r w:rsidRPr="00DB34D4">
                <w:rPr>
                  <w:rStyle w:val="a5"/>
                  <w:bCs/>
                  <w:sz w:val="16"/>
                  <w:szCs w:val="16"/>
                </w:rPr>
                <w:t>org</w:t>
              </w:r>
              <w:r w:rsidRPr="00DB34D4">
                <w:rPr>
                  <w:rStyle w:val="a5"/>
                  <w:bCs/>
                  <w:sz w:val="16"/>
                  <w:szCs w:val="16"/>
                  <w:lang w:val="uk-UA"/>
                </w:rPr>
                <w:t>/10.1007/</w:t>
              </w:r>
              <w:r w:rsidRPr="00DB34D4">
                <w:rPr>
                  <w:rStyle w:val="a5"/>
                  <w:bCs/>
                  <w:sz w:val="16"/>
                  <w:szCs w:val="16"/>
                </w:rPr>
                <w:t>s</w:t>
              </w:r>
              <w:r w:rsidRPr="00DB34D4">
                <w:rPr>
                  <w:rStyle w:val="a5"/>
                  <w:bCs/>
                  <w:sz w:val="16"/>
                  <w:szCs w:val="16"/>
                  <w:lang w:val="uk-UA"/>
                </w:rPr>
                <w:t>13204-020-01340-</w:t>
              </w:r>
              <w:r w:rsidRPr="00DB34D4">
                <w:rPr>
                  <w:rStyle w:val="a5"/>
                  <w:bCs/>
                  <w:sz w:val="16"/>
                  <w:szCs w:val="16"/>
                </w:rPr>
                <w:t>y</w:t>
              </w:r>
            </w:hyperlink>
          </w:p>
        </w:tc>
        <w:tc>
          <w:tcPr>
            <w:tcW w:w="892"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sz w:val="16"/>
                <w:szCs w:val="16"/>
                <w:lang w:val="uk-UA"/>
              </w:rPr>
            </w:pPr>
            <w:r w:rsidRPr="00DB34D4">
              <w:rPr>
                <w:bCs/>
                <w:sz w:val="16"/>
                <w:szCs w:val="16"/>
              </w:rPr>
              <w:t>Applied Nanoscience</w:t>
            </w:r>
          </w:p>
        </w:tc>
        <w:tc>
          <w:tcPr>
            <w:tcW w:w="766" w:type="pct"/>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rPr>
                <w:sz w:val="16"/>
                <w:szCs w:val="16"/>
                <w:lang w:val="uk-UA"/>
              </w:rPr>
            </w:pPr>
            <w:r w:rsidRPr="00DB34D4">
              <w:rPr>
                <w:sz w:val="16"/>
                <w:szCs w:val="16"/>
                <w:lang w:val="en-US"/>
              </w:rPr>
              <w:t>(2020)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DB34D4">
              <w:rPr>
                <w:b/>
                <w:bCs/>
                <w:lang w:val="uk-UA"/>
              </w:rPr>
              <w:t>2.880 / 4.90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color w:val="000000"/>
                <w:sz w:val="16"/>
                <w:szCs w:val="16"/>
                <w:lang w:val="en-US"/>
              </w:rPr>
            </w:pPr>
            <w:bookmarkStart w:id="3" w:name="bookmark_id_30j0zll" w:colFirst="0" w:colLast="0"/>
            <w:bookmarkEnd w:id="3"/>
            <w:r w:rsidRPr="00FE5FAB">
              <w:rPr>
                <w:color w:val="000000"/>
                <w:sz w:val="16"/>
                <w:szCs w:val="16"/>
                <w:lang w:val="en-US"/>
              </w:rPr>
              <w:t>Dobrovetska</w:t>
            </w:r>
            <w:r w:rsidRPr="00682C61">
              <w:rPr>
                <w:color w:val="000000"/>
                <w:sz w:val="16"/>
                <w:szCs w:val="16"/>
                <w:lang w:val="en-US"/>
              </w:rPr>
              <w:t xml:space="preserve"> O</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bookmarkStart w:id="4" w:name="bookmark_id_1fob9te" w:colFirst="0" w:colLast="0"/>
            <w:bookmarkEnd w:id="4"/>
            <w:r w:rsidRPr="00682C61">
              <w:rPr>
                <w:color w:val="000000"/>
                <w:sz w:val="16"/>
                <w:szCs w:val="16"/>
                <w:lang w:val="en-US"/>
              </w:rPr>
              <w:t>Saldan I</w:t>
            </w:r>
            <w:r w:rsidRPr="00682C61">
              <w:rPr>
                <w:color w:val="000000"/>
                <w:sz w:val="16"/>
                <w:szCs w:val="16"/>
                <w:lang w:val="uk-UA"/>
              </w:rPr>
              <w:t>.</w:t>
            </w:r>
            <w:r>
              <w:rPr>
                <w:color w:val="000000"/>
                <w:sz w:val="16"/>
                <w:szCs w:val="16"/>
                <w:lang w:val="uk-UA"/>
              </w:rPr>
              <w:t>,</w:t>
            </w:r>
            <w:bookmarkStart w:id="5" w:name="bookmark_id_3znysh7" w:colFirst="0" w:colLast="0"/>
            <w:bookmarkEnd w:id="5"/>
            <w:r w:rsidRPr="00682C61">
              <w:rPr>
                <w:color w:val="000000"/>
                <w:sz w:val="16"/>
                <w:szCs w:val="16"/>
                <w:lang w:val="en-US"/>
              </w:rPr>
              <w:t>Orov</w:t>
            </w:r>
            <w:r w:rsidRPr="00682C61">
              <w:rPr>
                <w:color w:val="000000"/>
                <w:sz w:val="16"/>
                <w:szCs w:val="16"/>
                <w:lang w:val="uk-UA"/>
              </w:rPr>
              <w:t>č</w:t>
            </w:r>
            <w:r w:rsidRPr="00682C61">
              <w:rPr>
                <w:color w:val="000000"/>
                <w:sz w:val="16"/>
                <w:szCs w:val="16"/>
                <w:lang w:val="en-US"/>
              </w:rPr>
              <w:t>ik L</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bookmarkStart w:id="6" w:name="bookmark_id_2et92p0" w:colFirst="0" w:colLast="0"/>
            <w:bookmarkEnd w:id="6"/>
            <w:r w:rsidRPr="00682C61">
              <w:rPr>
                <w:color w:val="000000"/>
                <w:sz w:val="16"/>
                <w:szCs w:val="16"/>
                <w:lang w:val="en-US"/>
              </w:rPr>
              <w:t>Karlsson D</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bookmarkStart w:id="7" w:name="bookmark_id_tyjcwt" w:colFirst="0" w:colLast="0"/>
            <w:bookmarkEnd w:id="7"/>
            <w:r w:rsidRPr="00682C61">
              <w:rPr>
                <w:color w:val="000000"/>
                <w:sz w:val="16"/>
                <w:szCs w:val="16"/>
                <w:lang w:val="en-US"/>
              </w:rPr>
              <w:t>H</w:t>
            </w:r>
            <w:r w:rsidRPr="00682C61">
              <w:rPr>
                <w:color w:val="000000"/>
                <w:sz w:val="16"/>
                <w:szCs w:val="16"/>
                <w:lang w:val="uk-UA"/>
              </w:rPr>
              <w:t>ä</w:t>
            </w:r>
            <w:r w:rsidRPr="00682C61">
              <w:rPr>
                <w:color w:val="000000"/>
                <w:sz w:val="16"/>
                <w:szCs w:val="16"/>
                <w:lang w:val="en-US"/>
              </w:rPr>
              <w:t>ggbladSahlberg M</w:t>
            </w:r>
            <w:r w:rsidRPr="00682C61">
              <w:rPr>
                <w:color w:val="000000"/>
                <w:sz w:val="16"/>
                <w:szCs w:val="16"/>
                <w:lang w:val="uk-UA"/>
              </w:rPr>
              <w:t>.,</w:t>
            </w:r>
          </w:p>
          <w:p w:rsidR="00713F88" w:rsidRPr="00682C61" w:rsidRDefault="00713F88" w:rsidP="005748F0">
            <w:pPr>
              <w:jc w:val="both"/>
              <w:rPr>
                <w:color w:val="000000"/>
                <w:sz w:val="16"/>
                <w:szCs w:val="16"/>
                <w:lang w:val="en-US"/>
              </w:rPr>
            </w:pPr>
            <w:bookmarkStart w:id="8" w:name="bookmark_id_3dy6vkm" w:colFirst="0" w:colLast="0"/>
            <w:bookmarkEnd w:id="8"/>
            <w:r w:rsidRPr="00682C61">
              <w:rPr>
                <w:color w:val="000000"/>
                <w:sz w:val="16"/>
                <w:szCs w:val="16"/>
                <w:lang w:val="en-US"/>
              </w:rPr>
              <w:t>Semenyuk Y</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bookmarkStart w:id="9" w:name="bookmark_id_1t3h5sf" w:colFirst="0" w:colLast="0"/>
            <w:bookmarkEnd w:id="9"/>
            <w:r w:rsidRPr="00682C61">
              <w:rPr>
                <w:color w:val="000000"/>
                <w:sz w:val="16"/>
                <w:szCs w:val="16"/>
                <w:lang w:val="en-US"/>
              </w:rPr>
              <w:t>Pereviznyk O</w:t>
            </w:r>
            <w:r w:rsidRPr="00682C61">
              <w:rPr>
                <w:color w:val="000000"/>
                <w:sz w:val="16"/>
                <w:szCs w:val="16"/>
                <w:lang w:val="uk-UA"/>
              </w:rPr>
              <w:t xml:space="preserve">., </w:t>
            </w:r>
            <w:bookmarkStart w:id="10" w:name="bookmark_id_4d34og8" w:colFirst="0" w:colLast="0"/>
            <w:bookmarkEnd w:id="10"/>
            <w:r w:rsidRPr="00682C61">
              <w:rPr>
                <w:color w:val="000000"/>
                <w:sz w:val="16"/>
                <w:szCs w:val="16"/>
                <w:lang w:val="en-US"/>
              </w:rPr>
              <w:lastRenderedPageBreak/>
              <w:t>Reshetnyak O</w:t>
            </w:r>
            <w:r w:rsidRPr="00682C61">
              <w:rPr>
                <w:color w:val="000000"/>
                <w:sz w:val="16"/>
                <w:szCs w:val="16"/>
                <w:lang w:val="uk-UA"/>
              </w:rPr>
              <w:t xml:space="preserve">., </w:t>
            </w:r>
            <w:bookmarkStart w:id="11" w:name="bookmark_id_2s8eyo1" w:colFirst="0" w:colLast="0"/>
            <w:bookmarkEnd w:id="11"/>
            <w:r w:rsidRPr="00682C61">
              <w:rPr>
                <w:color w:val="000000"/>
                <w:sz w:val="16"/>
                <w:szCs w:val="16"/>
                <w:lang w:val="en-US"/>
              </w:rPr>
              <w:t>Kuntyi O</w:t>
            </w:r>
            <w:r w:rsidRPr="00682C61">
              <w:rPr>
                <w:color w:val="000000"/>
                <w:sz w:val="16"/>
                <w:szCs w:val="16"/>
                <w:lang w:val="uk-UA"/>
              </w:rPr>
              <w:t xml:space="preserve">., </w:t>
            </w:r>
            <w:bookmarkStart w:id="12" w:name="bookmark_id_17dp8vu" w:colFirst="0" w:colLast="0"/>
            <w:bookmarkEnd w:id="12"/>
            <w:r w:rsidRPr="00682C61">
              <w:rPr>
                <w:color w:val="000000"/>
                <w:sz w:val="16"/>
                <w:szCs w:val="16"/>
                <w:lang w:val="en-US"/>
              </w:rPr>
              <w:t>Mertsalo I</w:t>
            </w:r>
            <w:r w:rsidRPr="00682C61">
              <w:rPr>
                <w:color w:val="000000"/>
                <w:sz w:val="16"/>
                <w:szCs w:val="16"/>
                <w:lang w:val="uk-UA"/>
              </w:rPr>
              <w:t xml:space="preserve">., </w:t>
            </w:r>
          </w:p>
          <w:p w:rsidR="00713F88" w:rsidRPr="00FE5FAB" w:rsidRDefault="00713F88" w:rsidP="005748F0">
            <w:pPr>
              <w:jc w:val="both"/>
              <w:rPr>
                <w:b/>
                <w:color w:val="000000"/>
                <w:sz w:val="16"/>
                <w:szCs w:val="16"/>
                <w:lang w:val="en-US"/>
              </w:rPr>
            </w:pPr>
            <w:bookmarkStart w:id="13" w:name="bookmark_id_3rdcrjn" w:colFirst="0" w:colLast="0"/>
            <w:bookmarkEnd w:id="13"/>
            <w:r w:rsidRPr="00FE5FAB">
              <w:rPr>
                <w:b/>
                <w:color w:val="000000"/>
                <w:sz w:val="16"/>
                <w:szCs w:val="16"/>
                <w:lang w:val="en-US"/>
              </w:rPr>
              <w:t>Serkiz R</w:t>
            </w:r>
            <w:r w:rsidRPr="00FE5FAB">
              <w:rPr>
                <w:b/>
                <w:color w:val="000000"/>
                <w:sz w:val="16"/>
                <w:szCs w:val="16"/>
                <w:lang w:val="uk-UA"/>
              </w:rPr>
              <w:t xml:space="preserve">., </w:t>
            </w:r>
          </w:p>
          <w:p w:rsidR="00713F88" w:rsidRPr="00682C61" w:rsidRDefault="00713F88" w:rsidP="005748F0">
            <w:pPr>
              <w:jc w:val="both"/>
              <w:rPr>
                <w:sz w:val="16"/>
                <w:szCs w:val="16"/>
                <w:lang w:val="uk-UA"/>
              </w:rPr>
            </w:pPr>
            <w:r w:rsidRPr="00682C61">
              <w:rPr>
                <w:color w:val="000000"/>
                <w:sz w:val="16"/>
                <w:szCs w:val="16"/>
                <w:lang w:val="en-US"/>
              </w:rPr>
              <w:t>Stelmakhovych B</w:t>
            </w:r>
            <w:r w:rsidRPr="00682C61">
              <w:rPr>
                <w:color w:val="000000"/>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Pr>
                <w:bCs/>
                <w:sz w:val="16"/>
                <w:szCs w:val="16"/>
                <w:lang w:val="uk-UA"/>
              </w:rPr>
              <w:lastRenderedPageBreak/>
              <w:t>Серкіз Р. –</w:t>
            </w:r>
            <w:r w:rsidRPr="00DB34D4">
              <w:rPr>
                <w:bCs/>
                <w:sz w:val="16"/>
                <w:szCs w:val="16"/>
                <w:lang w:val="uk-UA"/>
              </w:rPr>
              <w:t xml:space="preserve"> завідувач лабораторії кафедри фізики твердого тіла</w:t>
            </w:r>
            <w:r w:rsidRPr="00682C61">
              <w:rPr>
                <w:sz w:val="16"/>
                <w:szCs w:val="16"/>
                <w:lang w:val="uk-UA"/>
              </w:rPr>
              <w:t xml:space="preserve"> </w:t>
            </w:r>
          </w:p>
        </w:tc>
        <w:tc>
          <w:tcPr>
            <w:tcW w:w="95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color w:val="000000"/>
                <w:sz w:val="16"/>
                <w:szCs w:val="16"/>
                <w:lang w:val="uk-UA"/>
              </w:rPr>
            </w:pPr>
            <w:r w:rsidRPr="00682C61">
              <w:rPr>
                <w:color w:val="000000"/>
                <w:sz w:val="16"/>
                <w:szCs w:val="16"/>
                <w:lang w:val="en-US"/>
              </w:rPr>
              <w:t>Electrocatalytic activity of Pd–Au nanoalloys during methanol oxidation reaction</w:t>
            </w:r>
          </w:p>
          <w:p w:rsidR="00713F88" w:rsidRPr="00682C61" w:rsidRDefault="00713F88" w:rsidP="005748F0">
            <w:pPr>
              <w:jc w:val="both"/>
              <w:rPr>
                <w:sz w:val="16"/>
                <w:szCs w:val="16"/>
                <w:lang w:val="uk-UA"/>
              </w:rPr>
            </w:pPr>
            <w:hyperlink r:id="rId44" w:history="1">
              <w:r w:rsidRPr="00682C61">
                <w:rPr>
                  <w:rStyle w:val="a5"/>
                  <w:sz w:val="16"/>
                  <w:szCs w:val="16"/>
                  <w:lang w:val="en-US"/>
                </w:rPr>
                <w:t>https</w:t>
              </w:r>
              <w:r w:rsidRPr="00682C61">
                <w:rPr>
                  <w:rStyle w:val="a5"/>
                  <w:sz w:val="16"/>
                  <w:szCs w:val="16"/>
                  <w:lang w:val="uk-UA"/>
                </w:rPr>
                <w:t>://</w:t>
              </w:r>
              <w:r w:rsidRPr="00682C61">
                <w:rPr>
                  <w:rStyle w:val="a5"/>
                  <w:sz w:val="16"/>
                  <w:szCs w:val="16"/>
                  <w:lang w:val="en-US"/>
                </w:rPr>
                <w:t>doi</w:t>
              </w:r>
              <w:r w:rsidRPr="00682C61">
                <w:rPr>
                  <w:rStyle w:val="a5"/>
                  <w:sz w:val="16"/>
                  <w:szCs w:val="16"/>
                  <w:lang w:val="uk-UA"/>
                </w:rPr>
                <w:t>.</w:t>
              </w:r>
              <w:r w:rsidRPr="00682C61">
                <w:rPr>
                  <w:rStyle w:val="a5"/>
                  <w:sz w:val="16"/>
                  <w:szCs w:val="16"/>
                  <w:lang w:val="en-US"/>
                </w:rPr>
                <w:t>org</w:t>
              </w:r>
              <w:r w:rsidRPr="00682C61">
                <w:rPr>
                  <w:rStyle w:val="a5"/>
                  <w:sz w:val="16"/>
                  <w:szCs w:val="16"/>
                  <w:lang w:val="uk-UA"/>
                </w:rPr>
                <w:t>/</w:t>
              </w:r>
            </w:hyperlink>
            <w:hyperlink r:id="rId45">
              <w:r w:rsidRPr="00682C61">
                <w:rPr>
                  <w:color w:val="0000FF"/>
                  <w:sz w:val="16"/>
                  <w:szCs w:val="16"/>
                  <w:u w:val="single"/>
                  <w:lang w:val="uk-UA"/>
                </w:rPr>
                <w:t>10.1016/</w:t>
              </w:r>
              <w:r w:rsidRPr="00682C61">
                <w:rPr>
                  <w:color w:val="0000FF"/>
                  <w:sz w:val="16"/>
                  <w:szCs w:val="16"/>
                  <w:u w:val="single"/>
                </w:rPr>
                <w:t>j</w:t>
              </w:r>
              <w:r w:rsidRPr="00682C61">
                <w:rPr>
                  <w:color w:val="0000FF"/>
                  <w:sz w:val="16"/>
                  <w:szCs w:val="16"/>
                  <w:u w:val="single"/>
                  <w:lang w:val="uk-UA"/>
                </w:rPr>
                <w:t>.</w:t>
              </w:r>
              <w:r w:rsidRPr="00682C61">
                <w:rPr>
                  <w:color w:val="0000FF"/>
                  <w:sz w:val="16"/>
                  <w:szCs w:val="16"/>
                  <w:u w:val="single"/>
                </w:rPr>
                <w:t>ijhydene</w:t>
              </w:r>
              <w:r w:rsidRPr="00682C61">
                <w:rPr>
                  <w:color w:val="0000FF"/>
                  <w:sz w:val="16"/>
                  <w:szCs w:val="16"/>
                  <w:u w:val="single"/>
                  <w:lang w:val="uk-UA"/>
                </w:rPr>
                <w:t>.2019.12.029</w:t>
              </w:r>
            </w:hyperlink>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rPr>
            </w:pPr>
            <w:r w:rsidRPr="00682C61">
              <w:rPr>
                <w:color w:val="000000"/>
                <w:sz w:val="16"/>
                <w:szCs w:val="16"/>
                <w:lang w:val="en-US"/>
              </w:rPr>
              <w:t>International Journal of Hydrogen Energy</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rPr>
            </w:pPr>
            <w:r w:rsidRPr="00682C61">
              <w:rPr>
                <w:color w:val="000000"/>
                <w:sz w:val="16"/>
                <w:szCs w:val="16"/>
              </w:rPr>
              <w:t>V. 45, I. 7</w:t>
            </w:r>
            <w:r w:rsidRPr="00682C61">
              <w:rPr>
                <w:color w:val="000000"/>
                <w:sz w:val="16"/>
                <w:szCs w:val="16"/>
                <w:lang w:val="en-US"/>
              </w:rPr>
              <w:t>,</w:t>
            </w:r>
            <w:r w:rsidRPr="00682C61">
              <w:rPr>
                <w:color w:val="000000"/>
                <w:sz w:val="16"/>
                <w:szCs w:val="16"/>
              </w:rPr>
              <w:t xml:space="preserve">  P.4444–4456</w:t>
            </w:r>
            <w:r w:rsidRPr="00682C61">
              <w:rPr>
                <w:sz w:val="16"/>
                <w:szCs w:val="16"/>
                <w:lang w:val="en-US"/>
              </w:rPr>
              <w:t>(2020)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4.939 / 8.0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color w:val="000000"/>
                <w:sz w:val="16"/>
                <w:szCs w:val="16"/>
                <w:lang w:val="en-US"/>
              </w:rPr>
            </w:pPr>
            <w:r w:rsidRPr="00FE5FAB">
              <w:rPr>
                <w:color w:val="000000"/>
                <w:sz w:val="16"/>
                <w:szCs w:val="16"/>
                <w:lang w:val="en-US"/>
              </w:rPr>
              <w:t>Karbovnyk I</w:t>
            </w:r>
            <w:r w:rsidRPr="00682C61">
              <w:rPr>
                <w:color w:val="000000"/>
                <w:sz w:val="16"/>
                <w:szCs w:val="16"/>
                <w:lang w:val="uk-UA"/>
              </w:rPr>
              <w:t xml:space="preserve">., </w:t>
            </w:r>
          </w:p>
          <w:p w:rsidR="00713F88" w:rsidRPr="00FE5FAB" w:rsidRDefault="00713F88" w:rsidP="005748F0">
            <w:pPr>
              <w:jc w:val="both"/>
              <w:rPr>
                <w:b/>
                <w:color w:val="000000"/>
                <w:sz w:val="16"/>
                <w:szCs w:val="16"/>
                <w:lang w:val="en-US"/>
              </w:rPr>
            </w:pPr>
            <w:r w:rsidRPr="00FE5FAB">
              <w:rPr>
                <w:b/>
                <w:color w:val="000000"/>
                <w:sz w:val="16"/>
                <w:szCs w:val="16"/>
                <w:lang w:val="en-US"/>
              </w:rPr>
              <w:t>Sadovyi B</w:t>
            </w:r>
            <w:r w:rsidRPr="00FE5FAB">
              <w:rPr>
                <w:b/>
                <w:color w:val="000000"/>
                <w:sz w:val="16"/>
                <w:szCs w:val="16"/>
                <w:lang w:val="uk-UA"/>
              </w:rPr>
              <w:t xml:space="preserve">., </w:t>
            </w:r>
          </w:p>
          <w:p w:rsidR="00713F88" w:rsidRPr="00682C61" w:rsidRDefault="00713F88" w:rsidP="005748F0">
            <w:pPr>
              <w:jc w:val="both"/>
              <w:rPr>
                <w:color w:val="000000"/>
                <w:sz w:val="16"/>
                <w:szCs w:val="16"/>
                <w:lang w:val="en-US"/>
              </w:rPr>
            </w:pPr>
            <w:r w:rsidRPr="00FE5FAB">
              <w:rPr>
                <w:b/>
                <w:color w:val="000000"/>
                <w:sz w:val="16"/>
                <w:szCs w:val="16"/>
                <w:lang w:val="en-US"/>
              </w:rPr>
              <w:t>Turko B</w:t>
            </w:r>
            <w:r w:rsidRPr="00FE5FAB">
              <w:rPr>
                <w:b/>
                <w:color w:val="000000"/>
                <w:sz w:val="16"/>
                <w:szCs w:val="16"/>
                <w:lang w:val="uk-UA"/>
              </w:rPr>
              <w:t>.</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r w:rsidRPr="00682C61">
              <w:rPr>
                <w:color w:val="000000"/>
                <w:sz w:val="16"/>
                <w:szCs w:val="16"/>
                <w:lang w:val="en-US"/>
              </w:rPr>
              <w:t>Sarzynski M</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r w:rsidRPr="00682C61">
              <w:rPr>
                <w:color w:val="000000"/>
                <w:sz w:val="16"/>
                <w:szCs w:val="16"/>
                <w:lang w:val="en-US"/>
              </w:rPr>
              <w:t>Luchechko A</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r w:rsidRPr="00682C61">
              <w:rPr>
                <w:color w:val="000000"/>
                <w:sz w:val="16"/>
                <w:szCs w:val="16"/>
                <w:lang w:val="en-US"/>
              </w:rPr>
              <w:t>Kukhta I</w:t>
            </w:r>
            <w:r w:rsidRPr="00682C61">
              <w:rPr>
                <w:color w:val="000000"/>
                <w:sz w:val="16"/>
                <w:szCs w:val="16"/>
                <w:lang w:val="uk-UA"/>
              </w:rPr>
              <w:t xml:space="preserve">. </w:t>
            </w:r>
            <w:r w:rsidRPr="00682C61">
              <w:rPr>
                <w:color w:val="000000"/>
                <w:sz w:val="16"/>
                <w:szCs w:val="16"/>
                <w:lang w:val="en-US"/>
              </w:rPr>
              <w:t>N</w:t>
            </w:r>
            <w:r w:rsidRPr="00682C61">
              <w:rPr>
                <w:color w:val="000000"/>
                <w:sz w:val="16"/>
                <w:szCs w:val="16"/>
                <w:lang w:val="uk-UA"/>
              </w:rPr>
              <w:t xml:space="preserve">., </w:t>
            </w:r>
          </w:p>
          <w:p w:rsidR="00713F88" w:rsidRPr="00682C61" w:rsidRDefault="00713F88" w:rsidP="005748F0">
            <w:pPr>
              <w:jc w:val="both"/>
              <w:rPr>
                <w:color w:val="000000"/>
                <w:sz w:val="16"/>
                <w:szCs w:val="16"/>
                <w:lang w:val="en-US"/>
              </w:rPr>
            </w:pPr>
            <w:r w:rsidRPr="00682C61">
              <w:rPr>
                <w:color w:val="000000"/>
                <w:sz w:val="16"/>
                <w:szCs w:val="16"/>
                <w:lang w:val="en-US"/>
              </w:rPr>
              <w:t>Klym H</w:t>
            </w:r>
            <w:r w:rsidRPr="00682C61">
              <w:rPr>
                <w:color w:val="000000"/>
                <w:sz w:val="16"/>
                <w:szCs w:val="16"/>
                <w:lang w:val="uk-UA"/>
              </w:rPr>
              <w:t xml:space="preserve">., </w:t>
            </w:r>
          </w:p>
          <w:p w:rsidR="00713F88" w:rsidRPr="00682C61" w:rsidRDefault="00713F88" w:rsidP="005748F0">
            <w:pPr>
              <w:jc w:val="both"/>
              <w:rPr>
                <w:sz w:val="16"/>
                <w:szCs w:val="16"/>
                <w:lang w:val="uk-UA"/>
              </w:rPr>
            </w:pPr>
            <w:r w:rsidRPr="00682C61">
              <w:rPr>
                <w:color w:val="000000"/>
                <w:sz w:val="16"/>
                <w:szCs w:val="16"/>
                <w:lang w:val="en-US"/>
              </w:rPr>
              <w:t>Lugovskii A</w:t>
            </w:r>
            <w:r w:rsidRPr="00682C61">
              <w:rPr>
                <w:color w:val="000000"/>
                <w:sz w:val="16"/>
                <w:szCs w:val="16"/>
                <w:lang w:val="uk-UA"/>
              </w:rPr>
              <w:t xml:space="preserve">. </w:t>
            </w:r>
            <w:r w:rsidRPr="00682C61">
              <w:rPr>
                <w:color w:val="000000"/>
                <w:sz w:val="16"/>
                <w:szCs w:val="16"/>
                <w:lang w:val="en-US"/>
              </w:rPr>
              <w:t>N</w:t>
            </w:r>
            <w:r w:rsidRPr="00682C61">
              <w:rPr>
                <w:color w:val="000000"/>
                <w:sz w:val="16"/>
                <w:szCs w:val="16"/>
                <w:lang w:val="uk-UA"/>
              </w:rPr>
              <w:t xml:space="preserve">., </w:t>
            </w:r>
            <w:r w:rsidRPr="00682C61">
              <w:rPr>
                <w:color w:val="000000"/>
                <w:sz w:val="16"/>
                <w:szCs w:val="16"/>
                <w:lang w:val="en-US"/>
              </w:rPr>
              <w:t>Kukhta A</w:t>
            </w:r>
            <w:r w:rsidRPr="00682C61">
              <w:rPr>
                <w:color w:val="000000"/>
                <w:sz w:val="16"/>
                <w:szCs w:val="16"/>
                <w:lang w:val="uk-UA"/>
              </w:rPr>
              <w:t xml:space="preserve">. </w:t>
            </w:r>
            <w:r w:rsidRPr="00682C61">
              <w:rPr>
                <w:color w:val="000000"/>
                <w:sz w:val="16"/>
                <w:szCs w:val="16"/>
                <w:lang w:val="en-US"/>
              </w:rPr>
              <w:t>V</w:t>
            </w:r>
            <w:r w:rsidRPr="00682C61">
              <w:rPr>
                <w:color w:val="000000"/>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bCs/>
                <w:color w:val="000000"/>
                <w:sz w:val="16"/>
                <w:szCs w:val="16"/>
                <w:lang w:val="uk-UA"/>
              </w:rPr>
            </w:pPr>
            <w:r>
              <w:rPr>
                <w:bCs/>
                <w:color w:val="000000"/>
                <w:sz w:val="16"/>
                <w:szCs w:val="16"/>
                <w:lang w:val="uk-UA"/>
              </w:rPr>
              <w:t>Садовий Б.</w:t>
            </w:r>
            <w:r w:rsidRPr="00682C61">
              <w:rPr>
                <w:bCs/>
                <w:color w:val="000000"/>
                <w:sz w:val="16"/>
                <w:szCs w:val="16"/>
                <w:lang w:val="uk-UA"/>
              </w:rPr>
              <w:t xml:space="preserve"> / завідувач лабораторії ядерної фізики кафедри фізики твердого тіла,</w:t>
            </w:r>
          </w:p>
          <w:p w:rsidR="00713F88" w:rsidRPr="00682C61" w:rsidRDefault="00713F88" w:rsidP="005748F0">
            <w:pPr>
              <w:jc w:val="both"/>
              <w:rPr>
                <w:sz w:val="16"/>
                <w:szCs w:val="16"/>
                <w:lang w:val="uk-UA"/>
              </w:rPr>
            </w:pPr>
            <w:r>
              <w:rPr>
                <w:bCs/>
                <w:color w:val="000000"/>
                <w:sz w:val="16"/>
                <w:szCs w:val="16"/>
                <w:lang w:val="uk-UA"/>
              </w:rPr>
              <w:t>Турко Б.</w:t>
            </w:r>
            <w:r w:rsidRPr="00682C61">
              <w:rPr>
                <w:sz w:val="16"/>
                <w:szCs w:val="16"/>
                <w:lang w:val="uk-UA"/>
              </w:rPr>
              <w:t>/ доцент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color w:val="000000"/>
                <w:sz w:val="16"/>
                <w:szCs w:val="16"/>
                <w:lang w:val="en-US"/>
              </w:rPr>
            </w:pPr>
            <w:r w:rsidRPr="00682C61">
              <w:rPr>
                <w:color w:val="000000"/>
                <w:sz w:val="16"/>
                <w:szCs w:val="16"/>
                <w:lang w:val="en-US"/>
              </w:rPr>
              <w:t>Formation of oriented luminescent organic thin films on modified polymer substrate</w:t>
            </w:r>
          </w:p>
          <w:p w:rsidR="00713F88" w:rsidRPr="00682C61" w:rsidRDefault="00713F88" w:rsidP="005748F0">
            <w:pPr>
              <w:jc w:val="both"/>
              <w:rPr>
                <w:sz w:val="16"/>
                <w:szCs w:val="16"/>
                <w:lang w:val="en-US"/>
              </w:rPr>
            </w:pPr>
            <w:hyperlink r:id="rId46" w:history="1">
              <w:r w:rsidRPr="00682C61">
                <w:rPr>
                  <w:rStyle w:val="a5"/>
                  <w:sz w:val="16"/>
                  <w:szCs w:val="16"/>
                </w:rPr>
                <w:t>https://doi.org/10.1007/s13204-019-00969-8</w:t>
              </w:r>
            </w:hyperlink>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color w:val="000000"/>
                <w:sz w:val="16"/>
                <w:szCs w:val="16"/>
              </w:rPr>
              <w:t>Applied Nanoscience</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rPr>
            </w:pPr>
            <w:r w:rsidRPr="00682C61">
              <w:rPr>
                <w:color w:val="000000"/>
                <w:sz w:val="16"/>
                <w:szCs w:val="16"/>
              </w:rPr>
              <w:t>V. 10, No. 8</w:t>
            </w:r>
            <w:r w:rsidRPr="00682C61">
              <w:rPr>
                <w:color w:val="000000"/>
                <w:sz w:val="16"/>
                <w:szCs w:val="16"/>
                <w:lang w:val="en-US"/>
              </w:rPr>
              <w:t>,</w:t>
            </w:r>
            <w:r w:rsidRPr="00682C61">
              <w:rPr>
                <w:color w:val="000000"/>
                <w:sz w:val="16"/>
                <w:szCs w:val="16"/>
              </w:rPr>
              <w:t xml:space="preserve"> Р. 2791–2796</w:t>
            </w:r>
            <w:r w:rsidRPr="00682C61">
              <w:rPr>
                <w:sz w:val="16"/>
                <w:szCs w:val="16"/>
                <w:lang w:val="en-US"/>
              </w:rPr>
              <w:t>(2020)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2.880 / 4.90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rPr>
            </w:pPr>
            <w:r w:rsidRPr="00FE5FAB">
              <w:rPr>
                <w:b/>
                <w:sz w:val="16"/>
                <w:szCs w:val="16"/>
                <w:lang w:val="uk-UA"/>
              </w:rPr>
              <w:t>Kulyk B.</w:t>
            </w:r>
            <w:r w:rsidRPr="00682C61">
              <w:rPr>
                <w:sz w:val="16"/>
                <w:szCs w:val="16"/>
                <w:lang w:val="uk-UA"/>
              </w:rPr>
              <w:t xml:space="preserve">, Waszkowska K., Busseau A., Villegas C., Hudhomme P., Dabos-Seignon S., A. Zawadzka, Legoupy S., </w:t>
            </w:r>
          </w:p>
          <w:p w:rsidR="00713F88" w:rsidRPr="00682C61" w:rsidRDefault="00713F88" w:rsidP="005748F0">
            <w:pPr>
              <w:jc w:val="both"/>
              <w:rPr>
                <w:sz w:val="16"/>
                <w:szCs w:val="16"/>
                <w:lang w:val="uk-UA"/>
              </w:rPr>
            </w:pPr>
            <w:r w:rsidRPr="00682C61">
              <w:rPr>
                <w:sz w:val="16"/>
                <w:szCs w:val="16"/>
                <w:lang w:val="uk-UA"/>
              </w:rPr>
              <w:t>Sahraoui B.</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Pr>
                <w:sz w:val="16"/>
                <w:szCs w:val="16"/>
                <w:lang w:val="uk-UA"/>
              </w:rPr>
              <w:t>Кулик Б.</w:t>
            </w:r>
            <w:r w:rsidRPr="00682C61">
              <w:rPr>
                <w:sz w:val="16"/>
                <w:szCs w:val="16"/>
                <w:lang w:val="uk-UA"/>
              </w:rPr>
              <w:t xml:space="preserve"> / інженер ІІ категорії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rPr>
            </w:pPr>
            <w:r w:rsidRPr="00682C61">
              <w:rPr>
                <w:sz w:val="16"/>
                <w:szCs w:val="16"/>
                <w:lang w:val="en-US"/>
              </w:rPr>
              <w:t>Penta(Zinc Porphyrin)[60]Fullerenes: Strong Reverse Saturable Absorption for Optical Limiting Applications</w:t>
            </w:r>
          </w:p>
          <w:p w:rsidR="00713F88" w:rsidRPr="00682C61" w:rsidRDefault="00713F88" w:rsidP="005748F0">
            <w:pPr>
              <w:jc w:val="both"/>
              <w:rPr>
                <w:sz w:val="16"/>
                <w:szCs w:val="16"/>
                <w:lang w:val="uk-UA"/>
              </w:rPr>
            </w:pPr>
            <w:hyperlink r:id="rId47" w:history="1">
              <w:r w:rsidRPr="00682C61">
                <w:rPr>
                  <w:rStyle w:val="a5"/>
                  <w:sz w:val="16"/>
                  <w:szCs w:val="16"/>
                  <w:lang w:val="uk-UA"/>
                </w:rPr>
                <w:t>https://doi.org/10.1016/j.apsusc.2020.147468</w:t>
              </w:r>
            </w:hyperlink>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rPr>
              <w:t>Applied Surface Science</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eastAsia="uk-UA"/>
              </w:rPr>
              <w:t xml:space="preserve">V. 533, </w:t>
            </w:r>
            <w:r w:rsidRPr="00682C61">
              <w:rPr>
                <w:sz w:val="16"/>
                <w:szCs w:val="16"/>
                <w:lang w:eastAsia="uk-UA"/>
              </w:rPr>
              <w:t>Р</w:t>
            </w:r>
            <w:r w:rsidRPr="00682C61">
              <w:rPr>
                <w:sz w:val="16"/>
                <w:szCs w:val="16"/>
                <w:lang w:val="en-US" w:eastAsia="uk-UA"/>
              </w:rPr>
              <w:t xml:space="preserve">. 147468 (1–9) </w:t>
            </w:r>
            <w:r w:rsidRPr="00682C61">
              <w:rPr>
                <w:sz w:val="16"/>
                <w:szCs w:val="16"/>
                <w:lang w:val="en-US"/>
              </w:rPr>
              <w:t>(2020)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6.182 / 8.7</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rPr>
            </w:pPr>
            <w:r w:rsidRPr="00682C61">
              <w:rPr>
                <w:sz w:val="16"/>
                <w:szCs w:val="16"/>
                <w:lang w:val="uk-UA"/>
              </w:rPr>
              <w:t xml:space="preserve">Kukhta A. V., Maksimenko S. A., Degtyarenko K. M., Kopylova T. N., </w:t>
            </w:r>
          </w:p>
          <w:p w:rsidR="00713F88" w:rsidRPr="00682C61" w:rsidRDefault="00713F88" w:rsidP="005748F0">
            <w:pPr>
              <w:jc w:val="both"/>
              <w:rPr>
                <w:sz w:val="16"/>
                <w:szCs w:val="16"/>
                <w:lang w:val="en-US"/>
              </w:rPr>
            </w:pPr>
            <w:r w:rsidRPr="00FE5FAB">
              <w:rPr>
                <w:b/>
                <w:sz w:val="16"/>
                <w:szCs w:val="16"/>
                <w:lang w:val="uk-UA"/>
              </w:rPr>
              <w:t>Sadovyi B., Turko B.</w:t>
            </w:r>
            <w:r w:rsidRPr="00682C61">
              <w:rPr>
                <w:sz w:val="16"/>
                <w:szCs w:val="16"/>
                <w:lang w:val="uk-UA"/>
              </w:rPr>
              <w:t xml:space="preserve">, Luchechko A., Kukhta I. N., Klym H., A. N. Lugovskii, </w:t>
            </w:r>
          </w:p>
          <w:p w:rsidR="00713F88" w:rsidRPr="00682C61" w:rsidRDefault="00713F88" w:rsidP="005748F0">
            <w:pPr>
              <w:jc w:val="both"/>
              <w:rPr>
                <w:sz w:val="16"/>
                <w:szCs w:val="16"/>
                <w:lang w:val="uk-UA"/>
              </w:rPr>
            </w:pPr>
            <w:r w:rsidRPr="00682C61">
              <w:rPr>
                <w:sz w:val="16"/>
                <w:szCs w:val="16"/>
                <w:lang w:val="uk-UA"/>
              </w:rPr>
              <w:t>I. Karbovnyk</w:t>
            </w:r>
          </w:p>
        </w:tc>
        <w:tc>
          <w:tcPr>
            <w:tcW w:w="700"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bCs/>
                <w:color w:val="000000"/>
                <w:sz w:val="16"/>
                <w:szCs w:val="16"/>
                <w:lang w:val="uk-UA"/>
              </w:rPr>
            </w:pPr>
            <w:r>
              <w:rPr>
                <w:bCs/>
                <w:color w:val="000000"/>
                <w:sz w:val="16"/>
                <w:szCs w:val="16"/>
                <w:lang w:val="uk-UA"/>
              </w:rPr>
              <w:t>Садовий Б.</w:t>
            </w:r>
            <w:r w:rsidRPr="00682C61">
              <w:rPr>
                <w:bCs/>
                <w:color w:val="000000"/>
                <w:sz w:val="16"/>
                <w:szCs w:val="16"/>
                <w:lang w:val="uk-UA"/>
              </w:rPr>
              <w:t xml:space="preserve"> / завідувач лабораторії ядерної фізики кафедри фізики твердого тіла,</w:t>
            </w:r>
          </w:p>
          <w:p w:rsidR="00713F88" w:rsidRPr="00682C61" w:rsidRDefault="00713F88" w:rsidP="005748F0">
            <w:pPr>
              <w:jc w:val="both"/>
              <w:rPr>
                <w:sz w:val="16"/>
                <w:szCs w:val="16"/>
                <w:lang w:val="uk-UA"/>
              </w:rPr>
            </w:pPr>
            <w:r>
              <w:rPr>
                <w:bCs/>
                <w:color w:val="000000"/>
                <w:sz w:val="16"/>
                <w:szCs w:val="16"/>
                <w:lang w:val="uk-UA"/>
              </w:rPr>
              <w:t>Турко Б.</w:t>
            </w:r>
            <w:r w:rsidRPr="00682C61">
              <w:rPr>
                <w:sz w:val="16"/>
                <w:szCs w:val="16"/>
                <w:lang w:val="uk-UA"/>
              </w:rPr>
              <w:t>/ доцент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EC6BA6" w:rsidRDefault="00713F88" w:rsidP="005748F0">
            <w:pPr>
              <w:jc w:val="both"/>
              <w:rPr>
                <w:sz w:val="16"/>
                <w:szCs w:val="16"/>
                <w:lang w:val="uk-UA"/>
              </w:rPr>
            </w:pPr>
            <w:r w:rsidRPr="00682C61">
              <w:rPr>
                <w:sz w:val="16"/>
                <w:szCs w:val="16"/>
                <w:lang w:val="en-US"/>
              </w:rPr>
              <w:t>AlignmentofluminescentliquidcrystallinemoleculesonmodifiedPEDOT</w:t>
            </w:r>
            <w:r w:rsidRPr="00682C61">
              <w:rPr>
                <w:sz w:val="16"/>
                <w:szCs w:val="16"/>
                <w:lang w:val="uk-UA"/>
              </w:rPr>
              <w:t>:</w:t>
            </w:r>
            <w:r w:rsidRPr="00682C61">
              <w:rPr>
                <w:sz w:val="16"/>
                <w:szCs w:val="16"/>
                <w:lang w:val="en-US"/>
              </w:rPr>
              <w:t>PSSsubstrate</w:t>
            </w:r>
          </w:p>
          <w:p w:rsidR="00713F88" w:rsidRPr="00682C61" w:rsidRDefault="00713F88" w:rsidP="005748F0">
            <w:pPr>
              <w:jc w:val="both"/>
              <w:rPr>
                <w:sz w:val="16"/>
                <w:szCs w:val="16"/>
                <w:lang w:val="uk-UA"/>
              </w:rPr>
            </w:pPr>
            <w:hyperlink r:id="rId48" w:history="1">
              <w:r w:rsidRPr="00682C61">
                <w:rPr>
                  <w:rStyle w:val="a5"/>
                  <w:sz w:val="16"/>
                  <w:szCs w:val="16"/>
                  <w:lang w:val="en-US" w:eastAsia="uk-UA"/>
                </w:rPr>
                <w:t>https</w:t>
              </w:r>
              <w:r w:rsidRPr="00682C61">
                <w:rPr>
                  <w:rStyle w:val="a5"/>
                  <w:sz w:val="16"/>
                  <w:szCs w:val="16"/>
                  <w:lang w:val="uk-UA" w:eastAsia="uk-UA"/>
                </w:rPr>
                <w:t>://</w:t>
              </w:r>
              <w:r w:rsidRPr="00682C61">
                <w:rPr>
                  <w:rStyle w:val="a5"/>
                  <w:sz w:val="16"/>
                  <w:szCs w:val="16"/>
                  <w:lang w:val="en-US" w:eastAsia="uk-UA"/>
                </w:rPr>
                <w:t>doi</w:t>
              </w:r>
              <w:r w:rsidRPr="00682C61">
                <w:rPr>
                  <w:rStyle w:val="a5"/>
                  <w:sz w:val="16"/>
                  <w:szCs w:val="16"/>
                  <w:lang w:val="uk-UA" w:eastAsia="uk-UA"/>
                </w:rPr>
                <w:t>.</w:t>
              </w:r>
              <w:r w:rsidRPr="00682C61">
                <w:rPr>
                  <w:rStyle w:val="a5"/>
                  <w:sz w:val="16"/>
                  <w:szCs w:val="16"/>
                  <w:lang w:val="en-US" w:eastAsia="uk-UA"/>
                </w:rPr>
                <w:t>org</w:t>
              </w:r>
              <w:r w:rsidRPr="00682C61">
                <w:rPr>
                  <w:rStyle w:val="a5"/>
                  <w:sz w:val="16"/>
                  <w:szCs w:val="16"/>
                  <w:lang w:val="uk-UA" w:eastAsia="uk-UA"/>
                </w:rPr>
                <w:t>/10.1007/</w:t>
              </w:r>
              <w:r w:rsidRPr="00682C61">
                <w:rPr>
                  <w:rStyle w:val="a5"/>
                  <w:sz w:val="16"/>
                  <w:szCs w:val="16"/>
                  <w:lang w:val="en-US" w:eastAsia="uk-UA"/>
                </w:rPr>
                <w:t>s</w:t>
              </w:r>
              <w:r w:rsidRPr="00682C61">
                <w:rPr>
                  <w:rStyle w:val="a5"/>
                  <w:sz w:val="16"/>
                  <w:szCs w:val="16"/>
                  <w:lang w:val="uk-UA" w:eastAsia="uk-UA"/>
                </w:rPr>
                <w:t>13204-020-01278-1</w:t>
              </w:r>
            </w:hyperlink>
          </w:p>
        </w:tc>
        <w:tc>
          <w:tcPr>
            <w:tcW w:w="892"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uk-UA"/>
              </w:rPr>
            </w:pPr>
            <w:r w:rsidRPr="00682C61">
              <w:rPr>
                <w:sz w:val="16"/>
                <w:szCs w:val="16"/>
                <w:lang w:val="en-US" w:eastAsia="uk-UA"/>
              </w:rPr>
              <w:t>Applied</w:t>
            </w:r>
            <w:r>
              <w:rPr>
                <w:sz w:val="16"/>
                <w:szCs w:val="16"/>
                <w:lang w:val="uk-UA" w:eastAsia="uk-UA"/>
              </w:rPr>
              <w:t xml:space="preserve"> </w:t>
            </w:r>
            <w:r w:rsidRPr="00682C61">
              <w:rPr>
                <w:sz w:val="16"/>
                <w:szCs w:val="16"/>
                <w:lang w:val="en-US" w:eastAsia="uk-UA"/>
              </w:rPr>
              <w:t>Nanoscience</w:t>
            </w:r>
          </w:p>
        </w:tc>
        <w:tc>
          <w:tcPr>
            <w:tcW w:w="766" w:type="pct"/>
            <w:tcBorders>
              <w:top w:val="single" w:sz="4" w:space="0" w:color="auto"/>
              <w:left w:val="single" w:sz="4" w:space="0" w:color="auto"/>
              <w:bottom w:val="single" w:sz="4" w:space="0" w:color="auto"/>
              <w:right w:val="single" w:sz="4" w:space="0" w:color="auto"/>
            </w:tcBorders>
          </w:tcPr>
          <w:p w:rsidR="00713F88" w:rsidRPr="00682C61" w:rsidRDefault="00713F88" w:rsidP="005748F0">
            <w:pPr>
              <w:jc w:val="both"/>
              <w:rPr>
                <w:sz w:val="16"/>
                <w:szCs w:val="16"/>
                <w:lang w:val="en-US" w:eastAsia="uk-UA"/>
              </w:rPr>
            </w:pPr>
            <w:r w:rsidRPr="00682C61">
              <w:rPr>
                <w:sz w:val="16"/>
                <w:szCs w:val="16"/>
                <w:lang w:val="en-US" w:eastAsia="uk-UA"/>
              </w:rPr>
              <w:t>2020</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2.880 / 4.90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34146" w:rsidRDefault="00713F88" w:rsidP="005748F0">
            <w:pPr>
              <w:jc w:val="both"/>
              <w:rPr>
                <w:b/>
                <w:sz w:val="16"/>
                <w:szCs w:val="16"/>
                <w:lang w:val="uk-UA"/>
              </w:rPr>
            </w:pPr>
            <w:r w:rsidRPr="00034146">
              <w:rPr>
                <w:b/>
                <w:sz w:val="16"/>
                <w:szCs w:val="16"/>
                <w:lang w:val="en-US"/>
              </w:rPr>
              <w:t>Plevachuk Yu</w:t>
            </w:r>
            <w:r w:rsidRPr="00034146">
              <w:rPr>
                <w:b/>
                <w:sz w:val="16"/>
                <w:szCs w:val="16"/>
                <w:lang w:val="uk-UA"/>
              </w:rPr>
              <w:t xml:space="preserve">., </w:t>
            </w:r>
          </w:p>
          <w:p w:rsidR="00713F88" w:rsidRDefault="00713F88" w:rsidP="005748F0">
            <w:pPr>
              <w:jc w:val="both"/>
              <w:rPr>
                <w:sz w:val="16"/>
                <w:szCs w:val="16"/>
                <w:lang w:val="uk-UA"/>
              </w:rPr>
            </w:pPr>
            <w:r w:rsidRPr="00034146">
              <w:rPr>
                <w:b/>
                <w:sz w:val="16"/>
                <w:szCs w:val="16"/>
                <w:lang w:val="en-US"/>
              </w:rPr>
              <w:t>Sklyarchuk V</w:t>
            </w:r>
            <w:r w:rsidRPr="00034146">
              <w:rPr>
                <w:b/>
                <w:sz w:val="16"/>
                <w:szCs w:val="16"/>
                <w:lang w:val="uk-UA"/>
              </w:rPr>
              <w:t>.</w:t>
            </w:r>
            <w:r w:rsidRPr="00BB1E68">
              <w:rPr>
                <w:sz w:val="16"/>
                <w:szCs w:val="16"/>
                <w:lang w:val="uk-UA"/>
              </w:rPr>
              <w:t xml:space="preserve">, </w:t>
            </w:r>
          </w:p>
          <w:p w:rsidR="00713F88" w:rsidRDefault="00713F88" w:rsidP="005748F0">
            <w:pPr>
              <w:jc w:val="both"/>
              <w:rPr>
                <w:sz w:val="16"/>
                <w:szCs w:val="16"/>
                <w:lang w:val="en-US"/>
              </w:rPr>
            </w:pPr>
            <w:r w:rsidRPr="00BB1E68">
              <w:rPr>
                <w:sz w:val="16"/>
                <w:szCs w:val="16"/>
                <w:lang w:val="en-US"/>
              </w:rPr>
              <w:t>Pottlacher G</w:t>
            </w:r>
            <w:r w:rsidRPr="00BB1E68">
              <w:rPr>
                <w:sz w:val="16"/>
                <w:szCs w:val="16"/>
                <w:lang w:val="uk-UA"/>
              </w:rPr>
              <w:t xml:space="preserve">., </w:t>
            </w:r>
          </w:p>
          <w:p w:rsidR="00713F88" w:rsidRDefault="00713F88" w:rsidP="005748F0">
            <w:pPr>
              <w:jc w:val="both"/>
              <w:rPr>
                <w:sz w:val="16"/>
                <w:szCs w:val="16"/>
                <w:lang w:val="uk-UA"/>
              </w:rPr>
            </w:pPr>
            <w:r w:rsidRPr="00BB1E68">
              <w:rPr>
                <w:sz w:val="16"/>
                <w:szCs w:val="16"/>
                <w:lang w:val="en-US"/>
              </w:rPr>
              <w:t>Leitner T</w:t>
            </w:r>
            <w:r w:rsidRPr="00BB1E68">
              <w:rPr>
                <w:sz w:val="16"/>
                <w:szCs w:val="16"/>
                <w:lang w:val="uk-UA"/>
              </w:rPr>
              <w:t>., Š</w:t>
            </w:r>
            <w:r w:rsidRPr="00BB1E68">
              <w:rPr>
                <w:sz w:val="16"/>
                <w:szCs w:val="16"/>
                <w:lang w:val="en-US"/>
              </w:rPr>
              <w:t>vec P</w:t>
            </w:r>
            <w:r w:rsidRPr="00BB1E68">
              <w:rPr>
                <w:sz w:val="16"/>
                <w:szCs w:val="16"/>
                <w:lang w:val="uk-UA"/>
              </w:rPr>
              <w:t xml:space="preserve">., </w:t>
            </w:r>
            <w:r w:rsidRPr="00BB1E68">
              <w:rPr>
                <w:sz w:val="16"/>
                <w:szCs w:val="16"/>
                <w:lang w:val="en-US"/>
              </w:rPr>
              <w:t>Orovcik</w:t>
            </w:r>
            <w:r>
              <w:rPr>
                <w:sz w:val="16"/>
                <w:szCs w:val="16"/>
                <w:lang w:val="uk-UA"/>
              </w:rPr>
              <w:t xml:space="preserve"> </w:t>
            </w:r>
            <w:r w:rsidRPr="00BB1E68">
              <w:rPr>
                <w:sz w:val="16"/>
                <w:szCs w:val="16"/>
                <w:lang w:val="en-US"/>
              </w:rPr>
              <w:t>L</w:t>
            </w:r>
            <w:r w:rsidRPr="00BB1E68">
              <w:rPr>
                <w:sz w:val="16"/>
                <w:szCs w:val="16"/>
                <w:lang w:val="uk-UA"/>
              </w:rPr>
              <w:t xml:space="preserve">., </w:t>
            </w:r>
          </w:p>
          <w:p w:rsidR="00713F88" w:rsidRDefault="00713F88" w:rsidP="005748F0">
            <w:pPr>
              <w:jc w:val="both"/>
              <w:rPr>
                <w:sz w:val="16"/>
                <w:szCs w:val="16"/>
                <w:lang w:val="uk-UA"/>
              </w:rPr>
            </w:pPr>
            <w:r w:rsidRPr="00034146">
              <w:rPr>
                <w:b/>
                <w:sz w:val="16"/>
                <w:szCs w:val="16"/>
                <w:lang w:val="en-US"/>
              </w:rPr>
              <w:t>Dufanets M</w:t>
            </w:r>
            <w:r w:rsidRPr="00034146">
              <w:rPr>
                <w:b/>
                <w:sz w:val="16"/>
                <w:szCs w:val="16"/>
                <w:lang w:val="uk-UA"/>
              </w:rPr>
              <w:t>.</w:t>
            </w:r>
            <w:r w:rsidRPr="00BB1E68">
              <w:rPr>
                <w:sz w:val="16"/>
                <w:szCs w:val="16"/>
                <w:lang w:val="uk-UA"/>
              </w:rPr>
              <w:t xml:space="preserve">, </w:t>
            </w:r>
          </w:p>
          <w:p w:rsidR="00713F88" w:rsidRPr="00FE5FAB" w:rsidRDefault="00713F88" w:rsidP="005748F0">
            <w:pPr>
              <w:jc w:val="both"/>
              <w:rPr>
                <w:b/>
                <w:sz w:val="16"/>
                <w:szCs w:val="16"/>
                <w:lang w:val="uk-UA"/>
              </w:rPr>
            </w:pPr>
            <w:r w:rsidRPr="00BB1E68">
              <w:rPr>
                <w:sz w:val="16"/>
                <w:szCs w:val="16"/>
                <w:lang w:val="en-US"/>
              </w:rPr>
              <w:t>Yakymovych A</w:t>
            </w:r>
            <w:r w:rsidRPr="00BB1E68">
              <w:rPr>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проф. КФМ</w:t>
            </w:r>
          </w:p>
          <w:p w:rsidR="00713F88" w:rsidRDefault="00713F88" w:rsidP="005748F0">
            <w:pPr>
              <w:jc w:val="both"/>
              <w:rPr>
                <w:sz w:val="16"/>
                <w:szCs w:val="16"/>
                <w:lang w:val="uk-UA"/>
              </w:rPr>
            </w:pPr>
            <w:r>
              <w:rPr>
                <w:sz w:val="16"/>
                <w:szCs w:val="16"/>
                <w:lang w:val="uk-UA"/>
              </w:rPr>
              <w:t>проф. КФМ</w:t>
            </w:r>
          </w:p>
          <w:p w:rsidR="00713F88" w:rsidRDefault="00713F88" w:rsidP="005748F0">
            <w:pPr>
              <w:jc w:val="both"/>
              <w:rPr>
                <w:sz w:val="16"/>
                <w:szCs w:val="16"/>
                <w:lang w:val="uk-UA"/>
              </w:rPr>
            </w:pPr>
          </w:p>
          <w:p w:rsidR="00713F88" w:rsidRDefault="00713F88" w:rsidP="005748F0">
            <w:pPr>
              <w:jc w:val="both"/>
              <w:rPr>
                <w:sz w:val="16"/>
                <w:szCs w:val="16"/>
                <w:lang w:val="uk-UA"/>
              </w:rPr>
            </w:pPr>
          </w:p>
          <w:p w:rsidR="00713F88" w:rsidRDefault="00713F88" w:rsidP="005748F0">
            <w:pPr>
              <w:jc w:val="both"/>
              <w:rPr>
                <w:sz w:val="16"/>
                <w:szCs w:val="16"/>
                <w:lang w:val="uk-UA"/>
              </w:rPr>
            </w:pPr>
          </w:p>
          <w:p w:rsidR="00713F88" w:rsidRDefault="00713F88" w:rsidP="005748F0">
            <w:pPr>
              <w:jc w:val="both"/>
              <w:rPr>
                <w:sz w:val="16"/>
                <w:szCs w:val="16"/>
                <w:lang w:val="uk-UA"/>
              </w:rPr>
            </w:pPr>
            <w:r>
              <w:rPr>
                <w:sz w:val="16"/>
                <w:szCs w:val="16"/>
                <w:lang w:val="uk-UA"/>
              </w:rPr>
              <w:t>Дуфанець М. –аспір. КФМ</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BB1E68">
              <w:rPr>
                <w:sz w:val="16"/>
                <w:szCs w:val="16"/>
                <w:lang w:val="en-US"/>
              </w:rPr>
              <w:t xml:space="preserve">The liquid AlCu4TiMg alloy: thermophysical and thermodynamic properties </w:t>
            </w:r>
          </w:p>
        </w:tc>
        <w:tc>
          <w:tcPr>
            <w:tcW w:w="892"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BB1E68">
              <w:rPr>
                <w:sz w:val="16"/>
                <w:szCs w:val="16"/>
                <w:lang w:val="en-US"/>
              </w:rPr>
              <w:t>High Temperatures–High Pressures</w:t>
            </w:r>
          </w:p>
        </w:tc>
        <w:tc>
          <w:tcPr>
            <w:tcW w:w="76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eastAsia="uk-UA"/>
              </w:rPr>
            </w:pPr>
            <w:r w:rsidRPr="00BB1E68">
              <w:rPr>
                <w:sz w:val="16"/>
                <w:szCs w:val="16"/>
                <w:lang w:val="en-US"/>
              </w:rPr>
              <w:t>49(1-2) (2020) 61-73. https://www.oldcitypublishing.com/journals/hthp-home/hthp-issue-contents/hthp-volume-49-number-1-2-2020/18544-2/.</w:t>
            </w:r>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uk-UA"/>
              </w:rPr>
            </w:pPr>
            <w:r w:rsidRPr="00303092">
              <w:rPr>
                <w:b/>
                <w:bCs/>
                <w:lang w:val="uk-UA"/>
              </w:rPr>
              <w:t>0.424 / 0.7</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34146" w:rsidRDefault="00713F88" w:rsidP="005748F0">
            <w:pPr>
              <w:jc w:val="both"/>
              <w:rPr>
                <w:b/>
                <w:bCs/>
                <w:sz w:val="16"/>
                <w:szCs w:val="16"/>
                <w:lang w:val="uk-UA"/>
              </w:rPr>
            </w:pPr>
            <w:r w:rsidRPr="00034146">
              <w:rPr>
                <w:b/>
                <w:bCs/>
                <w:sz w:val="16"/>
                <w:szCs w:val="16"/>
                <w:lang w:val="en-GB"/>
              </w:rPr>
              <w:t>Sklyarchuk V</w:t>
            </w:r>
            <w:r w:rsidRPr="00034146">
              <w:rPr>
                <w:b/>
                <w:bCs/>
                <w:sz w:val="16"/>
                <w:szCs w:val="16"/>
                <w:lang w:val="en-US"/>
              </w:rPr>
              <w:t xml:space="preserve">., </w:t>
            </w:r>
          </w:p>
          <w:p w:rsidR="00713F88" w:rsidRPr="00034146" w:rsidRDefault="00713F88" w:rsidP="005748F0">
            <w:pPr>
              <w:jc w:val="both"/>
              <w:rPr>
                <w:b/>
                <w:bCs/>
                <w:sz w:val="16"/>
                <w:szCs w:val="16"/>
                <w:lang w:val="uk-UA"/>
              </w:rPr>
            </w:pPr>
            <w:proofErr w:type="gramStart"/>
            <w:r w:rsidRPr="00034146">
              <w:rPr>
                <w:b/>
                <w:bCs/>
                <w:sz w:val="16"/>
                <w:szCs w:val="16"/>
              </w:rPr>
              <w:t>М</w:t>
            </w:r>
            <w:proofErr w:type="gramEnd"/>
            <w:r w:rsidRPr="00034146">
              <w:rPr>
                <w:b/>
                <w:bCs/>
                <w:sz w:val="16"/>
                <w:szCs w:val="16"/>
                <w:lang w:val="en-GB"/>
              </w:rPr>
              <w:t>udry S</w:t>
            </w:r>
            <w:r w:rsidRPr="00034146">
              <w:rPr>
                <w:b/>
                <w:bCs/>
                <w:sz w:val="16"/>
                <w:szCs w:val="16"/>
                <w:lang w:val="en-US"/>
              </w:rPr>
              <w:t xml:space="preserve">., </w:t>
            </w:r>
          </w:p>
          <w:p w:rsidR="00713F88" w:rsidRPr="00034146" w:rsidRDefault="00713F88" w:rsidP="005748F0">
            <w:pPr>
              <w:jc w:val="both"/>
              <w:rPr>
                <w:b/>
                <w:bCs/>
                <w:sz w:val="16"/>
                <w:szCs w:val="16"/>
                <w:lang w:val="uk-UA"/>
              </w:rPr>
            </w:pPr>
            <w:r w:rsidRPr="00034146">
              <w:rPr>
                <w:b/>
                <w:bCs/>
                <w:sz w:val="16"/>
                <w:szCs w:val="16"/>
                <w:lang w:val="en-GB"/>
              </w:rPr>
              <w:t>Plevachuk Yu</w:t>
            </w:r>
            <w:r w:rsidRPr="00034146">
              <w:rPr>
                <w:b/>
                <w:bCs/>
                <w:sz w:val="16"/>
                <w:szCs w:val="16"/>
                <w:lang w:val="en-US"/>
              </w:rPr>
              <w:t>.</w:t>
            </w:r>
            <w:r w:rsidRPr="00034146">
              <w:rPr>
                <w:b/>
                <w:bCs/>
                <w:sz w:val="16"/>
                <w:szCs w:val="16"/>
                <w:lang w:val="en-GB"/>
              </w:rPr>
              <w:t xml:space="preserve">, </w:t>
            </w:r>
          </w:p>
          <w:p w:rsidR="00713F88" w:rsidRPr="00034146" w:rsidRDefault="00713F88" w:rsidP="005748F0">
            <w:pPr>
              <w:jc w:val="both"/>
              <w:rPr>
                <w:b/>
                <w:bCs/>
                <w:sz w:val="16"/>
                <w:szCs w:val="16"/>
                <w:lang w:val="uk-UA"/>
              </w:rPr>
            </w:pPr>
            <w:r w:rsidRPr="00034146">
              <w:rPr>
                <w:b/>
                <w:bCs/>
                <w:sz w:val="16"/>
                <w:szCs w:val="16"/>
                <w:lang w:val="en-GB"/>
              </w:rPr>
              <w:t xml:space="preserve">Dufanets M., </w:t>
            </w:r>
          </w:p>
          <w:p w:rsidR="00713F88" w:rsidRPr="00034146" w:rsidRDefault="00713F88" w:rsidP="005748F0">
            <w:pPr>
              <w:jc w:val="both"/>
              <w:rPr>
                <w:b/>
                <w:sz w:val="16"/>
                <w:szCs w:val="16"/>
                <w:lang w:val="uk-UA"/>
              </w:rPr>
            </w:pPr>
            <w:r w:rsidRPr="00034146">
              <w:rPr>
                <w:b/>
                <w:bCs/>
                <w:sz w:val="16"/>
                <w:szCs w:val="16"/>
                <w:lang w:val="en-GB"/>
              </w:rPr>
              <w:t>Кulyk Y.</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Склярчук В.М.– проф. КФМ</w:t>
            </w:r>
          </w:p>
          <w:p w:rsidR="00713F88" w:rsidRDefault="00713F88" w:rsidP="005748F0">
            <w:pPr>
              <w:jc w:val="both"/>
              <w:rPr>
                <w:sz w:val="16"/>
                <w:szCs w:val="16"/>
                <w:lang w:val="uk-UA"/>
              </w:rPr>
            </w:pPr>
            <w:r>
              <w:rPr>
                <w:sz w:val="16"/>
                <w:szCs w:val="16"/>
                <w:lang w:val="uk-UA"/>
              </w:rPr>
              <w:t>Мудрий С.І. – проф. КФМ</w:t>
            </w:r>
          </w:p>
          <w:p w:rsidR="00713F88" w:rsidRDefault="00713F88" w:rsidP="005748F0">
            <w:pPr>
              <w:jc w:val="both"/>
              <w:rPr>
                <w:sz w:val="16"/>
                <w:szCs w:val="16"/>
                <w:lang w:val="uk-UA"/>
              </w:rPr>
            </w:pPr>
            <w:r>
              <w:rPr>
                <w:sz w:val="16"/>
                <w:szCs w:val="16"/>
                <w:lang w:val="uk-UA"/>
              </w:rPr>
              <w:t>Плевачук Ю.О. – проф. КФМ</w:t>
            </w:r>
          </w:p>
          <w:p w:rsidR="00713F88" w:rsidRDefault="00713F88" w:rsidP="005748F0">
            <w:pPr>
              <w:jc w:val="both"/>
              <w:rPr>
                <w:sz w:val="16"/>
                <w:szCs w:val="16"/>
                <w:lang w:val="uk-UA"/>
              </w:rPr>
            </w:pPr>
            <w:r>
              <w:rPr>
                <w:sz w:val="16"/>
                <w:szCs w:val="16"/>
                <w:lang w:val="uk-UA"/>
              </w:rPr>
              <w:t>Дуфанець М. –аспір. КФМ</w:t>
            </w:r>
          </w:p>
          <w:p w:rsidR="00713F88" w:rsidRPr="00682C61" w:rsidRDefault="00713F88" w:rsidP="005748F0">
            <w:pPr>
              <w:jc w:val="both"/>
              <w:rPr>
                <w:sz w:val="16"/>
                <w:szCs w:val="16"/>
                <w:lang w:val="uk-UA"/>
              </w:rPr>
            </w:pPr>
            <w:r>
              <w:rPr>
                <w:sz w:val="16"/>
                <w:szCs w:val="16"/>
                <w:lang w:val="uk-UA"/>
              </w:rPr>
              <w:t>Кулик Ю. – ас. КФМ</w:t>
            </w:r>
          </w:p>
        </w:tc>
        <w:tc>
          <w:tcPr>
            <w:tcW w:w="95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D614B2">
              <w:rPr>
                <w:bCs/>
                <w:sz w:val="16"/>
                <w:szCs w:val="16"/>
                <w:lang w:val="en-GB"/>
              </w:rPr>
              <w:t>The structural and thermodynamic analysis of phase formation processes in equiatomic AlC</w:t>
            </w:r>
            <w:r>
              <w:rPr>
                <w:bCs/>
                <w:sz w:val="16"/>
                <w:szCs w:val="16"/>
                <w:lang w:val="en-GB"/>
              </w:rPr>
              <w:t xml:space="preserve">oCuFeNiCr high entropy alloys </w:t>
            </w:r>
          </w:p>
        </w:tc>
        <w:tc>
          <w:tcPr>
            <w:tcW w:w="892"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D614B2">
              <w:rPr>
                <w:bCs/>
                <w:sz w:val="16"/>
                <w:szCs w:val="16"/>
                <w:lang w:val="en-GB"/>
              </w:rPr>
              <w:t>Journal of Materials Engineering and Performance</w:t>
            </w:r>
          </w:p>
        </w:tc>
        <w:tc>
          <w:tcPr>
            <w:tcW w:w="76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eastAsia="uk-UA"/>
              </w:rPr>
            </w:pPr>
            <w:r w:rsidRPr="00D614B2">
              <w:rPr>
                <w:bCs/>
                <w:sz w:val="16"/>
                <w:szCs w:val="16"/>
                <w:lang w:val="uk-UA"/>
              </w:rPr>
              <w:t xml:space="preserve">2020. </w:t>
            </w:r>
            <w:r>
              <w:fldChar w:fldCharType="begin"/>
            </w:r>
            <w:r>
              <w:instrText xml:space="preserve"> HYPERLINK "https://doi.org/10.1007/s11665-020-05250-6" </w:instrText>
            </w:r>
            <w:r>
              <w:fldChar w:fldCharType="separate"/>
            </w:r>
            <w:r w:rsidRPr="00D614B2">
              <w:rPr>
                <w:rStyle w:val="a5"/>
                <w:sz w:val="16"/>
                <w:szCs w:val="16"/>
                <w:lang w:val="en-US"/>
              </w:rPr>
              <w:t>https://doi.org/10.1007/s11665-020-05250-6</w:t>
            </w:r>
            <w:r>
              <w:rPr>
                <w:rStyle w:val="a5"/>
                <w:sz w:val="16"/>
                <w:szCs w:val="16"/>
                <w:lang w:val="en-US"/>
              </w:rPr>
              <w:fldChar w:fldCharType="end"/>
            </w:r>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uk-UA"/>
              </w:rPr>
            </w:pPr>
            <w:r w:rsidRPr="00303092">
              <w:rPr>
                <w:b/>
                <w:bCs/>
                <w:lang w:val="uk-UA"/>
              </w:rPr>
              <w:t>1.652 / 2.7</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r w:rsidRPr="00D614B2">
              <w:rPr>
                <w:bCs/>
                <w:sz w:val="16"/>
                <w:szCs w:val="16"/>
                <w:lang w:val="en-GB"/>
              </w:rPr>
              <w:t xml:space="preserve">Yakymovych A., </w:t>
            </w:r>
          </w:p>
          <w:p w:rsidR="00713F88" w:rsidRDefault="00713F88" w:rsidP="005748F0">
            <w:pPr>
              <w:jc w:val="both"/>
              <w:rPr>
                <w:bCs/>
                <w:sz w:val="16"/>
                <w:szCs w:val="16"/>
                <w:lang w:val="uk-UA"/>
              </w:rPr>
            </w:pPr>
            <w:r w:rsidRPr="00D614B2">
              <w:rPr>
                <w:bCs/>
                <w:sz w:val="16"/>
                <w:szCs w:val="16"/>
                <w:lang w:val="en-GB"/>
              </w:rPr>
              <w:t xml:space="preserve">Slabon A., </w:t>
            </w:r>
          </w:p>
          <w:p w:rsidR="00713F88" w:rsidRDefault="00713F88" w:rsidP="005748F0">
            <w:pPr>
              <w:jc w:val="both"/>
              <w:rPr>
                <w:bCs/>
                <w:sz w:val="16"/>
                <w:szCs w:val="16"/>
                <w:lang w:val="uk-UA"/>
              </w:rPr>
            </w:pPr>
            <w:r w:rsidRPr="00D614B2">
              <w:rPr>
                <w:bCs/>
                <w:sz w:val="16"/>
                <w:szCs w:val="16"/>
                <w:lang w:val="en-GB"/>
              </w:rPr>
              <w:t xml:space="preserve">Švec Sr., </w:t>
            </w:r>
          </w:p>
          <w:p w:rsidR="00713F88" w:rsidRDefault="00713F88" w:rsidP="005748F0">
            <w:pPr>
              <w:jc w:val="both"/>
              <w:rPr>
                <w:bCs/>
                <w:sz w:val="16"/>
                <w:szCs w:val="16"/>
                <w:lang w:val="uk-UA"/>
              </w:rPr>
            </w:pPr>
            <w:r w:rsidRPr="00034146">
              <w:rPr>
                <w:b/>
                <w:bCs/>
                <w:sz w:val="16"/>
                <w:szCs w:val="16"/>
                <w:lang w:val="en-GB"/>
              </w:rPr>
              <w:t>Plevachuk Yu.</w:t>
            </w:r>
            <w:r w:rsidRPr="00D614B2">
              <w:rPr>
                <w:bCs/>
                <w:sz w:val="16"/>
                <w:szCs w:val="16"/>
                <w:lang w:val="en-GB"/>
              </w:rPr>
              <w:t xml:space="preserve">, </w:t>
            </w:r>
          </w:p>
          <w:p w:rsidR="00713F88" w:rsidRPr="00FE5FAB" w:rsidRDefault="00713F88" w:rsidP="005748F0">
            <w:pPr>
              <w:jc w:val="both"/>
              <w:rPr>
                <w:b/>
                <w:sz w:val="16"/>
                <w:szCs w:val="16"/>
                <w:lang w:val="uk-UA"/>
              </w:rPr>
            </w:pPr>
            <w:r w:rsidRPr="00D614B2">
              <w:rPr>
                <w:bCs/>
                <w:sz w:val="16"/>
                <w:szCs w:val="16"/>
                <w:lang w:val="en-GB"/>
              </w:rPr>
              <w:t>Orovcik L., Bajana O.</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p>
          <w:p w:rsidR="00713F88" w:rsidRDefault="00713F88" w:rsidP="005748F0">
            <w:pPr>
              <w:jc w:val="both"/>
              <w:rPr>
                <w:sz w:val="16"/>
                <w:szCs w:val="16"/>
                <w:lang w:val="uk-UA"/>
              </w:rPr>
            </w:pPr>
            <w:r>
              <w:rPr>
                <w:sz w:val="16"/>
                <w:szCs w:val="16"/>
                <w:lang w:val="uk-UA"/>
              </w:rPr>
              <w:t>Плевачук Ю.О. – проф. КФМ</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D614B2">
              <w:rPr>
                <w:bCs/>
                <w:sz w:val="16"/>
                <w:szCs w:val="16"/>
                <w:lang w:val="en-GB"/>
              </w:rPr>
              <w:t>Nanocomposite SAC solders: the effect of adding CoPd nanoparticles on the morphology and the shear strength of the Sn</w:t>
            </w:r>
            <w:r>
              <w:rPr>
                <w:bCs/>
                <w:sz w:val="16"/>
                <w:szCs w:val="16"/>
                <w:lang w:val="en-GB"/>
              </w:rPr>
              <w:t xml:space="preserve">–3.0Ag–0.5Cu/Cu solder joints </w:t>
            </w:r>
          </w:p>
        </w:tc>
        <w:tc>
          <w:tcPr>
            <w:tcW w:w="892"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D614B2">
              <w:rPr>
                <w:bCs/>
                <w:sz w:val="16"/>
                <w:szCs w:val="16"/>
                <w:lang w:val="en-GB"/>
              </w:rPr>
              <w:t xml:space="preserve">Applied Nanoscience, </w:t>
            </w:r>
          </w:p>
        </w:tc>
        <w:tc>
          <w:tcPr>
            <w:tcW w:w="76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eastAsia="uk-UA"/>
              </w:rPr>
            </w:pPr>
            <w:r w:rsidRPr="00D614B2">
              <w:rPr>
                <w:bCs/>
                <w:sz w:val="16"/>
                <w:szCs w:val="16"/>
                <w:lang w:val="en-GB"/>
              </w:rPr>
              <w:t xml:space="preserve">2020. </w:t>
            </w:r>
            <w:hyperlink r:id="rId49" w:history="1">
              <w:r w:rsidRPr="00D614B2">
                <w:rPr>
                  <w:rStyle w:val="a5"/>
                  <w:sz w:val="16"/>
                  <w:szCs w:val="16"/>
                  <w:lang w:val="en-US"/>
                </w:rPr>
                <w:t>https://doi.org/10.1007/s13204-020-01325-x</w:t>
              </w:r>
            </w:hyperlink>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2.880 / 4.90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r w:rsidRPr="00D614B2">
              <w:rPr>
                <w:bCs/>
                <w:sz w:val="16"/>
                <w:szCs w:val="16"/>
                <w:lang w:val="en-GB"/>
              </w:rPr>
              <w:t xml:space="preserve">Aspalter, A. Cerny, M. Göschl, M. Podsednik, G. Khatibi, A. Yakymovych, </w:t>
            </w:r>
          </w:p>
          <w:p w:rsidR="00713F88" w:rsidRPr="006736F4" w:rsidRDefault="00713F88" w:rsidP="005748F0">
            <w:pPr>
              <w:jc w:val="both"/>
              <w:rPr>
                <w:b/>
                <w:sz w:val="16"/>
                <w:szCs w:val="16"/>
                <w:lang w:val="uk-UA"/>
              </w:rPr>
            </w:pPr>
            <w:r w:rsidRPr="006736F4">
              <w:rPr>
                <w:b/>
                <w:bCs/>
                <w:sz w:val="16"/>
                <w:szCs w:val="16"/>
                <w:lang w:val="en-GB"/>
              </w:rPr>
              <w:t>Plevachuk Yu.</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p>
          <w:p w:rsidR="00713F88" w:rsidRDefault="00713F88" w:rsidP="005748F0">
            <w:pPr>
              <w:jc w:val="both"/>
              <w:rPr>
                <w:sz w:val="16"/>
                <w:szCs w:val="16"/>
                <w:lang w:val="uk-UA"/>
              </w:rPr>
            </w:pPr>
          </w:p>
          <w:p w:rsidR="00713F88" w:rsidRDefault="00713F88" w:rsidP="005748F0">
            <w:pPr>
              <w:jc w:val="both"/>
              <w:rPr>
                <w:sz w:val="16"/>
                <w:szCs w:val="16"/>
                <w:lang w:val="uk-UA"/>
              </w:rPr>
            </w:pPr>
            <w:r>
              <w:rPr>
                <w:sz w:val="16"/>
                <w:szCs w:val="16"/>
                <w:lang w:val="uk-UA"/>
              </w:rPr>
              <w:t>Плевачук Ю.О. – проф. КФМ</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pStyle w:val="HTML"/>
              <w:jc w:val="both"/>
              <w:rPr>
                <w:sz w:val="16"/>
                <w:szCs w:val="16"/>
                <w:lang w:val="en-US"/>
              </w:rPr>
            </w:pPr>
            <w:r w:rsidRPr="00D614B2">
              <w:rPr>
                <w:rFonts w:ascii="Times New Roman" w:hAnsi="Times New Roman"/>
                <w:bCs/>
                <w:sz w:val="16"/>
                <w:szCs w:val="16"/>
                <w:lang w:val="en-GB"/>
              </w:rPr>
              <w:t>Hybrid solder joints: morphology and shear strength of Sn-3.0Ag-0.5Cu solder joints by adding ceramic nano</w:t>
            </w:r>
            <w:r>
              <w:rPr>
                <w:rFonts w:ascii="Times New Roman" w:hAnsi="Times New Roman"/>
                <w:bCs/>
                <w:sz w:val="16"/>
                <w:szCs w:val="16"/>
                <w:lang w:val="en-GB"/>
              </w:rPr>
              <w:t xml:space="preserve">particles through flux doping </w:t>
            </w:r>
          </w:p>
        </w:tc>
        <w:tc>
          <w:tcPr>
            <w:tcW w:w="892"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D614B2">
              <w:rPr>
                <w:bCs/>
                <w:sz w:val="16"/>
                <w:szCs w:val="16"/>
                <w:lang w:val="en-GB"/>
              </w:rPr>
              <w:t>Applied Nanoscience</w:t>
            </w:r>
          </w:p>
        </w:tc>
        <w:tc>
          <w:tcPr>
            <w:tcW w:w="76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eastAsia="uk-UA"/>
              </w:rPr>
            </w:pPr>
            <w:r w:rsidRPr="00D614B2">
              <w:rPr>
                <w:bCs/>
                <w:sz w:val="16"/>
                <w:szCs w:val="16"/>
                <w:lang w:val="en-GB"/>
              </w:rPr>
              <w:t xml:space="preserve">2020. </w:t>
            </w:r>
            <w:hyperlink r:id="rId50" w:history="1">
              <w:r w:rsidRPr="00D614B2">
                <w:rPr>
                  <w:rStyle w:val="a5"/>
                  <w:bCs/>
                  <w:sz w:val="16"/>
                  <w:szCs w:val="16"/>
                  <w:lang w:val="en-GB"/>
                </w:rPr>
                <w:t>https://link.springer.com/article/10.1007/s13204-020-01398-8</w:t>
              </w:r>
            </w:hyperlink>
            <w:r w:rsidRPr="00D614B2">
              <w:rPr>
                <w:bCs/>
                <w:sz w:val="16"/>
                <w:szCs w:val="16"/>
                <w:lang w:val="en-GB"/>
              </w:rPr>
              <w:t>.</w:t>
            </w:r>
          </w:p>
        </w:tc>
        <w:tc>
          <w:tcPr>
            <w:tcW w:w="587" w:type="pct"/>
            <w:tcBorders>
              <w:top w:val="single" w:sz="4" w:space="0" w:color="auto"/>
              <w:left w:val="single" w:sz="4" w:space="0" w:color="auto"/>
              <w:bottom w:val="single" w:sz="4" w:space="0" w:color="auto"/>
              <w:right w:val="single" w:sz="4" w:space="0" w:color="auto"/>
            </w:tcBorders>
          </w:tcPr>
          <w:p w:rsidR="00713F88" w:rsidRPr="00FE5FAB" w:rsidRDefault="00713F88" w:rsidP="005748F0">
            <w:pPr>
              <w:jc w:val="center"/>
              <w:rPr>
                <w:b/>
                <w:bCs/>
                <w:lang w:val="uk-UA"/>
              </w:rPr>
            </w:pPr>
            <w:r w:rsidRPr="00FE5FAB">
              <w:rPr>
                <w:b/>
                <w:bCs/>
                <w:lang w:val="uk-UA"/>
              </w:rPr>
              <w:t>2.880 / 4.90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r w:rsidRPr="00D614B2">
              <w:rPr>
                <w:bCs/>
                <w:sz w:val="16"/>
                <w:szCs w:val="16"/>
                <w:lang w:val="en-GB"/>
              </w:rPr>
              <w:t xml:space="preserve">Novakovic R., Mohr M., Giuranno D., Ricci E., Brillo J., R., I. Egry, </w:t>
            </w:r>
          </w:p>
          <w:p w:rsidR="00713F88" w:rsidRPr="00D614B2" w:rsidRDefault="00713F88" w:rsidP="005748F0">
            <w:pPr>
              <w:rPr>
                <w:bCs/>
                <w:sz w:val="16"/>
                <w:szCs w:val="16"/>
                <w:lang w:val="en-GB"/>
              </w:rPr>
            </w:pPr>
            <w:r w:rsidRPr="006736F4">
              <w:rPr>
                <w:b/>
                <w:bCs/>
                <w:sz w:val="16"/>
                <w:szCs w:val="16"/>
                <w:lang w:val="en-GB"/>
              </w:rPr>
              <w:t>Plevachuk Yu.</w:t>
            </w:r>
            <w:r w:rsidRPr="00D614B2">
              <w:rPr>
                <w:bCs/>
                <w:sz w:val="16"/>
                <w:szCs w:val="16"/>
                <w:lang w:val="en-GB"/>
              </w:rPr>
              <w:t>, Wunderlich R</w:t>
            </w:r>
            <w:proofErr w:type="gramStart"/>
            <w:r w:rsidRPr="00D614B2">
              <w:rPr>
                <w:bCs/>
                <w:sz w:val="16"/>
                <w:szCs w:val="16"/>
                <w:lang w:val="en-GB"/>
              </w:rPr>
              <w:t>. ,</w:t>
            </w:r>
            <w:proofErr w:type="gramEnd"/>
            <w:r w:rsidRPr="00D614B2">
              <w:rPr>
                <w:bCs/>
                <w:sz w:val="16"/>
                <w:szCs w:val="16"/>
                <w:lang w:val="en-GB"/>
              </w:rPr>
              <w:t>. Fecht H.-J</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p>
          <w:p w:rsidR="00713F88" w:rsidRDefault="00713F88" w:rsidP="005748F0">
            <w:pPr>
              <w:jc w:val="both"/>
              <w:rPr>
                <w:sz w:val="16"/>
                <w:szCs w:val="16"/>
                <w:lang w:val="uk-UA"/>
              </w:rPr>
            </w:pPr>
          </w:p>
          <w:p w:rsidR="00713F88" w:rsidRDefault="00713F88" w:rsidP="005748F0">
            <w:pPr>
              <w:jc w:val="both"/>
              <w:rPr>
                <w:sz w:val="16"/>
                <w:szCs w:val="16"/>
                <w:lang w:val="uk-UA"/>
              </w:rPr>
            </w:pPr>
            <w:r>
              <w:rPr>
                <w:sz w:val="16"/>
                <w:szCs w:val="16"/>
                <w:lang w:val="uk-UA"/>
              </w:rPr>
              <w:t>Плевачук Ю.О. – проф. КФМ</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pStyle w:val="HTML"/>
              <w:jc w:val="both"/>
              <w:rPr>
                <w:rFonts w:ascii="Times New Roman" w:hAnsi="Times New Roman"/>
                <w:bCs/>
                <w:sz w:val="16"/>
                <w:szCs w:val="16"/>
                <w:lang w:val="en-GB"/>
              </w:rPr>
            </w:pPr>
            <w:r w:rsidRPr="00D614B2">
              <w:rPr>
                <w:rFonts w:ascii="Times New Roman" w:hAnsi="Times New Roman"/>
                <w:bCs/>
                <w:sz w:val="16"/>
                <w:szCs w:val="16"/>
                <w:lang w:val="en-GB"/>
              </w:rPr>
              <w:t>Surface properties of liquid Al-Ni alloys: experiments vs theory</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bCs/>
                <w:sz w:val="16"/>
                <w:szCs w:val="16"/>
                <w:lang w:val="en-GB"/>
              </w:rPr>
            </w:pPr>
            <w:r w:rsidRPr="00D614B2">
              <w:rPr>
                <w:bCs/>
                <w:sz w:val="16"/>
                <w:szCs w:val="16"/>
                <w:lang w:val="en-GB"/>
              </w:rPr>
              <w:t>Microgravity Science and Technology</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bCs/>
                <w:sz w:val="16"/>
                <w:szCs w:val="16"/>
                <w:lang w:val="en-GB"/>
              </w:rPr>
            </w:pPr>
            <w:r w:rsidRPr="00D614B2">
              <w:rPr>
                <w:bCs/>
                <w:sz w:val="16"/>
                <w:szCs w:val="16"/>
                <w:lang w:val="en-GB"/>
              </w:rPr>
              <w:t xml:space="preserve">2020. </w:t>
            </w:r>
            <w:hyperlink r:id="rId51" w:history="1">
              <w:r w:rsidRPr="00D614B2">
                <w:rPr>
                  <w:rStyle w:val="a5"/>
                  <w:bCs/>
                  <w:sz w:val="16"/>
                  <w:szCs w:val="16"/>
                  <w:lang w:val="en-GB"/>
                </w:rPr>
                <w:t>https://doi.org/10.1007/s12217-020-09832-w</w:t>
              </w:r>
            </w:hyperlink>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uk-UA"/>
              </w:rPr>
            </w:pPr>
            <w:r w:rsidRPr="00303092">
              <w:rPr>
                <w:b/>
                <w:bCs/>
                <w:lang w:val="uk-UA"/>
              </w:rPr>
              <w:t>1.845 / 3.3</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r w:rsidRPr="00D614B2">
              <w:rPr>
                <w:bCs/>
                <w:sz w:val="16"/>
                <w:szCs w:val="16"/>
                <w:lang w:val="en-GB"/>
              </w:rPr>
              <w:t>Dobosz</w:t>
            </w:r>
            <w:r w:rsidRPr="003021D3">
              <w:rPr>
                <w:bCs/>
                <w:sz w:val="16"/>
                <w:szCs w:val="16"/>
                <w:lang w:val="uk-UA"/>
              </w:rPr>
              <w:t xml:space="preserve"> </w:t>
            </w:r>
            <w:r w:rsidRPr="00D614B2">
              <w:rPr>
                <w:bCs/>
                <w:sz w:val="16"/>
                <w:szCs w:val="16"/>
                <w:lang w:val="en-GB"/>
              </w:rPr>
              <w:t>A</w:t>
            </w:r>
            <w:r w:rsidRPr="003021D3">
              <w:rPr>
                <w:bCs/>
                <w:sz w:val="16"/>
                <w:szCs w:val="16"/>
                <w:lang w:val="uk-UA"/>
              </w:rPr>
              <w:t xml:space="preserve">., </w:t>
            </w:r>
          </w:p>
          <w:p w:rsidR="00713F88" w:rsidRPr="006736F4" w:rsidRDefault="00713F88" w:rsidP="005748F0">
            <w:pPr>
              <w:rPr>
                <w:b/>
                <w:bCs/>
                <w:sz w:val="16"/>
                <w:szCs w:val="16"/>
                <w:lang w:val="uk-UA"/>
              </w:rPr>
            </w:pPr>
            <w:r w:rsidRPr="006736F4">
              <w:rPr>
                <w:b/>
                <w:bCs/>
                <w:sz w:val="16"/>
                <w:szCs w:val="16"/>
                <w:lang w:val="en-GB"/>
              </w:rPr>
              <w:t>Plevachuk Yu</w:t>
            </w:r>
            <w:r w:rsidRPr="003021D3">
              <w:rPr>
                <w:b/>
                <w:bCs/>
                <w:sz w:val="16"/>
                <w:szCs w:val="16"/>
                <w:lang w:val="uk-UA"/>
              </w:rPr>
              <w:t xml:space="preserve">., </w:t>
            </w:r>
            <w:r w:rsidRPr="006736F4">
              <w:rPr>
                <w:b/>
                <w:bCs/>
                <w:sz w:val="16"/>
                <w:szCs w:val="16"/>
                <w:lang w:val="en-GB"/>
              </w:rPr>
              <w:t>Sklyarchuk V</w:t>
            </w:r>
            <w:r w:rsidRPr="003021D3">
              <w:rPr>
                <w:b/>
                <w:bCs/>
                <w:sz w:val="16"/>
                <w:szCs w:val="16"/>
                <w:lang w:val="uk-UA"/>
              </w:rPr>
              <w:t>.</w:t>
            </w:r>
            <w:r w:rsidRPr="006736F4">
              <w:rPr>
                <w:b/>
                <w:bCs/>
                <w:sz w:val="16"/>
                <w:szCs w:val="16"/>
                <w:lang w:val="uk-UA"/>
              </w:rPr>
              <w:t> </w:t>
            </w:r>
            <w:r w:rsidRPr="003021D3">
              <w:rPr>
                <w:b/>
                <w:bCs/>
                <w:sz w:val="16"/>
                <w:szCs w:val="16"/>
                <w:lang w:val="uk-UA"/>
              </w:rPr>
              <w:t xml:space="preserve">, </w:t>
            </w:r>
          </w:p>
          <w:p w:rsidR="00713F88" w:rsidRDefault="00713F88" w:rsidP="005748F0">
            <w:pPr>
              <w:rPr>
                <w:bCs/>
                <w:sz w:val="16"/>
                <w:szCs w:val="16"/>
                <w:lang w:val="uk-UA"/>
              </w:rPr>
            </w:pPr>
            <w:r w:rsidRPr="006736F4">
              <w:rPr>
                <w:b/>
                <w:bCs/>
                <w:sz w:val="16"/>
                <w:szCs w:val="16"/>
                <w:lang w:val="en-GB"/>
              </w:rPr>
              <w:t>Sokoliuk B</w:t>
            </w:r>
            <w:r w:rsidRPr="003021D3">
              <w:rPr>
                <w:b/>
                <w:bCs/>
                <w:sz w:val="16"/>
                <w:szCs w:val="16"/>
                <w:lang w:val="uk-UA"/>
              </w:rPr>
              <w:t>.</w:t>
            </w:r>
            <w:r w:rsidRPr="003021D3">
              <w:rPr>
                <w:bCs/>
                <w:sz w:val="16"/>
                <w:szCs w:val="16"/>
                <w:lang w:val="uk-UA"/>
              </w:rPr>
              <w:t xml:space="preserve">, </w:t>
            </w:r>
          </w:p>
          <w:p w:rsidR="00713F88" w:rsidRPr="003021D3" w:rsidRDefault="00713F88" w:rsidP="005748F0">
            <w:pPr>
              <w:rPr>
                <w:bCs/>
                <w:sz w:val="16"/>
                <w:szCs w:val="16"/>
                <w:lang w:val="uk-UA"/>
              </w:rPr>
            </w:pPr>
            <w:r w:rsidRPr="00D614B2">
              <w:rPr>
                <w:bCs/>
                <w:sz w:val="16"/>
                <w:szCs w:val="16"/>
                <w:lang w:val="en-GB"/>
              </w:rPr>
              <w:t>Gancarz Tomasz</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Склярчук В.М.– проф. КФМ</w:t>
            </w:r>
          </w:p>
          <w:p w:rsidR="00713F88" w:rsidRDefault="00713F88" w:rsidP="005748F0">
            <w:pPr>
              <w:jc w:val="both"/>
              <w:rPr>
                <w:sz w:val="16"/>
                <w:szCs w:val="16"/>
                <w:lang w:val="uk-UA"/>
              </w:rPr>
            </w:pPr>
            <w:r>
              <w:rPr>
                <w:sz w:val="16"/>
                <w:szCs w:val="16"/>
                <w:lang w:val="uk-UA"/>
              </w:rPr>
              <w:t>Плевачук Ю.О. – проф. КФМ</w:t>
            </w:r>
          </w:p>
          <w:p w:rsidR="00713F88" w:rsidRPr="00682C61" w:rsidRDefault="00713F88" w:rsidP="005748F0">
            <w:pPr>
              <w:jc w:val="both"/>
              <w:rPr>
                <w:sz w:val="16"/>
                <w:szCs w:val="16"/>
                <w:lang w:val="uk-UA"/>
              </w:rPr>
            </w:pPr>
            <w:r>
              <w:rPr>
                <w:sz w:val="16"/>
                <w:szCs w:val="16"/>
                <w:lang w:val="uk-UA"/>
              </w:rPr>
              <w:t>Соколюк Б. – інженер КФМ</w:t>
            </w: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pStyle w:val="HTML"/>
              <w:jc w:val="both"/>
              <w:rPr>
                <w:rFonts w:ascii="Times New Roman" w:hAnsi="Times New Roman"/>
                <w:bCs/>
                <w:sz w:val="16"/>
                <w:szCs w:val="16"/>
                <w:lang w:val="en-GB"/>
              </w:rPr>
            </w:pPr>
            <w:r w:rsidRPr="00D614B2">
              <w:rPr>
                <w:rFonts w:ascii="Times New Roman" w:hAnsi="Times New Roman"/>
                <w:bCs/>
                <w:sz w:val="16"/>
                <w:szCs w:val="16"/>
                <w:lang w:val="en-GB"/>
              </w:rPr>
              <w:t>Potential cooling agents for fast nuclear reactor: sodium influence on the thermophysical properties of li</w:t>
            </w:r>
            <w:r>
              <w:rPr>
                <w:rFonts w:ascii="Times New Roman" w:hAnsi="Times New Roman"/>
                <w:bCs/>
                <w:sz w:val="16"/>
                <w:szCs w:val="16"/>
                <w:lang w:val="en-GB"/>
              </w:rPr>
              <w:t xml:space="preserve">quid Ga-Sn-Zn eutectic alloys </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bCs/>
                <w:sz w:val="16"/>
                <w:szCs w:val="16"/>
                <w:lang w:val="en-GB"/>
              </w:rPr>
            </w:pPr>
            <w:r w:rsidRPr="00D614B2">
              <w:rPr>
                <w:bCs/>
                <w:sz w:val="16"/>
                <w:szCs w:val="16"/>
                <w:lang w:val="en-GB"/>
              </w:rPr>
              <w:t>Journal of Molecular Liquids</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bCs/>
                <w:sz w:val="16"/>
                <w:szCs w:val="16"/>
                <w:lang w:val="en-GB"/>
              </w:rPr>
            </w:pPr>
            <w:r w:rsidRPr="00D614B2">
              <w:rPr>
                <w:bCs/>
                <w:sz w:val="16"/>
                <w:szCs w:val="16"/>
                <w:lang w:val="en-US"/>
              </w:rPr>
              <w:t>2019</w:t>
            </w:r>
            <w:r w:rsidRPr="00D614B2">
              <w:rPr>
                <w:sz w:val="16"/>
                <w:szCs w:val="16"/>
                <w:lang w:val="en-US"/>
              </w:rPr>
              <w:t xml:space="preserve">. – </w:t>
            </w:r>
            <w:r w:rsidRPr="00D614B2">
              <w:rPr>
                <w:bCs/>
                <w:sz w:val="16"/>
                <w:szCs w:val="16"/>
                <w:lang w:val="en-US"/>
              </w:rPr>
              <w:t>296</w:t>
            </w:r>
            <w:r w:rsidRPr="00D614B2">
              <w:rPr>
                <w:sz w:val="16"/>
                <w:szCs w:val="16"/>
                <w:lang w:val="en-US"/>
              </w:rPr>
              <w:t>. – P.</w:t>
            </w:r>
            <w:r w:rsidRPr="00D614B2">
              <w:rPr>
                <w:bCs/>
                <w:sz w:val="16"/>
                <w:szCs w:val="16"/>
                <w:lang w:val="en-US"/>
              </w:rPr>
              <w:t xml:space="preserve"> 112024. </w:t>
            </w:r>
            <w:hyperlink r:id="rId52" w:tgtFrame="_blank" w:tooltip="Persistent link using digital object identifier" w:history="1">
              <w:r w:rsidRPr="00D614B2">
                <w:rPr>
                  <w:rStyle w:val="a5"/>
                  <w:sz w:val="16"/>
                  <w:szCs w:val="16"/>
                  <w:lang w:val="en-US"/>
                </w:rPr>
                <w:t>https://doi.org/10.1016/j.molliq.2019.112024</w:t>
              </w:r>
            </w:hyperlink>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uk-UA"/>
              </w:rPr>
            </w:pPr>
            <w:r w:rsidRPr="00303092">
              <w:rPr>
                <w:b/>
                <w:bCs/>
                <w:lang w:val="uk-UA"/>
              </w:rPr>
              <w:t>5.065 / 8.1</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bookmarkStart w:id="14" w:name="bau1"/>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sz w:val="16"/>
                <w:szCs w:val="16"/>
                <w:lang w:val="uk-UA"/>
              </w:rPr>
            </w:pPr>
            <w:r w:rsidRPr="006736F4">
              <w:rPr>
                <w:b/>
                <w:sz w:val="16"/>
                <w:szCs w:val="16"/>
              </w:rPr>
              <w:fldChar w:fldCharType="begin"/>
            </w:r>
            <w:r w:rsidRPr="006736F4">
              <w:rPr>
                <w:b/>
                <w:sz w:val="16"/>
                <w:szCs w:val="16"/>
                <w:lang w:val="en-US"/>
              </w:rPr>
              <w:instrText>HYPERLINK</w:instrText>
            </w:r>
            <w:r w:rsidRPr="006736F4">
              <w:rPr>
                <w:b/>
                <w:sz w:val="16"/>
                <w:szCs w:val="16"/>
                <w:lang w:val="uk-UA"/>
              </w:rPr>
              <w:instrText xml:space="preserve"> "</w:instrText>
            </w:r>
            <w:r w:rsidRPr="006736F4">
              <w:rPr>
                <w:b/>
                <w:sz w:val="16"/>
                <w:szCs w:val="16"/>
                <w:lang w:val="en-US"/>
              </w:rPr>
              <w:instrText>https</w:instrText>
            </w:r>
            <w:r w:rsidRPr="006736F4">
              <w:rPr>
                <w:b/>
                <w:sz w:val="16"/>
                <w:szCs w:val="16"/>
                <w:lang w:val="uk-UA"/>
              </w:rPr>
              <w:instrText>://</w:instrText>
            </w:r>
            <w:r w:rsidRPr="006736F4">
              <w:rPr>
                <w:b/>
                <w:sz w:val="16"/>
                <w:szCs w:val="16"/>
                <w:lang w:val="en-US"/>
              </w:rPr>
              <w:instrText>www</w:instrText>
            </w:r>
            <w:r w:rsidRPr="006736F4">
              <w:rPr>
                <w:b/>
                <w:sz w:val="16"/>
                <w:szCs w:val="16"/>
                <w:lang w:val="uk-UA"/>
              </w:rPr>
              <w:instrText>.</w:instrText>
            </w:r>
            <w:r w:rsidRPr="006736F4">
              <w:rPr>
                <w:b/>
                <w:sz w:val="16"/>
                <w:szCs w:val="16"/>
                <w:lang w:val="en-US"/>
              </w:rPr>
              <w:instrText>sciencedirect</w:instrText>
            </w:r>
            <w:r w:rsidRPr="006736F4">
              <w:rPr>
                <w:b/>
                <w:sz w:val="16"/>
                <w:szCs w:val="16"/>
                <w:lang w:val="uk-UA"/>
              </w:rPr>
              <w:instrText>.</w:instrText>
            </w:r>
            <w:r w:rsidRPr="006736F4">
              <w:rPr>
                <w:b/>
                <w:sz w:val="16"/>
                <w:szCs w:val="16"/>
                <w:lang w:val="en-US"/>
              </w:rPr>
              <w:instrText>com</w:instrText>
            </w:r>
            <w:r w:rsidRPr="006736F4">
              <w:rPr>
                <w:b/>
                <w:sz w:val="16"/>
                <w:szCs w:val="16"/>
                <w:lang w:val="uk-UA"/>
              </w:rPr>
              <w:instrText>/</w:instrText>
            </w:r>
            <w:r w:rsidRPr="006736F4">
              <w:rPr>
                <w:b/>
                <w:sz w:val="16"/>
                <w:szCs w:val="16"/>
                <w:lang w:val="en-US"/>
              </w:rPr>
              <w:instrText>science</w:instrText>
            </w:r>
            <w:r w:rsidRPr="006736F4">
              <w:rPr>
                <w:b/>
                <w:sz w:val="16"/>
                <w:szCs w:val="16"/>
                <w:lang w:val="uk-UA"/>
              </w:rPr>
              <w:instrText>/</w:instrText>
            </w:r>
            <w:r w:rsidRPr="006736F4">
              <w:rPr>
                <w:b/>
                <w:sz w:val="16"/>
                <w:szCs w:val="16"/>
                <w:lang w:val="en-US"/>
              </w:rPr>
              <w:instrText>article</w:instrText>
            </w:r>
            <w:r w:rsidRPr="006736F4">
              <w:rPr>
                <w:b/>
                <w:sz w:val="16"/>
                <w:szCs w:val="16"/>
                <w:lang w:val="uk-UA"/>
              </w:rPr>
              <w:instrText>/</w:instrText>
            </w:r>
            <w:r w:rsidRPr="006736F4">
              <w:rPr>
                <w:b/>
                <w:sz w:val="16"/>
                <w:szCs w:val="16"/>
                <w:lang w:val="en-US"/>
              </w:rPr>
              <w:instrText>abs</w:instrText>
            </w:r>
            <w:r w:rsidRPr="006736F4">
              <w:rPr>
                <w:b/>
                <w:sz w:val="16"/>
                <w:szCs w:val="16"/>
                <w:lang w:val="uk-UA"/>
              </w:rPr>
              <w:instrText>/</w:instrText>
            </w:r>
            <w:r w:rsidRPr="006736F4">
              <w:rPr>
                <w:b/>
                <w:sz w:val="16"/>
                <w:szCs w:val="16"/>
                <w:lang w:val="en-US"/>
              </w:rPr>
              <w:instrText>pii</w:instrText>
            </w:r>
            <w:r w:rsidRPr="006736F4">
              <w:rPr>
                <w:b/>
                <w:sz w:val="16"/>
                <w:szCs w:val="16"/>
                <w:lang w:val="uk-UA"/>
              </w:rPr>
              <w:instrText>/</w:instrText>
            </w:r>
            <w:r w:rsidRPr="006736F4">
              <w:rPr>
                <w:b/>
                <w:sz w:val="16"/>
                <w:szCs w:val="16"/>
                <w:lang w:val="en-US"/>
              </w:rPr>
              <w:instrText>S</w:instrText>
            </w:r>
            <w:r w:rsidRPr="006736F4">
              <w:rPr>
                <w:b/>
                <w:sz w:val="16"/>
                <w:szCs w:val="16"/>
                <w:lang w:val="uk-UA"/>
              </w:rPr>
              <w:instrText>0925838819345724" \</w:instrText>
            </w:r>
            <w:r w:rsidRPr="006736F4">
              <w:rPr>
                <w:b/>
                <w:sz w:val="16"/>
                <w:szCs w:val="16"/>
                <w:lang w:val="en-US"/>
              </w:rPr>
              <w:instrText>l</w:instrText>
            </w:r>
            <w:r w:rsidRPr="006736F4">
              <w:rPr>
                <w:b/>
                <w:sz w:val="16"/>
                <w:szCs w:val="16"/>
                <w:lang w:val="uk-UA"/>
              </w:rPr>
              <w:instrText xml:space="preserve"> "!" </w:instrText>
            </w:r>
            <w:r w:rsidRPr="006736F4">
              <w:rPr>
                <w:b/>
                <w:sz w:val="16"/>
                <w:szCs w:val="16"/>
              </w:rPr>
              <w:fldChar w:fldCharType="separate"/>
            </w:r>
            <w:r w:rsidRPr="006736F4">
              <w:rPr>
                <w:rStyle w:val="text"/>
                <w:b/>
                <w:sz w:val="16"/>
                <w:szCs w:val="16"/>
                <w:lang w:val="en-US"/>
              </w:rPr>
              <w:t>Shved</w:t>
            </w:r>
            <w:r w:rsidRPr="003021D3">
              <w:rPr>
                <w:lang w:val="en-US"/>
              </w:rPr>
              <w:t xml:space="preserve"> </w:t>
            </w:r>
            <w:r w:rsidRPr="003021D3">
              <w:rPr>
                <w:rStyle w:val="text"/>
                <w:b/>
                <w:sz w:val="16"/>
                <w:szCs w:val="16"/>
                <w:lang w:val="en-US"/>
              </w:rPr>
              <w:t>O.</w:t>
            </w:r>
            <w:r w:rsidRPr="006736F4">
              <w:rPr>
                <w:rStyle w:val="text"/>
                <w:b/>
                <w:sz w:val="16"/>
                <w:szCs w:val="16"/>
                <w:lang w:val="uk-UA"/>
              </w:rPr>
              <w:t>,</w:t>
            </w:r>
            <w:r w:rsidRPr="006736F4">
              <w:rPr>
                <w:b/>
                <w:sz w:val="16"/>
                <w:szCs w:val="16"/>
              </w:rPr>
              <w:fldChar w:fldCharType="end"/>
            </w:r>
            <w:bookmarkStart w:id="15" w:name="bau2"/>
            <w:bookmarkEnd w:id="14"/>
            <w:r>
              <w:rPr>
                <w:b/>
                <w:sz w:val="16"/>
                <w:szCs w:val="16"/>
                <w:lang w:val="uk-UA"/>
              </w:rPr>
              <w:t xml:space="preserve"> </w:t>
            </w:r>
          </w:p>
          <w:p w:rsidR="00713F88" w:rsidRDefault="00713F88" w:rsidP="005748F0">
            <w:pPr>
              <w:rPr>
                <w:lang w:val="uk-UA"/>
              </w:rPr>
            </w:pPr>
            <w:hyperlink r:id="rId53" w:anchor="!" w:history="1">
              <w:r w:rsidRPr="003021D3">
                <w:rPr>
                  <w:rStyle w:val="text"/>
                  <w:sz w:val="16"/>
                  <w:szCs w:val="16"/>
                  <w:lang w:val="en-US"/>
                </w:rPr>
                <w:t>Salamakha</w:t>
              </w:r>
              <w:r w:rsidRPr="003021D3">
                <w:rPr>
                  <w:lang w:val="en-US"/>
                </w:rPr>
                <w:t xml:space="preserve"> </w:t>
              </w:r>
              <w:r w:rsidRPr="003021D3">
                <w:rPr>
                  <w:rStyle w:val="text"/>
                  <w:sz w:val="16"/>
                  <w:szCs w:val="16"/>
                  <w:lang w:val="en-US"/>
                </w:rPr>
                <w:t>L.P</w:t>
              </w:r>
              <w:r w:rsidRPr="003021D3">
                <w:rPr>
                  <w:rStyle w:val="text"/>
                  <w:b/>
                  <w:sz w:val="16"/>
                  <w:szCs w:val="16"/>
                  <w:lang w:val="en-US"/>
                </w:rPr>
                <w:t>.</w:t>
              </w:r>
              <w:r w:rsidRPr="006736F4">
                <w:rPr>
                  <w:rStyle w:val="text"/>
                  <w:b/>
                  <w:sz w:val="16"/>
                  <w:szCs w:val="16"/>
                  <w:lang w:val="uk-UA"/>
                </w:rPr>
                <w:t>,</w:t>
              </w:r>
            </w:hyperlink>
            <w:bookmarkStart w:id="16" w:name="bau3"/>
            <w:bookmarkEnd w:id="15"/>
          </w:p>
          <w:p w:rsidR="00713F88" w:rsidRDefault="00713F88" w:rsidP="005748F0">
            <w:pPr>
              <w:rPr>
                <w:sz w:val="16"/>
                <w:szCs w:val="16"/>
                <w:lang w:val="uk-UA"/>
              </w:rPr>
            </w:pPr>
            <w:hyperlink r:id="rId54" w:anchor="!" w:history="1">
              <w:r w:rsidRPr="006736F4">
                <w:rPr>
                  <w:rStyle w:val="text"/>
                  <w:b/>
                  <w:sz w:val="16"/>
                  <w:szCs w:val="16"/>
                  <w:lang w:val="en-US"/>
                </w:rPr>
                <w:t>Mudry</w:t>
              </w:r>
            </w:hyperlink>
            <w:bookmarkStart w:id="17" w:name="bau4"/>
            <w:bookmarkEnd w:id="16"/>
            <w:r w:rsidRPr="003021D3">
              <w:rPr>
                <w:lang w:val="en-US"/>
              </w:rPr>
              <w:t xml:space="preserve"> </w:t>
            </w:r>
            <w:r w:rsidRPr="003021D3">
              <w:rPr>
                <w:sz w:val="16"/>
                <w:szCs w:val="16"/>
                <w:lang w:val="uk-UA"/>
              </w:rPr>
              <w:t>S.</w:t>
            </w:r>
            <w:r w:rsidRPr="008B1378">
              <w:rPr>
                <w:sz w:val="16"/>
                <w:szCs w:val="16"/>
                <w:lang w:val="uk-UA"/>
              </w:rPr>
              <w:t xml:space="preserve"> </w:t>
            </w:r>
          </w:p>
          <w:p w:rsidR="00713F88" w:rsidRPr="008B1378" w:rsidRDefault="00713F88" w:rsidP="005748F0">
            <w:pPr>
              <w:rPr>
                <w:bCs/>
                <w:sz w:val="16"/>
                <w:szCs w:val="16"/>
                <w:lang w:val="uk-UA"/>
              </w:rPr>
            </w:pPr>
            <w:hyperlink r:id="rId55" w:anchor="!" w:history="1">
              <w:r w:rsidRPr="00D614B2">
                <w:rPr>
                  <w:rStyle w:val="text"/>
                  <w:sz w:val="16"/>
                  <w:szCs w:val="16"/>
                  <w:lang w:val="en-US"/>
                </w:rPr>
                <w:t>Sologub</w:t>
              </w:r>
            </w:hyperlink>
            <w:bookmarkStart w:id="18" w:name="bau5"/>
            <w:bookmarkEnd w:id="17"/>
            <w:r w:rsidRPr="003021D3">
              <w:rPr>
                <w:lang w:val="en-US"/>
              </w:rPr>
              <w:t xml:space="preserve"> </w:t>
            </w:r>
            <w:r w:rsidRPr="003021D3">
              <w:rPr>
                <w:rStyle w:val="text"/>
                <w:sz w:val="16"/>
                <w:szCs w:val="16"/>
                <w:lang w:val="en-US"/>
              </w:rPr>
              <w:t>O.</w:t>
            </w:r>
            <w:r w:rsidRPr="008B1378">
              <w:rPr>
                <w:sz w:val="16"/>
                <w:szCs w:val="16"/>
                <w:lang w:val="uk-UA"/>
              </w:rPr>
              <w:t xml:space="preserve">, </w:t>
            </w:r>
            <w:hyperlink r:id="rId56" w:anchor="!" w:history="1">
              <w:r w:rsidRPr="00D614B2">
                <w:rPr>
                  <w:rStyle w:val="text"/>
                  <w:sz w:val="16"/>
                  <w:szCs w:val="16"/>
                  <w:lang w:val="en-US"/>
                </w:rPr>
                <w:t>Rogl</w:t>
              </w:r>
              <w:r w:rsidRPr="003021D3">
                <w:rPr>
                  <w:lang w:val="en-US"/>
                </w:rPr>
                <w:t xml:space="preserve"> </w:t>
              </w:r>
              <w:r w:rsidRPr="003021D3">
                <w:rPr>
                  <w:rStyle w:val="text"/>
                  <w:sz w:val="16"/>
                  <w:szCs w:val="16"/>
                  <w:lang w:val="en-US"/>
                </w:rPr>
                <w:t>P.F.</w:t>
              </w:r>
              <w:r w:rsidRPr="008B1378">
                <w:rPr>
                  <w:rStyle w:val="text"/>
                  <w:sz w:val="16"/>
                  <w:szCs w:val="16"/>
                  <w:lang w:val="uk-UA"/>
                </w:rPr>
                <w:t xml:space="preserve">, </w:t>
              </w:r>
            </w:hyperlink>
            <w:bookmarkStart w:id="19" w:name="bau6"/>
            <w:bookmarkEnd w:id="18"/>
            <w:r w:rsidRPr="00D614B2">
              <w:rPr>
                <w:sz w:val="16"/>
                <w:szCs w:val="16"/>
              </w:rPr>
              <w:fldChar w:fldCharType="begin"/>
            </w:r>
            <w:r w:rsidRPr="00D614B2">
              <w:rPr>
                <w:sz w:val="16"/>
                <w:szCs w:val="16"/>
                <w:lang w:val="en-US"/>
              </w:rPr>
              <w:instrText>HYPERLINK</w:instrText>
            </w:r>
            <w:r w:rsidRPr="008B1378">
              <w:rPr>
                <w:sz w:val="16"/>
                <w:szCs w:val="16"/>
                <w:lang w:val="uk-UA"/>
              </w:rPr>
              <w:instrText xml:space="preserve"> "</w:instrText>
            </w:r>
            <w:r w:rsidRPr="00D614B2">
              <w:rPr>
                <w:sz w:val="16"/>
                <w:szCs w:val="16"/>
                <w:lang w:val="en-US"/>
              </w:rPr>
              <w:instrText>https</w:instrText>
            </w:r>
            <w:r w:rsidRPr="008B1378">
              <w:rPr>
                <w:sz w:val="16"/>
                <w:szCs w:val="16"/>
                <w:lang w:val="uk-UA"/>
              </w:rPr>
              <w:instrText>://</w:instrText>
            </w:r>
            <w:r w:rsidRPr="00D614B2">
              <w:rPr>
                <w:sz w:val="16"/>
                <w:szCs w:val="16"/>
                <w:lang w:val="en-US"/>
              </w:rPr>
              <w:instrText>www</w:instrText>
            </w:r>
            <w:r w:rsidRPr="008B1378">
              <w:rPr>
                <w:sz w:val="16"/>
                <w:szCs w:val="16"/>
                <w:lang w:val="uk-UA"/>
              </w:rPr>
              <w:instrText>.</w:instrText>
            </w:r>
            <w:r w:rsidRPr="00D614B2">
              <w:rPr>
                <w:sz w:val="16"/>
                <w:szCs w:val="16"/>
                <w:lang w:val="en-US"/>
              </w:rPr>
              <w:instrText>sciencedirect</w:instrText>
            </w:r>
            <w:r w:rsidRPr="008B1378">
              <w:rPr>
                <w:sz w:val="16"/>
                <w:szCs w:val="16"/>
                <w:lang w:val="uk-UA"/>
              </w:rPr>
              <w:instrText>.</w:instrText>
            </w:r>
            <w:r w:rsidRPr="00D614B2">
              <w:rPr>
                <w:sz w:val="16"/>
                <w:szCs w:val="16"/>
                <w:lang w:val="en-US"/>
              </w:rPr>
              <w:instrText>com</w:instrText>
            </w:r>
            <w:r w:rsidRPr="008B1378">
              <w:rPr>
                <w:sz w:val="16"/>
                <w:szCs w:val="16"/>
                <w:lang w:val="uk-UA"/>
              </w:rPr>
              <w:instrText>/</w:instrText>
            </w:r>
            <w:r w:rsidRPr="00D614B2">
              <w:rPr>
                <w:sz w:val="16"/>
                <w:szCs w:val="16"/>
                <w:lang w:val="en-US"/>
              </w:rPr>
              <w:instrText>science</w:instrText>
            </w:r>
            <w:r w:rsidRPr="008B1378">
              <w:rPr>
                <w:sz w:val="16"/>
                <w:szCs w:val="16"/>
                <w:lang w:val="uk-UA"/>
              </w:rPr>
              <w:instrText>/</w:instrText>
            </w:r>
            <w:r w:rsidRPr="00D614B2">
              <w:rPr>
                <w:sz w:val="16"/>
                <w:szCs w:val="16"/>
                <w:lang w:val="en-US"/>
              </w:rPr>
              <w:instrText>article</w:instrText>
            </w:r>
            <w:r w:rsidRPr="008B1378">
              <w:rPr>
                <w:sz w:val="16"/>
                <w:szCs w:val="16"/>
                <w:lang w:val="uk-UA"/>
              </w:rPr>
              <w:instrText>/</w:instrText>
            </w:r>
            <w:r w:rsidRPr="00D614B2">
              <w:rPr>
                <w:sz w:val="16"/>
                <w:szCs w:val="16"/>
                <w:lang w:val="en-US"/>
              </w:rPr>
              <w:instrText>abs</w:instrText>
            </w:r>
            <w:r w:rsidRPr="008B1378">
              <w:rPr>
                <w:sz w:val="16"/>
                <w:szCs w:val="16"/>
                <w:lang w:val="uk-UA"/>
              </w:rPr>
              <w:instrText>/</w:instrText>
            </w:r>
            <w:r w:rsidRPr="00D614B2">
              <w:rPr>
                <w:sz w:val="16"/>
                <w:szCs w:val="16"/>
                <w:lang w:val="en-US"/>
              </w:rPr>
              <w:instrText>pii</w:instrText>
            </w:r>
            <w:r w:rsidRPr="008B1378">
              <w:rPr>
                <w:sz w:val="16"/>
                <w:szCs w:val="16"/>
                <w:lang w:val="uk-UA"/>
              </w:rPr>
              <w:instrText>/</w:instrText>
            </w:r>
            <w:r w:rsidRPr="00D614B2">
              <w:rPr>
                <w:sz w:val="16"/>
                <w:szCs w:val="16"/>
                <w:lang w:val="en-US"/>
              </w:rPr>
              <w:instrText>S</w:instrText>
            </w:r>
            <w:r w:rsidRPr="008B1378">
              <w:rPr>
                <w:sz w:val="16"/>
                <w:szCs w:val="16"/>
                <w:lang w:val="uk-UA"/>
              </w:rPr>
              <w:instrText>0925838819345724" \</w:instrText>
            </w:r>
            <w:r w:rsidRPr="00D614B2">
              <w:rPr>
                <w:sz w:val="16"/>
                <w:szCs w:val="16"/>
                <w:lang w:val="en-US"/>
              </w:rPr>
              <w:instrText>l</w:instrText>
            </w:r>
            <w:r w:rsidRPr="008B1378">
              <w:rPr>
                <w:sz w:val="16"/>
                <w:szCs w:val="16"/>
                <w:lang w:val="uk-UA"/>
              </w:rPr>
              <w:instrText xml:space="preserve"> "!" </w:instrText>
            </w:r>
            <w:r w:rsidRPr="00D614B2">
              <w:rPr>
                <w:sz w:val="16"/>
                <w:szCs w:val="16"/>
              </w:rPr>
              <w:fldChar w:fldCharType="separate"/>
            </w:r>
            <w:r w:rsidRPr="00D614B2">
              <w:rPr>
                <w:rStyle w:val="text"/>
                <w:sz w:val="16"/>
                <w:szCs w:val="16"/>
                <w:lang w:val="en-US"/>
              </w:rPr>
              <w:t>Bauer</w:t>
            </w:r>
            <w:r w:rsidRPr="00D614B2">
              <w:rPr>
                <w:sz w:val="16"/>
                <w:szCs w:val="16"/>
              </w:rPr>
              <w:fldChar w:fldCharType="end"/>
            </w:r>
            <w:bookmarkEnd w:id="19"/>
            <w:r w:rsidRPr="003021D3">
              <w:rPr>
                <w:lang w:val="en-US"/>
              </w:rPr>
              <w:t xml:space="preserve"> </w:t>
            </w:r>
            <w:r w:rsidRPr="003021D3">
              <w:rPr>
                <w:sz w:val="16"/>
                <w:szCs w:val="16"/>
                <w:lang w:val="en-US"/>
              </w:rPr>
              <w:t>E.</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Швед О. – аспір. КФМ</w:t>
            </w:r>
          </w:p>
          <w:p w:rsidR="00713F88" w:rsidRDefault="00713F88" w:rsidP="005748F0">
            <w:pPr>
              <w:jc w:val="both"/>
              <w:rPr>
                <w:sz w:val="16"/>
                <w:szCs w:val="16"/>
                <w:lang w:val="uk-UA"/>
              </w:rPr>
            </w:pPr>
            <w:r>
              <w:rPr>
                <w:sz w:val="16"/>
                <w:szCs w:val="16"/>
                <w:lang w:val="uk-UA"/>
              </w:rPr>
              <w:t>Мудрий С.І. – проф. КФМ</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bCs/>
                <w:sz w:val="16"/>
                <w:szCs w:val="16"/>
                <w:lang w:val="en-US"/>
              </w:rPr>
            </w:pPr>
            <w:r w:rsidRPr="008B1378">
              <w:rPr>
                <w:sz w:val="16"/>
                <w:szCs w:val="16"/>
                <w:lang w:val="en-US"/>
              </w:rPr>
              <w:t>Zr-based nickel aluminides: Crystal structure and electronic properties</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bCs/>
                <w:sz w:val="16"/>
                <w:szCs w:val="16"/>
                <w:lang w:val="en-GB"/>
              </w:rPr>
            </w:pPr>
            <w:r w:rsidRPr="008B1378">
              <w:rPr>
                <w:sz w:val="16"/>
                <w:szCs w:val="16"/>
                <w:lang w:val="en-US"/>
              </w:rPr>
              <w:t>Journal of Alloys and Compounds</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bCs/>
                <w:sz w:val="16"/>
                <w:szCs w:val="16"/>
                <w:lang w:val="en-US"/>
              </w:rPr>
            </w:pPr>
            <w:r w:rsidRPr="008B1378">
              <w:rPr>
                <w:sz w:val="16"/>
                <w:szCs w:val="16"/>
                <w:lang w:val="en-US"/>
              </w:rPr>
              <w:t xml:space="preserve">2020. – V. 821. – P. 153326, </w:t>
            </w:r>
            <w:hyperlink r:id="rId57" w:tgtFrame="_blank" w:tooltip="Persistent link using digital object identifier" w:history="1">
              <w:r w:rsidRPr="008B1378">
                <w:rPr>
                  <w:rStyle w:val="a5"/>
                  <w:sz w:val="16"/>
                  <w:szCs w:val="16"/>
                  <w:lang w:val="en-US"/>
                </w:rPr>
                <w:t>https://doi.org/10.1016/j.jallcom.2019.153326</w:t>
              </w:r>
            </w:hyperlink>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uk-UA"/>
              </w:rPr>
            </w:pPr>
            <w:r w:rsidRPr="00303092">
              <w:rPr>
                <w:b/>
                <w:bCs/>
                <w:lang w:val="uk-UA"/>
              </w:rPr>
              <w:t>4.650 / 7.6</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736F4" w:rsidRDefault="00713F88" w:rsidP="005748F0">
            <w:pPr>
              <w:jc w:val="both"/>
              <w:rPr>
                <w:b/>
                <w:sz w:val="16"/>
                <w:szCs w:val="16"/>
                <w:lang w:val="uk-UA"/>
              </w:rPr>
            </w:pPr>
            <w:r w:rsidRPr="006736F4">
              <w:rPr>
                <w:b/>
                <w:sz w:val="16"/>
                <w:szCs w:val="16"/>
                <w:lang w:val="en-US"/>
              </w:rPr>
              <w:t>Shved</w:t>
            </w:r>
            <w:r w:rsidRPr="003021D3">
              <w:rPr>
                <w:b/>
                <w:sz w:val="16"/>
                <w:szCs w:val="16"/>
                <w:lang w:val="uk-UA"/>
              </w:rPr>
              <w:t xml:space="preserve"> </w:t>
            </w:r>
            <w:r w:rsidRPr="006736F4">
              <w:rPr>
                <w:b/>
                <w:sz w:val="16"/>
                <w:szCs w:val="16"/>
                <w:lang w:val="en-US"/>
              </w:rPr>
              <w:t>O</w:t>
            </w:r>
            <w:r w:rsidRPr="006736F4">
              <w:rPr>
                <w:b/>
                <w:sz w:val="16"/>
                <w:szCs w:val="16"/>
                <w:lang w:val="uk-UA"/>
              </w:rPr>
              <w:t>.</w:t>
            </w:r>
            <w:r w:rsidRPr="006736F4">
              <w:rPr>
                <w:b/>
                <w:sz w:val="16"/>
                <w:szCs w:val="16"/>
                <w:lang w:val="en-US"/>
              </w:rPr>
              <w:t>V</w:t>
            </w:r>
            <w:r w:rsidRPr="006736F4">
              <w:rPr>
                <w:b/>
                <w:sz w:val="16"/>
                <w:szCs w:val="16"/>
                <w:lang w:val="uk-UA"/>
              </w:rPr>
              <w:t xml:space="preserve">., </w:t>
            </w:r>
          </w:p>
          <w:p w:rsidR="00713F88" w:rsidRDefault="00713F88" w:rsidP="005748F0">
            <w:pPr>
              <w:jc w:val="both"/>
              <w:rPr>
                <w:sz w:val="16"/>
                <w:szCs w:val="16"/>
                <w:lang w:val="uk-UA"/>
              </w:rPr>
            </w:pPr>
            <w:r w:rsidRPr="006736F4">
              <w:rPr>
                <w:b/>
                <w:sz w:val="16"/>
                <w:szCs w:val="16"/>
                <w:lang w:val="en-US"/>
              </w:rPr>
              <w:t>Mudry</w:t>
            </w:r>
            <w:r w:rsidRPr="003021D3">
              <w:rPr>
                <w:b/>
                <w:sz w:val="16"/>
                <w:szCs w:val="16"/>
                <w:lang w:val="uk-UA"/>
              </w:rPr>
              <w:t xml:space="preserve"> </w:t>
            </w:r>
            <w:r w:rsidRPr="006736F4">
              <w:rPr>
                <w:b/>
                <w:sz w:val="16"/>
                <w:szCs w:val="16"/>
                <w:lang w:val="en-US"/>
              </w:rPr>
              <w:t>S</w:t>
            </w:r>
            <w:r w:rsidRPr="006736F4">
              <w:rPr>
                <w:b/>
                <w:sz w:val="16"/>
                <w:szCs w:val="16"/>
                <w:lang w:val="uk-UA"/>
              </w:rPr>
              <w:t>.</w:t>
            </w:r>
            <w:r w:rsidRPr="006736F4">
              <w:rPr>
                <w:b/>
                <w:sz w:val="16"/>
                <w:szCs w:val="16"/>
                <w:lang w:val="en-US"/>
              </w:rPr>
              <w:t>I</w:t>
            </w:r>
            <w:r w:rsidRPr="006736F4">
              <w:rPr>
                <w:b/>
                <w:sz w:val="16"/>
                <w:szCs w:val="16"/>
                <w:lang w:val="uk-UA"/>
              </w:rPr>
              <w:t>.</w:t>
            </w:r>
            <w:r w:rsidRPr="008B1378">
              <w:rPr>
                <w:sz w:val="16"/>
                <w:szCs w:val="16"/>
                <w:lang w:val="uk-UA"/>
              </w:rPr>
              <w:t xml:space="preserve">, </w:t>
            </w:r>
          </w:p>
          <w:p w:rsidR="00713F88" w:rsidRPr="008B1378" w:rsidRDefault="00713F88" w:rsidP="005748F0">
            <w:pPr>
              <w:jc w:val="both"/>
              <w:rPr>
                <w:sz w:val="16"/>
                <w:szCs w:val="16"/>
                <w:lang w:val="uk-UA"/>
              </w:rPr>
            </w:pPr>
            <w:r w:rsidRPr="008B1378">
              <w:rPr>
                <w:sz w:val="16"/>
                <w:szCs w:val="16"/>
                <w:lang w:val="en-US"/>
              </w:rPr>
              <w:lastRenderedPageBreak/>
              <w:t>Kotsyubynsky</w:t>
            </w:r>
            <w:r w:rsidRPr="003021D3">
              <w:rPr>
                <w:sz w:val="16"/>
                <w:szCs w:val="16"/>
                <w:lang w:val="uk-UA"/>
              </w:rPr>
              <w:t xml:space="preserve"> </w:t>
            </w:r>
            <w:r w:rsidRPr="008B1378">
              <w:rPr>
                <w:sz w:val="16"/>
                <w:szCs w:val="16"/>
                <w:lang w:val="en-US"/>
              </w:rPr>
              <w:t>V</w:t>
            </w:r>
            <w:r w:rsidRPr="008B1378">
              <w:rPr>
                <w:sz w:val="16"/>
                <w:szCs w:val="16"/>
                <w:lang w:val="uk-UA"/>
              </w:rPr>
              <w:t>.</w:t>
            </w:r>
            <w:r w:rsidRPr="008B1378">
              <w:rPr>
                <w:sz w:val="16"/>
                <w:szCs w:val="16"/>
                <w:lang w:val="en-US"/>
              </w:rPr>
              <w:t>O</w:t>
            </w:r>
            <w:r w:rsidRPr="008B1378">
              <w:rPr>
                <w:sz w:val="16"/>
                <w:szCs w:val="16"/>
                <w:lang w:val="uk-UA"/>
              </w:rPr>
              <w:t xml:space="preserve">., </w:t>
            </w:r>
            <w:r w:rsidRPr="008B1378">
              <w:rPr>
                <w:sz w:val="16"/>
                <w:szCs w:val="16"/>
                <w:lang w:val="en-US"/>
              </w:rPr>
              <w:t>Boychuk V</w:t>
            </w:r>
            <w:r w:rsidRPr="008B1378">
              <w:rPr>
                <w:sz w:val="16"/>
                <w:szCs w:val="16"/>
                <w:lang w:val="uk-UA"/>
              </w:rPr>
              <w:t>.</w:t>
            </w:r>
            <w:r w:rsidRPr="008B1378">
              <w:rPr>
                <w:sz w:val="16"/>
                <w:szCs w:val="16"/>
                <w:lang w:val="en-US"/>
              </w:rPr>
              <w:t>M</w:t>
            </w:r>
            <w:r w:rsidRPr="008B1378">
              <w:rPr>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lastRenderedPageBreak/>
              <w:t>Швед О. – аспір. КФМ</w:t>
            </w:r>
          </w:p>
          <w:p w:rsidR="00713F88" w:rsidRDefault="00713F88" w:rsidP="005748F0">
            <w:pPr>
              <w:jc w:val="both"/>
              <w:rPr>
                <w:sz w:val="16"/>
                <w:szCs w:val="16"/>
                <w:lang w:val="uk-UA"/>
              </w:rPr>
            </w:pPr>
            <w:r>
              <w:rPr>
                <w:sz w:val="16"/>
                <w:szCs w:val="16"/>
                <w:lang w:val="uk-UA"/>
              </w:rPr>
              <w:lastRenderedPageBreak/>
              <w:t>Мудрий С.І. – проф. КФМ</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8B1378">
              <w:rPr>
                <w:sz w:val="16"/>
                <w:szCs w:val="16"/>
                <w:lang w:val="en-US"/>
              </w:rPr>
              <w:lastRenderedPageBreak/>
              <w:t xml:space="preserve">Thermally induced phase transformations of </w:t>
            </w:r>
            <w:r w:rsidRPr="008B1378">
              <w:rPr>
                <w:sz w:val="16"/>
                <w:szCs w:val="16"/>
                <w:lang w:val="en-US"/>
              </w:rPr>
              <w:lastRenderedPageBreak/>
              <w:t xml:space="preserve">Al93Fe4Nb3 and Al90Fe7Nb3 quenched alloys. </w:t>
            </w:r>
          </w:p>
        </w:tc>
        <w:tc>
          <w:tcPr>
            <w:tcW w:w="892"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8B1378">
              <w:rPr>
                <w:sz w:val="16"/>
                <w:szCs w:val="16"/>
                <w:lang w:val="en-US"/>
              </w:rPr>
              <w:lastRenderedPageBreak/>
              <w:t>Materials Research Express</w:t>
            </w:r>
          </w:p>
        </w:tc>
        <w:tc>
          <w:tcPr>
            <w:tcW w:w="76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8B1378">
              <w:rPr>
                <w:sz w:val="16"/>
                <w:szCs w:val="16"/>
                <w:lang w:val="en-US"/>
              </w:rPr>
              <w:t xml:space="preserve">2020. – V. 7 (3). DOI: </w:t>
            </w:r>
            <w:hyperlink r:id="rId58" w:history="1">
              <w:r w:rsidRPr="008B1378">
                <w:rPr>
                  <w:rStyle w:val="a5"/>
                  <w:sz w:val="16"/>
                  <w:szCs w:val="16"/>
                  <w:lang w:val="en-US"/>
                </w:rPr>
                <w:t>10.1088/2053-</w:t>
              </w:r>
              <w:r w:rsidRPr="008B1378">
                <w:rPr>
                  <w:rStyle w:val="a5"/>
                  <w:sz w:val="16"/>
                  <w:szCs w:val="16"/>
                  <w:lang w:val="en-US"/>
                </w:rPr>
                <w:lastRenderedPageBreak/>
                <w:t>1591/ab79d1</w:t>
              </w:r>
            </w:hyperlink>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uk-UA"/>
              </w:rPr>
            </w:pPr>
            <w:r w:rsidRPr="00303092">
              <w:rPr>
                <w:b/>
                <w:bCs/>
                <w:lang w:val="uk-UA"/>
              </w:rPr>
              <w:lastRenderedPageBreak/>
              <w:t xml:space="preserve">1.929 / </w:t>
            </w:r>
            <w:r w:rsidRPr="00303092">
              <w:rPr>
                <w:b/>
                <w:bCs/>
                <w:lang w:val="uk-UA"/>
              </w:rPr>
              <w:lastRenderedPageBreak/>
              <w:t>1.5</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736F4" w:rsidRDefault="00713F88" w:rsidP="005748F0">
            <w:pPr>
              <w:jc w:val="both"/>
              <w:rPr>
                <w:b/>
                <w:sz w:val="16"/>
                <w:szCs w:val="16"/>
                <w:lang w:val="uk-UA"/>
              </w:rPr>
            </w:pPr>
            <w:r w:rsidRPr="006736F4">
              <w:rPr>
                <w:b/>
                <w:sz w:val="16"/>
                <w:szCs w:val="16"/>
                <w:lang w:val="en-US"/>
              </w:rPr>
              <w:t xml:space="preserve">Plechystyy V., </w:t>
            </w:r>
          </w:p>
          <w:p w:rsidR="00713F88" w:rsidRPr="006736F4" w:rsidRDefault="00713F88" w:rsidP="005748F0">
            <w:pPr>
              <w:jc w:val="both"/>
              <w:rPr>
                <w:b/>
                <w:sz w:val="16"/>
                <w:szCs w:val="16"/>
                <w:lang w:val="uk-UA"/>
              </w:rPr>
            </w:pPr>
            <w:r w:rsidRPr="006736F4">
              <w:rPr>
                <w:b/>
                <w:sz w:val="16"/>
                <w:szCs w:val="16"/>
                <w:lang w:val="en-US"/>
              </w:rPr>
              <w:t xml:space="preserve">Shtablavyi I., </w:t>
            </w:r>
          </w:p>
          <w:p w:rsidR="00713F88" w:rsidRDefault="00713F88" w:rsidP="005748F0">
            <w:pPr>
              <w:jc w:val="both"/>
              <w:rPr>
                <w:sz w:val="16"/>
                <w:szCs w:val="16"/>
                <w:lang w:val="uk-UA"/>
              </w:rPr>
            </w:pPr>
            <w:r w:rsidRPr="008B1378">
              <w:rPr>
                <w:sz w:val="16"/>
                <w:szCs w:val="16"/>
                <w:lang w:val="en-US"/>
              </w:rPr>
              <w:t xml:space="preserve">Winczewski S., </w:t>
            </w:r>
          </w:p>
          <w:p w:rsidR="00713F88" w:rsidRDefault="00713F88" w:rsidP="005748F0">
            <w:pPr>
              <w:jc w:val="both"/>
              <w:rPr>
                <w:sz w:val="16"/>
                <w:szCs w:val="16"/>
                <w:lang w:val="uk-UA"/>
              </w:rPr>
            </w:pPr>
            <w:r w:rsidRPr="008B1378">
              <w:rPr>
                <w:sz w:val="16"/>
                <w:szCs w:val="16"/>
                <w:lang w:val="en-US"/>
              </w:rPr>
              <w:t xml:space="preserve">Rybacki K., </w:t>
            </w:r>
          </w:p>
          <w:p w:rsidR="00713F88" w:rsidRPr="006736F4" w:rsidRDefault="00713F88" w:rsidP="005748F0">
            <w:pPr>
              <w:jc w:val="both"/>
              <w:rPr>
                <w:b/>
                <w:sz w:val="16"/>
                <w:szCs w:val="16"/>
                <w:lang w:val="uk-UA"/>
              </w:rPr>
            </w:pPr>
            <w:r w:rsidRPr="006736F4">
              <w:rPr>
                <w:b/>
                <w:sz w:val="16"/>
                <w:szCs w:val="16"/>
                <w:lang w:val="en-US"/>
              </w:rPr>
              <w:t xml:space="preserve">Mudry S., </w:t>
            </w:r>
          </w:p>
          <w:p w:rsidR="00713F88" w:rsidRPr="008B1378" w:rsidRDefault="00713F88" w:rsidP="005748F0">
            <w:pPr>
              <w:jc w:val="both"/>
              <w:rPr>
                <w:sz w:val="16"/>
                <w:szCs w:val="16"/>
                <w:lang w:val="en-US"/>
              </w:rPr>
            </w:pPr>
            <w:r w:rsidRPr="008B1378">
              <w:rPr>
                <w:sz w:val="16"/>
                <w:szCs w:val="16"/>
                <w:lang w:val="en-US"/>
              </w:rPr>
              <w:t>Rybicki J.</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Плечистий В. – аспір. КФМ</w:t>
            </w:r>
          </w:p>
          <w:p w:rsidR="00713F88" w:rsidRDefault="00713F88" w:rsidP="005748F0">
            <w:pPr>
              <w:jc w:val="both"/>
              <w:rPr>
                <w:sz w:val="16"/>
                <w:szCs w:val="16"/>
                <w:lang w:val="uk-UA"/>
              </w:rPr>
            </w:pPr>
            <w:r>
              <w:rPr>
                <w:sz w:val="16"/>
                <w:szCs w:val="16"/>
                <w:lang w:val="uk-UA"/>
              </w:rPr>
              <w:t>Штаблавий І. –доц. КФМ</w:t>
            </w:r>
          </w:p>
          <w:p w:rsidR="00713F88" w:rsidRPr="00682C61" w:rsidRDefault="00713F88" w:rsidP="005748F0">
            <w:pPr>
              <w:jc w:val="both"/>
              <w:rPr>
                <w:sz w:val="16"/>
                <w:szCs w:val="16"/>
                <w:lang w:val="uk-UA"/>
              </w:rPr>
            </w:pPr>
            <w:r>
              <w:rPr>
                <w:sz w:val="16"/>
                <w:szCs w:val="16"/>
                <w:lang w:val="uk-UA"/>
              </w:rPr>
              <w:t>Мудрий С.І. – проф. КФМ</w:t>
            </w:r>
          </w:p>
        </w:tc>
        <w:tc>
          <w:tcPr>
            <w:tcW w:w="95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8B1378">
              <w:rPr>
                <w:sz w:val="16"/>
                <w:szCs w:val="16"/>
                <w:lang w:val="en-US"/>
              </w:rPr>
              <w:t xml:space="preserve">Structure of the interlayer between Au thin film and Si-substrate: Molecular Dynamics simulations </w:t>
            </w:r>
          </w:p>
        </w:tc>
        <w:tc>
          <w:tcPr>
            <w:tcW w:w="892"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8B1378">
              <w:rPr>
                <w:sz w:val="16"/>
                <w:szCs w:val="16"/>
                <w:lang w:val="en-US"/>
              </w:rPr>
              <w:t>Mater. Res. Express.</w:t>
            </w:r>
          </w:p>
        </w:tc>
        <w:tc>
          <w:tcPr>
            <w:tcW w:w="76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8B1378">
              <w:rPr>
                <w:sz w:val="16"/>
                <w:szCs w:val="16"/>
                <w:lang w:val="en-US"/>
              </w:rPr>
              <w:t xml:space="preserve">2020. – Vol. 7(2). –P. 026553 </w:t>
            </w:r>
            <w:hyperlink r:id="rId59" w:history="1">
              <w:r w:rsidRPr="008B1378">
                <w:rPr>
                  <w:rStyle w:val="a5"/>
                  <w:sz w:val="16"/>
                  <w:szCs w:val="16"/>
                  <w:lang w:val="en-US"/>
                </w:rPr>
                <w:t>https://doi.org/10.1088/2053-1591/ab5e76</w:t>
              </w:r>
            </w:hyperlink>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uk-UA"/>
              </w:rPr>
            </w:pPr>
            <w:r w:rsidRPr="00303092">
              <w:rPr>
                <w:b/>
                <w:bCs/>
                <w:lang w:val="uk-UA"/>
              </w:rPr>
              <w:t>1.929 / 1.5</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736F4" w:rsidRDefault="00713F88" w:rsidP="005748F0">
            <w:pPr>
              <w:jc w:val="both"/>
              <w:rPr>
                <w:b/>
                <w:sz w:val="16"/>
                <w:szCs w:val="16"/>
                <w:lang w:val="uk-UA"/>
              </w:rPr>
            </w:pPr>
            <w:r w:rsidRPr="006736F4">
              <w:rPr>
                <w:b/>
                <w:sz w:val="16"/>
                <w:szCs w:val="16"/>
                <w:lang w:val="uk-UA"/>
              </w:rPr>
              <w:t>Plechystyy V.</w:t>
            </w:r>
            <w:r w:rsidRPr="006736F4">
              <w:rPr>
                <w:b/>
                <w:sz w:val="16"/>
                <w:szCs w:val="16"/>
                <w:lang w:val="en-US"/>
              </w:rPr>
              <w:t xml:space="preserve">, </w:t>
            </w:r>
          </w:p>
          <w:p w:rsidR="00713F88" w:rsidRPr="006736F4" w:rsidRDefault="00713F88" w:rsidP="005748F0">
            <w:pPr>
              <w:jc w:val="both"/>
              <w:rPr>
                <w:b/>
                <w:sz w:val="16"/>
                <w:szCs w:val="16"/>
                <w:lang w:val="uk-UA"/>
              </w:rPr>
            </w:pPr>
            <w:r w:rsidRPr="006736F4">
              <w:rPr>
                <w:b/>
                <w:sz w:val="16"/>
                <w:szCs w:val="16"/>
                <w:lang w:val="uk-UA"/>
              </w:rPr>
              <w:t>Shtablavyi I.,</w:t>
            </w:r>
          </w:p>
          <w:p w:rsidR="00713F88" w:rsidRDefault="00713F88" w:rsidP="005748F0">
            <w:pPr>
              <w:jc w:val="both"/>
              <w:rPr>
                <w:sz w:val="16"/>
                <w:szCs w:val="16"/>
                <w:lang w:val="uk-UA"/>
              </w:rPr>
            </w:pPr>
            <w:r w:rsidRPr="00D614B2">
              <w:rPr>
                <w:sz w:val="16"/>
                <w:szCs w:val="16"/>
                <w:lang w:val="uk-UA"/>
              </w:rPr>
              <w:t>Winczewski S.,</w:t>
            </w:r>
          </w:p>
          <w:p w:rsidR="00713F88" w:rsidRDefault="00713F88" w:rsidP="005748F0">
            <w:pPr>
              <w:jc w:val="both"/>
              <w:rPr>
                <w:sz w:val="16"/>
                <w:szCs w:val="16"/>
                <w:lang w:val="uk-UA"/>
              </w:rPr>
            </w:pPr>
            <w:r w:rsidRPr="00D614B2">
              <w:rPr>
                <w:sz w:val="16"/>
                <w:szCs w:val="16"/>
                <w:lang w:val="uk-UA"/>
              </w:rPr>
              <w:t>Rybacki K.,</w:t>
            </w:r>
          </w:p>
          <w:p w:rsidR="00713F88" w:rsidRPr="006736F4" w:rsidRDefault="00713F88" w:rsidP="005748F0">
            <w:pPr>
              <w:jc w:val="both"/>
              <w:rPr>
                <w:b/>
                <w:sz w:val="16"/>
                <w:szCs w:val="16"/>
                <w:lang w:val="uk-UA"/>
              </w:rPr>
            </w:pPr>
            <w:r w:rsidRPr="006736F4">
              <w:rPr>
                <w:b/>
                <w:sz w:val="16"/>
                <w:szCs w:val="16"/>
                <w:lang w:val="uk-UA"/>
              </w:rPr>
              <w:t>Mudry S.</w:t>
            </w:r>
            <w:r w:rsidRPr="006736F4">
              <w:rPr>
                <w:b/>
                <w:sz w:val="16"/>
                <w:szCs w:val="16"/>
                <w:lang w:val="en-US"/>
              </w:rPr>
              <w:t xml:space="preserve">, </w:t>
            </w:r>
          </w:p>
          <w:p w:rsidR="00713F88" w:rsidRPr="008B1378" w:rsidRDefault="00713F88" w:rsidP="005748F0">
            <w:pPr>
              <w:jc w:val="both"/>
              <w:rPr>
                <w:sz w:val="16"/>
                <w:szCs w:val="16"/>
                <w:lang w:val="en-US"/>
              </w:rPr>
            </w:pPr>
            <w:r w:rsidRPr="00D614B2">
              <w:rPr>
                <w:sz w:val="16"/>
                <w:szCs w:val="16"/>
                <w:lang w:val="uk-UA"/>
              </w:rPr>
              <w:t>Rybicki J.</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Плечистий В.– аспір. КФМ</w:t>
            </w:r>
          </w:p>
          <w:p w:rsidR="00713F88" w:rsidRDefault="00713F88" w:rsidP="005748F0">
            <w:pPr>
              <w:jc w:val="both"/>
              <w:rPr>
                <w:sz w:val="16"/>
                <w:szCs w:val="16"/>
                <w:lang w:val="uk-UA"/>
              </w:rPr>
            </w:pPr>
            <w:r>
              <w:rPr>
                <w:sz w:val="16"/>
                <w:szCs w:val="16"/>
                <w:lang w:val="uk-UA"/>
              </w:rPr>
              <w:t>Штаблавий І. –доц. КФМ</w:t>
            </w:r>
          </w:p>
          <w:p w:rsidR="00713F88" w:rsidRPr="00682C61" w:rsidRDefault="00713F88" w:rsidP="005748F0">
            <w:pPr>
              <w:jc w:val="both"/>
              <w:rPr>
                <w:sz w:val="16"/>
                <w:szCs w:val="16"/>
                <w:lang w:val="uk-UA"/>
              </w:rPr>
            </w:pPr>
            <w:r>
              <w:rPr>
                <w:sz w:val="16"/>
                <w:szCs w:val="16"/>
                <w:lang w:val="uk-UA"/>
              </w:rPr>
              <w:t>Мудрий С.І. – проф. КФМ</w:t>
            </w: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uk-UA"/>
              </w:rPr>
            </w:pPr>
            <w:r w:rsidRPr="00D614B2">
              <w:rPr>
                <w:sz w:val="16"/>
                <w:szCs w:val="16"/>
                <w:lang w:val="en-US"/>
              </w:rPr>
              <w:t xml:space="preserve">Short-range order structure and free volume distribution in liquid bismuth: X-ray diffraction and computer simulations studies </w:t>
            </w:r>
          </w:p>
          <w:p w:rsidR="00713F88" w:rsidRPr="008B1378" w:rsidRDefault="00713F88" w:rsidP="005748F0">
            <w:pPr>
              <w:jc w:val="both"/>
              <w:rPr>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D614B2">
              <w:rPr>
                <w:sz w:val="16"/>
                <w:szCs w:val="16"/>
                <w:lang w:val="en-US"/>
              </w:rPr>
              <w:t>Philosophical Magazine</w:t>
            </w:r>
          </w:p>
        </w:tc>
        <w:tc>
          <w:tcPr>
            <w:tcW w:w="76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D614B2">
              <w:rPr>
                <w:sz w:val="16"/>
                <w:szCs w:val="16"/>
                <w:lang w:val="en-US"/>
              </w:rPr>
              <w:t xml:space="preserve">2020. –Vol 100, Issue 17. – P. 2165-2182 </w:t>
            </w:r>
            <w:hyperlink r:id="rId60" w:history="1">
              <w:r w:rsidRPr="00D614B2">
                <w:rPr>
                  <w:rStyle w:val="a5"/>
                  <w:sz w:val="16"/>
                  <w:szCs w:val="16"/>
                  <w:lang w:val="en-US"/>
                </w:rPr>
                <w:t>https://doi.org/10.1080/14786435.2020.1756500</w:t>
              </w:r>
            </w:hyperlink>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en-US"/>
              </w:rPr>
            </w:pPr>
            <w:r w:rsidRPr="00303092">
              <w:rPr>
                <w:b/>
                <w:bCs/>
                <w:lang w:val="en-US"/>
              </w:rPr>
              <w:t>1.778</w:t>
            </w:r>
            <w:r>
              <w:rPr>
                <w:b/>
                <w:bCs/>
                <w:lang w:val="en-US"/>
              </w:rPr>
              <w:t xml:space="preserve"> / 3.4</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736F4" w:rsidRDefault="00713F88" w:rsidP="005748F0">
            <w:pPr>
              <w:jc w:val="both"/>
              <w:rPr>
                <w:b/>
                <w:sz w:val="16"/>
                <w:szCs w:val="16"/>
                <w:lang w:val="uk-UA"/>
              </w:rPr>
            </w:pPr>
            <w:r w:rsidRPr="006736F4">
              <w:rPr>
                <w:b/>
                <w:sz w:val="16"/>
                <w:szCs w:val="16"/>
                <w:lang w:val="uk-UA"/>
              </w:rPr>
              <w:t xml:space="preserve">Bilyk R., </w:t>
            </w:r>
          </w:p>
          <w:p w:rsidR="00713F88" w:rsidRPr="006736F4" w:rsidRDefault="00713F88" w:rsidP="005748F0">
            <w:pPr>
              <w:jc w:val="both"/>
              <w:rPr>
                <w:b/>
                <w:sz w:val="16"/>
                <w:szCs w:val="16"/>
                <w:lang w:val="uk-UA"/>
              </w:rPr>
            </w:pPr>
            <w:r w:rsidRPr="006736F4">
              <w:rPr>
                <w:b/>
                <w:sz w:val="16"/>
                <w:szCs w:val="16"/>
                <w:lang w:val="uk-UA"/>
              </w:rPr>
              <w:t>Shtablavyi</w:t>
            </w:r>
            <w:r w:rsidRPr="006736F4">
              <w:rPr>
                <w:b/>
                <w:sz w:val="16"/>
                <w:szCs w:val="16"/>
                <w:lang w:val="en-US"/>
              </w:rPr>
              <w:t xml:space="preserve"> I.</w:t>
            </w:r>
            <w:r w:rsidRPr="006736F4">
              <w:rPr>
                <w:b/>
                <w:sz w:val="16"/>
                <w:szCs w:val="16"/>
                <w:lang w:val="uk-UA"/>
              </w:rPr>
              <w:t xml:space="preserve">, </w:t>
            </w:r>
          </w:p>
          <w:p w:rsidR="00713F88" w:rsidRPr="006736F4" w:rsidRDefault="00713F88" w:rsidP="005748F0">
            <w:pPr>
              <w:jc w:val="both"/>
              <w:rPr>
                <w:b/>
                <w:sz w:val="16"/>
                <w:szCs w:val="16"/>
                <w:lang w:val="uk-UA"/>
              </w:rPr>
            </w:pPr>
            <w:r w:rsidRPr="006736F4">
              <w:rPr>
                <w:b/>
                <w:sz w:val="16"/>
                <w:szCs w:val="16"/>
                <w:lang w:val="uk-UA"/>
              </w:rPr>
              <w:t>Kulyk</w:t>
            </w:r>
            <w:r w:rsidRPr="006736F4">
              <w:rPr>
                <w:b/>
                <w:sz w:val="16"/>
                <w:szCs w:val="16"/>
                <w:lang w:val="en-US"/>
              </w:rPr>
              <w:t xml:space="preserve"> Y.</w:t>
            </w:r>
            <w:r w:rsidRPr="006736F4">
              <w:rPr>
                <w:b/>
                <w:sz w:val="16"/>
                <w:szCs w:val="16"/>
                <w:lang w:val="uk-UA"/>
              </w:rPr>
              <w:t>,</w:t>
            </w:r>
          </w:p>
          <w:p w:rsidR="00713F88" w:rsidRPr="006736F4" w:rsidRDefault="00713F88" w:rsidP="005748F0">
            <w:pPr>
              <w:jc w:val="both"/>
              <w:rPr>
                <w:b/>
                <w:sz w:val="16"/>
                <w:szCs w:val="16"/>
                <w:lang w:val="en-US"/>
              </w:rPr>
            </w:pPr>
            <w:r w:rsidRPr="006736F4">
              <w:rPr>
                <w:b/>
                <w:sz w:val="16"/>
                <w:szCs w:val="16"/>
                <w:lang w:val="uk-UA"/>
              </w:rPr>
              <w:t>Mudry</w:t>
            </w:r>
            <w:r w:rsidRPr="006736F4">
              <w:rPr>
                <w:b/>
                <w:sz w:val="16"/>
                <w:szCs w:val="16"/>
                <w:lang w:val="en-US"/>
              </w:rPr>
              <w:t xml:space="preserve"> S.</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Білик Р. – ас. КФМ</w:t>
            </w:r>
          </w:p>
          <w:p w:rsidR="00713F88" w:rsidRDefault="00713F88" w:rsidP="005748F0">
            <w:pPr>
              <w:jc w:val="both"/>
              <w:rPr>
                <w:sz w:val="16"/>
                <w:szCs w:val="16"/>
                <w:lang w:val="uk-UA"/>
              </w:rPr>
            </w:pPr>
            <w:r>
              <w:rPr>
                <w:sz w:val="16"/>
                <w:szCs w:val="16"/>
                <w:lang w:val="uk-UA"/>
              </w:rPr>
              <w:t>Штаблавий І. –доц. КФМ</w:t>
            </w:r>
          </w:p>
          <w:p w:rsidR="00713F88" w:rsidRDefault="00713F88" w:rsidP="005748F0">
            <w:pPr>
              <w:jc w:val="both"/>
              <w:rPr>
                <w:sz w:val="16"/>
                <w:szCs w:val="16"/>
                <w:lang w:val="uk-UA"/>
              </w:rPr>
            </w:pPr>
            <w:r>
              <w:rPr>
                <w:sz w:val="16"/>
                <w:szCs w:val="16"/>
                <w:lang w:val="uk-UA"/>
              </w:rPr>
              <w:t>Кулик Ю. – ас. КФМ</w:t>
            </w:r>
          </w:p>
          <w:p w:rsidR="00713F88" w:rsidRPr="00682C61" w:rsidRDefault="00713F88" w:rsidP="005748F0">
            <w:pPr>
              <w:jc w:val="both"/>
              <w:rPr>
                <w:sz w:val="16"/>
                <w:szCs w:val="16"/>
                <w:lang w:val="uk-UA"/>
              </w:rPr>
            </w:pPr>
            <w:r>
              <w:rPr>
                <w:sz w:val="16"/>
                <w:szCs w:val="16"/>
                <w:lang w:val="uk-UA"/>
              </w:rPr>
              <w:t>Мудрий С.І. – проф. КФМ</w:t>
            </w: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uk-UA"/>
              </w:rPr>
            </w:pPr>
            <w:r w:rsidRPr="00D614B2">
              <w:rPr>
                <w:sz w:val="16"/>
                <w:szCs w:val="16"/>
                <w:lang w:val="en-US"/>
              </w:rPr>
              <w:t xml:space="preserve">Structure evolution and entropy increase in InBiGaSn equiatomic melt </w:t>
            </w:r>
          </w:p>
          <w:p w:rsidR="00713F88" w:rsidRPr="008B1378" w:rsidRDefault="00713F88" w:rsidP="005748F0">
            <w:pPr>
              <w:jc w:val="both"/>
              <w:rPr>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D614B2">
              <w:rPr>
                <w:sz w:val="16"/>
                <w:szCs w:val="16"/>
                <w:lang w:val="en-US"/>
              </w:rPr>
              <w:t>Kovove Materialy.</w:t>
            </w:r>
          </w:p>
        </w:tc>
        <w:tc>
          <w:tcPr>
            <w:tcW w:w="76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jc w:val="both"/>
              <w:rPr>
                <w:sz w:val="16"/>
                <w:szCs w:val="16"/>
                <w:lang w:val="en-US"/>
              </w:rPr>
            </w:pPr>
            <w:r w:rsidRPr="00D614B2">
              <w:rPr>
                <w:sz w:val="16"/>
                <w:szCs w:val="16"/>
                <w:lang w:val="en-US"/>
              </w:rPr>
              <w:t>2020. – V. 58(2). – P. 103-109</w:t>
            </w:r>
            <w:r w:rsidRPr="00D614B2">
              <w:rPr>
                <w:sz w:val="16"/>
                <w:szCs w:val="16"/>
                <w:lang w:val="uk-UA" w:eastAsia="uk-UA"/>
              </w:rPr>
              <w:t xml:space="preserve"> DOI: 10.4149/km 2020 2</w:t>
            </w:r>
            <w:r>
              <w:rPr>
                <w:sz w:val="16"/>
                <w:szCs w:val="16"/>
                <w:lang w:val="uk-UA" w:eastAsia="uk-UA"/>
              </w:rPr>
              <w:t> </w:t>
            </w:r>
            <w:r w:rsidRPr="00D614B2">
              <w:rPr>
                <w:sz w:val="16"/>
                <w:szCs w:val="16"/>
                <w:lang w:val="uk-UA" w:eastAsia="uk-UA"/>
              </w:rPr>
              <w:t>103</w:t>
            </w:r>
          </w:p>
        </w:tc>
        <w:tc>
          <w:tcPr>
            <w:tcW w:w="587" w:type="pct"/>
            <w:tcBorders>
              <w:top w:val="single" w:sz="4" w:space="0" w:color="auto"/>
              <w:left w:val="single" w:sz="4" w:space="0" w:color="auto"/>
              <w:bottom w:val="single" w:sz="4" w:space="0" w:color="auto"/>
              <w:right w:val="single" w:sz="4" w:space="0" w:color="auto"/>
            </w:tcBorders>
          </w:tcPr>
          <w:p w:rsidR="00713F88" w:rsidRPr="00303092" w:rsidRDefault="00713F88" w:rsidP="005748F0">
            <w:pPr>
              <w:jc w:val="center"/>
              <w:rPr>
                <w:b/>
                <w:bCs/>
                <w:lang w:val="en-US"/>
              </w:rPr>
            </w:pPr>
            <w:r w:rsidRPr="00303092">
              <w:rPr>
                <w:b/>
                <w:bCs/>
                <w:lang w:val="en-US"/>
              </w:rPr>
              <w:t>0.765</w:t>
            </w:r>
            <w:r>
              <w:rPr>
                <w:b/>
                <w:bCs/>
                <w:lang w:val="en-US"/>
              </w:rPr>
              <w:t xml:space="preserve"> / 1.7</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3021D3" w:rsidRDefault="00713F88" w:rsidP="005748F0">
            <w:pPr>
              <w:jc w:val="both"/>
              <w:rPr>
                <w:b/>
                <w:sz w:val="16"/>
                <w:szCs w:val="16"/>
                <w:lang w:val="uk-UA"/>
              </w:rPr>
            </w:pPr>
            <w:r w:rsidRPr="003021D3">
              <w:rPr>
                <w:b/>
                <w:sz w:val="16"/>
                <w:szCs w:val="16"/>
                <w:lang w:val="en-US"/>
              </w:rPr>
              <w:t>Oliinyk</w:t>
            </w:r>
            <w:r w:rsidRPr="003021D3">
              <w:rPr>
                <w:b/>
                <w:sz w:val="16"/>
                <w:szCs w:val="16"/>
                <w:lang w:val="uk-UA"/>
              </w:rPr>
              <w:t xml:space="preserve"> </w:t>
            </w:r>
            <w:r w:rsidRPr="003021D3">
              <w:rPr>
                <w:b/>
                <w:sz w:val="16"/>
                <w:szCs w:val="16"/>
                <w:lang w:val="en-US"/>
              </w:rPr>
              <w:t>Z</w:t>
            </w:r>
            <w:r w:rsidRPr="003021D3">
              <w:rPr>
                <w:b/>
                <w:sz w:val="16"/>
                <w:szCs w:val="16"/>
                <w:lang w:val="uk-UA"/>
              </w:rPr>
              <w:t xml:space="preserve">. М., </w:t>
            </w:r>
          </w:p>
          <w:p w:rsidR="00713F88" w:rsidRPr="003021D3" w:rsidRDefault="00713F88" w:rsidP="005748F0">
            <w:pPr>
              <w:jc w:val="both"/>
              <w:rPr>
                <w:b/>
                <w:sz w:val="16"/>
                <w:szCs w:val="16"/>
                <w:lang w:val="uk-UA"/>
              </w:rPr>
            </w:pPr>
            <w:r w:rsidRPr="003021D3">
              <w:rPr>
                <w:b/>
                <w:sz w:val="16"/>
                <w:szCs w:val="16"/>
                <w:lang w:val="en-US"/>
              </w:rPr>
              <w:t>Korolyshyn A</w:t>
            </w:r>
            <w:r w:rsidRPr="003021D3">
              <w:rPr>
                <w:b/>
                <w:sz w:val="16"/>
                <w:szCs w:val="16"/>
                <w:lang w:val="uk-UA"/>
              </w:rPr>
              <w:t>.</w:t>
            </w:r>
            <w:r w:rsidRPr="003021D3">
              <w:rPr>
                <w:b/>
                <w:sz w:val="16"/>
                <w:szCs w:val="16"/>
                <w:lang w:val="en-US"/>
              </w:rPr>
              <w:t>V</w:t>
            </w:r>
            <w:r w:rsidRPr="003021D3">
              <w:rPr>
                <w:b/>
                <w:sz w:val="16"/>
                <w:szCs w:val="16"/>
                <w:lang w:val="uk-UA"/>
              </w:rPr>
              <w:t xml:space="preserve">., </w:t>
            </w:r>
          </w:p>
          <w:p w:rsidR="00713F88" w:rsidRPr="003021D3" w:rsidRDefault="00713F88" w:rsidP="005748F0">
            <w:pPr>
              <w:jc w:val="both"/>
              <w:rPr>
                <w:b/>
                <w:sz w:val="16"/>
                <w:szCs w:val="16"/>
                <w:lang w:val="uk-UA"/>
              </w:rPr>
            </w:pPr>
            <w:r w:rsidRPr="003021D3">
              <w:rPr>
                <w:b/>
                <w:sz w:val="16"/>
                <w:szCs w:val="16"/>
                <w:lang w:val="en-US"/>
              </w:rPr>
              <w:t>Mudryi S</w:t>
            </w:r>
            <w:r w:rsidRPr="003021D3">
              <w:rPr>
                <w:b/>
                <w:sz w:val="16"/>
                <w:szCs w:val="16"/>
                <w:lang w:val="uk-UA"/>
              </w:rPr>
              <w:t>.</w:t>
            </w:r>
            <w:r w:rsidRPr="003021D3">
              <w:rPr>
                <w:b/>
                <w:sz w:val="16"/>
                <w:szCs w:val="16"/>
                <w:lang w:val="en-US"/>
              </w:rPr>
              <w:t>I</w:t>
            </w:r>
            <w:r w:rsidRPr="003021D3">
              <w:rPr>
                <w:b/>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Олійник З.– аспір. КФМ</w:t>
            </w:r>
          </w:p>
          <w:p w:rsidR="00713F88" w:rsidRDefault="00713F88" w:rsidP="005748F0">
            <w:pPr>
              <w:jc w:val="both"/>
              <w:rPr>
                <w:sz w:val="16"/>
                <w:szCs w:val="16"/>
                <w:lang w:val="uk-UA"/>
              </w:rPr>
            </w:pPr>
            <w:r>
              <w:rPr>
                <w:sz w:val="16"/>
                <w:szCs w:val="16"/>
                <w:lang w:val="uk-UA"/>
              </w:rPr>
              <w:t>Королишин А. –доц. КФМ</w:t>
            </w:r>
          </w:p>
          <w:p w:rsidR="00713F88" w:rsidRPr="00682C61" w:rsidRDefault="00713F88" w:rsidP="005748F0">
            <w:pPr>
              <w:jc w:val="both"/>
              <w:rPr>
                <w:sz w:val="16"/>
                <w:szCs w:val="16"/>
                <w:lang w:val="uk-UA"/>
              </w:rPr>
            </w:pPr>
            <w:r>
              <w:rPr>
                <w:sz w:val="16"/>
                <w:szCs w:val="16"/>
                <w:lang w:val="uk-UA"/>
              </w:rPr>
              <w:t>Мудрий С.І. – проф. КФМ</w:t>
            </w:r>
          </w:p>
        </w:tc>
        <w:tc>
          <w:tcPr>
            <w:tcW w:w="956" w:type="pct"/>
            <w:tcBorders>
              <w:top w:val="single" w:sz="4" w:space="0" w:color="auto"/>
              <w:left w:val="single" w:sz="4" w:space="0" w:color="auto"/>
              <w:bottom w:val="single" w:sz="4" w:space="0" w:color="auto"/>
              <w:right w:val="single" w:sz="4" w:space="0" w:color="auto"/>
            </w:tcBorders>
          </w:tcPr>
          <w:p w:rsidR="00713F88" w:rsidRPr="008B1378" w:rsidRDefault="00713F88" w:rsidP="005748F0">
            <w:pPr>
              <w:shd w:val="clear" w:color="auto" w:fill="FFFFFF"/>
              <w:jc w:val="both"/>
              <w:rPr>
                <w:sz w:val="16"/>
                <w:szCs w:val="16"/>
                <w:lang w:val="uk-UA"/>
              </w:rPr>
            </w:pPr>
            <w:r w:rsidRPr="00D614B2">
              <w:rPr>
                <w:sz w:val="16"/>
                <w:szCs w:val="16"/>
                <w:lang w:val="en-US"/>
              </w:rPr>
              <w:t>Short-Range Ordering Structure of the Cu</w:t>
            </w:r>
            <w:r w:rsidRPr="00D614B2">
              <w:rPr>
                <w:sz w:val="16"/>
                <w:szCs w:val="16"/>
                <w:vertAlign w:val="subscript"/>
                <w:lang w:val="en-US"/>
              </w:rPr>
              <w:t>2</w:t>
            </w:r>
            <w:r w:rsidRPr="00D614B2">
              <w:rPr>
                <w:sz w:val="16"/>
                <w:szCs w:val="16"/>
                <w:lang w:val="en-US"/>
              </w:rPr>
              <w:t xml:space="preserve">In Intermetallic Compound in the Precrystallization Temperature Range </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hyperlink r:id="rId61" w:history="1">
              <w:r w:rsidRPr="00D614B2">
                <w:rPr>
                  <w:rStyle w:val="a5"/>
                  <w:iCs/>
                  <w:sz w:val="16"/>
                  <w:szCs w:val="16"/>
                  <w:lang w:val="en-US"/>
                </w:rPr>
                <w:t>Materials Science</w:t>
              </w:r>
            </w:hyperlink>
            <w:r w:rsidRPr="00D614B2">
              <w:rPr>
                <w:sz w:val="16"/>
                <w:szCs w:val="16"/>
                <w:lang w:val="en-US"/>
              </w:rPr>
              <w:t>. –</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614B2">
              <w:rPr>
                <w:sz w:val="16"/>
                <w:szCs w:val="16"/>
                <w:lang w:val="en-US"/>
              </w:rPr>
              <w:t xml:space="preserve">2020. – </w:t>
            </w:r>
            <w:r w:rsidRPr="00D614B2">
              <w:rPr>
                <w:rStyle w:val="u-visually-hidden"/>
                <w:b/>
                <w:bCs/>
                <w:sz w:val="16"/>
                <w:szCs w:val="16"/>
                <w:lang w:val="en-US"/>
              </w:rPr>
              <w:t>V.</w:t>
            </w:r>
            <w:r w:rsidRPr="00D614B2">
              <w:rPr>
                <w:b/>
                <w:bCs/>
                <w:sz w:val="16"/>
                <w:szCs w:val="16"/>
                <w:lang w:val="en-US"/>
              </w:rPr>
              <w:t> 55</w:t>
            </w:r>
            <w:r w:rsidRPr="00D614B2">
              <w:rPr>
                <w:sz w:val="16"/>
                <w:szCs w:val="16"/>
                <w:lang w:val="en-US"/>
              </w:rPr>
              <w:t>. – P. 930–936</w:t>
            </w:r>
            <w:r w:rsidRPr="00D614B2">
              <w:rPr>
                <w:b/>
                <w:bCs/>
                <w:color w:val="333333"/>
                <w:sz w:val="16"/>
                <w:szCs w:val="16"/>
                <w:lang w:val="en-US"/>
              </w:rPr>
              <w:t xml:space="preserve"> DOI</w:t>
            </w:r>
            <w:r w:rsidRPr="00D614B2">
              <w:rPr>
                <w:color w:val="333333"/>
                <w:sz w:val="16"/>
                <w:szCs w:val="16"/>
                <w:lang w:val="en-US"/>
              </w:rPr>
              <w:t>10.1007/s11003-020-00389-y</w:t>
            </w:r>
          </w:p>
        </w:tc>
        <w:tc>
          <w:tcPr>
            <w:tcW w:w="587" w:type="pct"/>
            <w:tcBorders>
              <w:top w:val="single" w:sz="4" w:space="0" w:color="auto"/>
              <w:left w:val="single" w:sz="4" w:space="0" w:color="auto"/>
              <w:bottom w:val="single" w:sz="4" w:space="0" w:color="auto"/>
              <w:right w:val="single" w:sz="4" w:space="0" w:color="auto"/>
            </w:tcBorders>
          </w:tcPr>
          <w:p w:rsidR="00713F88" w:rsidRPr="004D031C" w:rsidRDefault="00713F88" w:rsidP="005748F0">
            <w:pPr>
              <w:jc w:val="center"/>
              <w:rPr>
                <w:b/>
                <w:bCs/>
                <w:lang w:val="en-US"/>
              </w:rPr>
            </w:pPr>
            <w:r w:rsidRPr="001C28DB">
              <w:rPr>
                <w:b/>
                <w:bCs/>
                <w:lang w:val="uk-UA"/>
              </w:rPr>
              <w:t>0.748</w:t>
            </w:r>
            <w:r>
              <w:rPr>
                <w:b/>
                <w:bCs/>
                <w:lang w:val="en-US"/>
              </w:rPr>
              <w:t xml:space="preserve"> / 1.0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sz w:val="16"/>
                <w:szCs w:val="16"/>
                <w:lang w:val="en-US"/>
              </w:rPr>
            </w:pPr>
            <w:r w:rsidRPr="009A2C72">
              <w:rPr>
                <w:b/>
                <w:sz w:val="16"/>
                <w:szCs w:val="16"/>
                <w:lang w:val="en-US"/>
              </w:rPr>
              <w:t>Bulyk L.I.,</w:t>
            </w:r>
          </w:p>
          <w:p w:rsidR="00713F88" w:rsidRPr="009A2C72" w:rsidRDefault="00713F88" w:rsidP="005748F0">
            <w:pPr>
              <w:rPr>
                <w:sz w:val="16"/>
                <w:szCs w:val="16"/>
                <w:lang w:val="en-US"/>
              </w:rPr>
            </w:pPr>
            <w:r w:rsidRPr="009A2C72">
              <w:rPr>
                <w:b/>
                <w:sz w:val="16"/>
                <w:szCs w:val="16"/>
                <w:lang w:val="en-US"/>
              </w:rPr>
              <w:t xml:space="preserve"> </w:t>
            </w:r>
            <w:r w:rsidRPr="009A2C72">
              <w:rPr>
                <w:sz w:val="16"/>
                <w:szCs w:val="16"/>
                <w:lang w:val="en-US"/>
              </w:rPr>
              <w:t xml:space="preserve">Zorenko Yu. Gorbenko V., </w:t>
            </w:r>
          </w:p>
          <w:p w:rsidR="00713F88" w:rsidRPr="00C51BF8" w:rsidRDefault="00713F88" w:rsidP="005748F0">
            <w:pPr>
              <w:rPr>
                <w:b/>
                <w:sz w:val="16"/>
                <w:szCs w:val="16"/>
                <w:lang w:val="uk-UA"/>
              </w:rPr>
            </w:pPr>
            <w:r w:rsidRPr="009A2C72">
              <w:rPr>
                <w:sz w:val="16"/>
                <w:szCs w:val="16"/>
                <w:lang w:val="en-US"/>
              </w:rPr>
              <w:t>Suchocki A.</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uk-UA"/>
              </w:rPr>
            </w:pPr>
            <w:r>
              <w:rPr>
                <w:sz w:val="16"/>
                <w:szCs w:val="16"/>
                <w:lang w:val="uk-UA"/>
              </w:rPr>
              <w:t xml:space="preserve">Булик Л.І. –асп. КЗФ </w:t>
            </w:r>
          </w:p>
          <w:p w:rsidR="00713F88"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9A2C72">
              <w:rPr>
                <w:sz w:val="16"/>
                <w:szCs w:val="16"/>
                <w:lang w:val="en-US"/>
              </w:rPr>
              <w:t>Influence of high pressure on Eu3+ luminescence in epitaxial RAlO3 (R = Gd, Tb, Lu, Gd0,6Lu0,4, or Y) single crystalline films</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A2CCA">
              <w:rPr>
                <w:sz w:val="16"/>
                <w:szCs w:val="16"/>
                <w:lang w:val="en-US"/>
              </w:rPr>
              <w:t>Journal of Luminescence</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9A2C72">
              <w:rPr>
                <w:sz w:val="16"/>
                <w:szCs w:val="16"/>
                <w:lang w:val="en-US"/>
              </w:rPr>
              <w:t>Volume 220, April 2020, 116991</w:t>
            </w:r>
            <w:r w:rsidRPr="00DA2CCA">
              <w:rPr>
                <w:sz w:val="16"/>
                <w:szCs w:val="16"/>
                <w:lang w:val="en-US"/>
              </w:rPr>
              <w:t>.</w:t>
            </w:r>
          </w:p>
        </w:tc>
        <w:tc>
          <w:tcPr>
            <w:tcW w:w="587" w:type="pct"/>
            <w:tcBorders>
              <w:top w:val="single" w:sz="4" w:space="0" w:color="auto"/>
              <w:left w:val="single" w:sz="4" w:space="0" w:color="auto"/>
              <w:bottom w:val="single" w:sz="4" w:space="0" w:color="auto"/>
              <w:right w:val="single" w:sz="4" w:space="0" w:color="auto"/>
            </w:tcBorders>
          </w:tcPr>
          <w:p w:rsidR="00713F88" w:rsidRPr="00AF392A" w:rsidRDefault="00713F88" w:rsidP="005748F0">
            <w:pPr>
              <w:jc w:val="center"/>
              <w:rPr>
                <w:b/>
                <w:bCs/>
                <w:lang w:val="en-US"/>
              </w:rPr>
            </w:pPr>
            <w:r>
              <w:rPr>
                <w:b/>
                <w:bCs/>
                <w:lang w:val="uk-UA"/>
              </w:rPr>
              <w:t xml:space="preserve">3.280 </w:t>
            </w:r>
            <w:r>
              <w:rPr>
                <w:b/>
                <w:bCs/>
                <w:lang w:val="en-US"/>
              </w:rPr>
              <w:t>/ 5.5</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sidRPr="00D614B2">
              <w:rPr>
                <w:sz w:val="16"/>
                <w:szCs w:val="16"/>
                <w:lang w:val="en-US"/>
              </w:rPr>
              <w:t>Gieszczyk W</w:t>
            </w:r>
            <w:r w:rsidRPr="00DA2CCA">
              <w:rPr>
                <w:sz w:val="16"/>
                <w:szCs w:val="16"/>
                <w:lang w:val="uk-UA"/>
              </w:rPr>
              <w:t xml:space="preserve">., </w:t>
            </w:r>
            <w:r w:rsidRPr="00D614B2">
              <w:rPr>
                <w:sz w:val="16"/>
                <w:szCs w:val="16"/>
                <w:lang w:val="en-US"/>
              </w:rPr>
              <w:t>Mrozik A</w:t>
            </w:r>
            <w:r w:rsidRPr="00DA2CCA">
              <w:rPr>
                <w:sz w:val="16"/>
                <w:szCs w:val="16"/>
                <w:lang w:val="uk-UA"/>
              </w:rPr>
              <w:t xml:space="preserve">., </w:t>
            </w:r>
            <w:r w:rsidRPr="00D614B2">
              <w:rPr>
                <w:sz w:val="16"/>
                <w:szCs w:val="16"/>
                <w:lang w:val="en-US"/>
              </w:rPr>
              <w:t>Bilski P</w:t>
            </w:r>
            <w:r w:rsidRPr="00DA2CCA">
              <w:rPr>
                <w:sz w:val="16"/>
                <w:szCs w:val="16"/>
                <w:lang w:val="uk-UA"/>
              </w:rPr>
              <w:t xml:space="preserve">., </w:t>
            </w:r>
          </w:p>
          <w:p w:rsidR="00713F88" w:rsidRPr="00355461" w:rsidRDefault="00713F88" w:rsidP="005748F0">
            <w:pPr>
              <w:jc w:val="both"/>
              <w:rPr>
                <w:b/>
                <w:sz w:val="16"/>
                <w:szCs w:val="16"/>
                <w:lang w:val="uk-UA"/>
              </w:rPr>
            </w:pPr>
            <w:r w:rsidRPr="00355461">
              <w:rPr>
                <w:b/>
                <w:sz w:val="16"/>
                <w:szCs w:val="16"/>
                <w:lang w:val="en-US"/>
              </w:rPr>
              <w:t>Vistovskyy V</w:t>
            </w:r>
            <w:r w:rsidRPr="00355461">
              <w:rPr>
                <w:b/>
                <w:sz w:val="16"/>
                <w:szCs w:val="16"/>
                <w:lang w:val="uk-UA"/>
              </w:rPr>
              <w:t xml:space="preserve">., </w:t>
            </w:r>
          </w:p>
          <w:p w:rsidR="00713F88" w:rsidRDefault="00713F88" w:rsidP="005748F0">
            <w:pPr>
              <w:jc w:val="both"/>
              <w:rPr>
                <w:sz w:val="16"/>
                <w:szCs w:val="16"/>
                <w:lang w:val="uk-UA"/>
              </w:rPr>
            </w:pPr>
            <w:r w:rsidRPr="00355461">
              <w:rPr>
                <w:b/>
                <w:sz w:val="16"/>
                <w:szCs w:val="16"/>
                <w:lang w:val="en-US"/>
              </w:rPr>
              <w:t>Voloshinovskii A</w:t>
            </w:r>
            <w:r w:rsidRPr="00355461">
              <w:rPr>
                <w:b/>
                <w:sz w:val="16"/>
                <w:szCs w:val="16"/>
                <w:lang w:val="uk-UA"/>
              </w:rPr>
              <w:t>.</w:t>
            </w:r>
            <w:r w:rsidRPr="00DA2CCA">
              <w:rPr>
                <w:sz w:val="16"/>
                <w:szCs w:val="16"/>
                <w:lang w:val="uk-UA"/>
              </w:rPr>
              <w:t xml:space="preserve">, </w:t>
            </w:r>
          </w:p>
          <w:p w:rsidR="00713F88" w:rsidRPr="00D614B2" w:rsidRDefault="00713F88" w:rsidP="005748F0">
            <w:pPr>
              <w:jc w:val="both"/>
              <w:rPr>
                <w:sz w:val="16"/>
                <w:szCs w:val="16"/>
                <w:lang w:val="uk-UA"/>
              </w:rPr>
            </w:pPr>
            <w:r w:rsidRPr="00D614B2">
              <w:rPr>
                <w:sz w:val="16"/>
                <w:szCs w:val="16"/>
                <w:lang w:val="en-US"/>
              </w:rPr>
              <w:t>Paprocki K</w:t>
            </w:r>
            <w:r w:rsidRPr="00DA2CCA">
              <w:rPr>
                <w:sz w:val="16"/>
                <w:szCs w:val="16"/>
                <w:lang w:val="uk-UA"/>
              </w:rPr>
              <w:t xml:space="preserve">., </w:t>
            </w:r>
            <w:r w:rsidRPr="00D614B2">
              <w:rPr>
                <w:sz w:val="16"/>
                <w:szCs w:val="16"/>
                <w:lang w:val="en-US"/>
              </w:rPr>
              <w:t>T</w:t>
            </w:r>
            <w:r w:rsidRPr="00DA2CCA">
              <w:rPr>
                <w:sz w:val="16"/>
                <w:szCs w:val="16"/>
                <w:lang w:val="uk-UA"/>
              </w:rPr>
              <w:t xml:space="preserve">. </w:t>
            </w:r>
            <w:r w:rsidRPr="00D614B2">
              <w:rPr>
                <w:sz w:val="16"/>
                <w:szCs w:val="16"/>
                <w:lang w:val="en-US"/>
              </w:rPr>
              <w:t>Zorenko</w:t>
            </w:r>
            <w:r w:rsidRPr="00DA2CCA">
              <w:rPr>
                <w:sz w:val="16"/>
                <w:szCs w:val="16"/>
                <w:lang w:val="uk-UA"/>
              </w:rPr>
              <w:t xml:space="preserve">, </w:t>
            </w:r>
            <w:r w:rsidRPr="00D614B2">
              <w:rPr>
                <w:sz w:val="16"/>
                <w:szCs w:val="16"/>
                <w:lang w:val="en-US"/>
              </w:rPr>
              <w:t>Zorenko Y</w:t>
            </w:r>
            <w:r w:rsidRPr="00DA2CCA">
              <w:rPr>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uk-UA"/>
              </w:rPr>
            </w:pPr>
          </w:p>
          <w:p w:rsidR="00713F88" w:rsidRDefault="00713F88" w:rsidP="005748F0">
            <w:pPr>
              <w:rPr>
                <w:sz w:val="16"/>
                <w:szCs w:val="16"/>
                <w:lang w:val="uk-UA"/>
              </w:rPr>
            </w:pPr>
            <w:r>
              <w:rPr>
                <w:sz w:val="16"/>
                <w:szCs w:val="16"/>
                <w:lang w:val="uk-UA"/>
              </w:rPr>
              <w:t>Вістовський В. – проф.КЕФ</w:t>
            </w:r>
          </w:p>
          <w:p w:rsidR="00713F88" w:rsidRPr="00682C61" w:rsidRDefault="00713F88" w:rsidP="005748F0">
            <w:pPr>
              <w:jc w:val="both"/>
              <w:rPr>
                <w:sz w:val="16"/>
                <w:szCs w:val="16"/>
                <w:lang w:val="uk-UA"/>
              </w:rPr>
            </w:pPr>
            <w:r>
              <w:rPr>
                <w:sz w:val="16"/>
                <w:szCs w:val="16"/>
                <w:lang w:val="uk-UA"/>
              </w:rPr>
              <w:t>Волошиновський А.С. – проф.КЕФ</w:t>
            </w:r>
          </w:p>
        </w:tc>
        <w:tc>
          <w:tcPr>
            <w:tcW w:w="956" w:type="pct"/>
            <w:tcBorders>
              <w:top w:val="single" w:sz="4" w:space="0" w:color="auto"/>
              <w:left w:val="single" w:sz="4" w:space="0" w:color="auto"/>
              <w:bottom w:val="single" w:sz="4" w:space="0" w:color="auto"/>
              <w:right w:val="single" w:sz="4" w:space="0" w:color="auto"/>
            </w:tcBorders>
          </w:tcPr>
          <w:p w:rsidR="00713F88" w:rsidRPr="00DA2CCA" w:rsidRDefault="00713F88" w:rsidP="005748F0">
            <w:pPr>
              <w:jc w:val="both"/>
              <w:rPr>
                <w:sz w:val="16"/>
                <w:szCs w:val="16"/>
                <w:lang w:val="uk-UA"/>
              </w:rPr>
            </w:pPr>
            <w:r w:rsidRPr="00D614B2">
              <w:rPr>
                <w:sz w:val="16"/>
                <w:szCs w:val="16"/>
                <w:lang w:val="en-US"/>
              </w:rPr>
              <w:t>Scintillation and Energy-Storage Properties of Micro-Pulling-Down Grown Crystals of Sc</w:t>
            </w:r>
            <w:r w:rsidRPr="00D614B2">
              <w:rPr>
                <w:sz w:val="16"/>
                <w:szCs w:val="16"/>
                <w:vertAlign w:val="superscript"/>
                <w:lang w:val="en-US"/>
              </w:rPr>
              <w:t>3+</w:t>
            </w:r>
            <w:r w:rsidRPr="00D614B2">
              <w:rPr>
                <w:sz w:val="16"/>
                <w:szCs w:val="16"/>
                <w:lang w:val="en-US"/>
              </w:rPr>
              <w:t>- and La</w:t>
            </w:r>
            <w:r w:rsidRPr="00D614B2">
              <w:rPr>
                <w:sz w:val="16"/>
                <w:szCs w:val="16"/>
                <w:vertAlign w:val="superscript"/>
                <w:lang w:val="en-US"/>
              </w:rPr>
              <w:t>3+</w:t>
            </w:r>
            <w:r w:rsidRPr="00D614B2">
              <w:rPr>
                <w:sz w:val="16"/>
                <w:szCs w:val="16"/>
                <w:lang w:val="en-US"/>
              </w:rPr>
              <w:t>-Doped YAlO</w:t>
            </w:r>
            <w:r w:rsidRPr="00D614B2">
              <w:rPr>
                <w:sz w:val="16"/>
                <w:szCs w:val="16"/>
                <w:vertAlign w:val="subscript"/>
                <w:lang w:val="en-US"/>
              </w:rPr>
              <w:t>3</w:t>
            </w:r>
            <w:r>
              <w:rPr>
                <w:sz w:val="16"/>
                <w:szCs w:val="16"/>
                <w:lang w:val="en-US"/>
              </w:rPr>
              <w:t xml:space="preserve"> Perovskite</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614B2">
              <w:rPr>
                <w:sz w:val="16"/>
                <w:szCs w:val="16"/>
                <w:lang w:val="en-US"/>
              </w:rPr>
              <w:t>Crystals</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614B2">
              <w:rPr>
                <w:sz w:val="16"/>
                <w:szCs w:val="16"/>
                <w:lang w:val="en-US"/>
              </w:rPr>
              <w:t>2020. - Volume 10(5). – P. 385</w:t>
            </w:r>
            <w:r w:rsidRPr="00D614B2">
              <w:rPr>
                <w:sz w:val="16"/>
                <w:szCs w:val="16"/>
                <w:lang w:val="uk-UA"/>
              </w:rPr>
              <w:t>.</w:t>
            </w:r>
          </w:p>
        </w:tc>
        <w:tc>
          <w:tcPr>
            <w:tcW w:w="587" w:type="pct"/>
            <w:tcBorders>
              <w:top w:val="single" w:sz="4" w:space="0" w:color="auto"/>
              <w:left w:val="single" w:sz="4" w:space="0" w:color="auto"/>
              <w:bottom w:val="single" w:sz="4" w:space="0" w:color="auto"/>
              <w:right w:val="single" w:sz="4" w:space="0" w:color="auto"/>
            </w:tcBorders>
          </w:tcPr>
          <w:p w:rsidR="00713F88" w:rsidRPr="008C0647" w:rsidRDefault="00713F88" w:rsidP="005748F0">
            <w:pPr>
              <w:jc w:val="center"/>
              <w:rPr>
                <w:b/>
                <w:bCs/>
                <w:lang w:val="en-US"/>
              </w:rPr>
            </w:pPr>
            <w:r w:rsidRPr="008C0647">
              <w:rPr>
                <w:b/>
                <w:bCs/>
                <w:lang w:val="uk-UA"/>
              </w:rPr>
              <w:t>2.404</w:t>
            </w:r>
            <w:r>
              <w:rPr>
                <w:b/>
                <w:bCs/>
                <w:lang w:val="en-US"/>
              </w:rPr>
              <w:t xml:space="preserve"> / 2.9</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355461" w:rsidRDefault="00713F88" w:rsidP="005748F0">
            <w:pPr>
              <w:jc w:val="both"/>
              <w:rPr>
                <w:b/>
                <w:color w:val="231F20"/>
                <w:sz w:val="16"/>
                <w:szCs w:val="16"/>
                <w:lang w:val="uk-UA"/>
              </w:rPr>
            </w:pPr>
            <w:r w:rsidRPr="00355461">
              <w:rPr>
                <w:b/>
                <w:color w:val="231F20"/>
                <w:sz w:val="16"/>
                <w:szCs w:val="16"/>
                <w:lang w:val="en-GB"/>
              </w:rPr>
              <w:t>Antonyak O</w:t>
            </w:r>
            <w:r w:rsidRPr="00355461">
              <w:rPr>
                <w:b/>
                <w:color w:val="231F20"/>
                <w:sz w:val="16"/>
                <w:szCs w:val="16"/>
                <w:lang w:val="uk-UA"/>
              </w:rPr>
              <w:t>.</w:t>
            </w:r>
            <w:r w:rsidRPr="00355461">
              <w:rPr>
                <w:b/>
                <w:color w:val="231F20"/>
                <w:sz w:val="16"/>
                <w:szCs w:val="16"/>
                <w:lang w:val="en-GB"/>
              </w:rPr>
              <w:t>T</w:t>
            </w:r>
            <w:r w:rsidRPr="00355461">
              <w:rPr>
                <w:b/>
                <w:color w:val="231F20"/>
                <w:sz w:val="16"/>
                <w:szCs w:val="16"/>
                <w:lang w:val="uk-UA"/>
              </w:rPr>
              <w:t xml:space="preserve">., </w:t>
            </w:r>
          </w:p>
          <w:p w:rsidR="00713F88" w:rsidRPr="00355461" w:rsidRDefault="00713F88" w:rsidP="005748F0">
            <w:pPr>
              <w:jc w:val="both"/>
              <w:rPr>
                <w:b/>
                <w:sz w:val="16"/>
                <w:szCs w:val="16"/>
                <w:lang w:val="uk-UA"/>
              </w:rPr>
            </w:pPr>
            <w:r w:rsidRPr="00355461">
              <w:rPr>
                <w:b/>
                <w:sz w:val="16"/>
                <w:szCs w:val="16"/>
                <w:lang w:val="en-GB"/>
              </w:rPr>
              <w:t>Vistovskyy V</w:t>
            </w:r>
            <w:r w:rsidRPr="00355461">
              <w:rPr>
                <w:b/>
                <w:sz w:val="16"/>
                <w:szCs w:val="16"/>
                <w:lang w:val="uk-UA"/>
              </w:rPr>
              <w:t>.</w:t>
            </w:r>
            <w:r w:rsidRPr="00355461">
              <w:rPr>
                <w:b/>
                <w:sz w:val="16"/>
                <w:szCs w:val="16"/>
                <w:lang w:val="en-GB"/>
              </w:rPr>
              <w:t>V</w:t>
            </w:r>
            <w:r w:rsidRPr="00355461">
              <w:rPr>
                <w:b/>
                <w:sz w:val="16"/>
                <w:szCs w:val="16"/>
                <w:lang w:val="uk-UA"/>
              </w:rPr>
              <w:t xml:space="preserve">., </w:t>
            </w:r>
          </w:p>
          <w:p w:rsidR="00713F88" w:rsidRDefault="00713F88" w:rsidP="005748F0">
            <w:pPr>
              <w:jc w:val="both"/>
              <w:rPr>
                <w:color w:val="231F20"/>
                <w:sz w:val="16"/>
                <w:szCs w:val="16"/>
                <w:lang w:val="uk-UA"/>
              </w:rPr>
            </w:pPr>
            <w:r w:rsidRPr="00355461">
              <w:rPr>
                <w:b/>
                <w:sz w:val="16"/>
                <w:szCs w:val="16"/>
                <w:lang w:val="en-GB"/>
              </w:rPr>
              <w:t>Zhyshkovych A</w:t>
            </w:r>
            <w:r w:rsidRPr="00355461">
              <w:rPr>
                <w:b/>
                <w:sz w:val="16"/>
                <w:szCs w:val="16"/>
                <w:lang w:val="uk-UA"/>
              </w:rPr>
              <w:t>.</w:t>
            </w:r>
            <w:r w:rsidRPr="00355461">
              <w:rPr>
                <w:b/>
                <w:sz w:val="16"/>
                <w:szCs w:val="16"/>
                <w:lang w:val="en-GB"/>
              </w:rPr>
              <w:t>V</w:t>
            </w:r>
            <w:r w:rsidRPr="00355461">
              <w:rPr>
                <w:b/>
                <w:sz w:val="16"/>
                <w:szCs w:val="16"/>
                <w:lang w:val="uk-UA"/>
              </w:rPr>
              <w:t>.</w:t>
            </w:r>
            <w:r w:rsidRPr="00DA2CCA">
              <w:rPr>
                <w:rFonts w:ascii="AdvOT596495f2" w:hAnsi="AdvOT596495f2" w:cs="AdvOT596495f2"/>
                <w:sz w:val="16"/>
                <w:szCs w:val="16"/>
                <w:lang w:val="uk-UA"/>
              </w:rPr>
              <w:t>,</w:t>
            </w:r>
          </w:p>
          <w:p w:rsidR="00713F88" w:rsidRDefault="00713F88" w:rsidP="005748F0">
            <w:pPr>
              <w:jc w:val="both"/>
              <w:rPr>
                <w:sz w:val="16"/>
                <w:szCs w:val="16"/>
                <w:lang w:val="uk-UA"/>
              </w:rPr>
            </w:pPr>
            <w:r w:rsidRPr="00D614B2">
              <w:rPr>
                <w:sz w:val="16"/>
                <w:szCs w:val="16"/>
                <w:lang w:val="en-GB"/>
              </w:rPr>
              <w:t>Kravchuk</w:t>
            </w:r>
            <w:r w:rsidRPr="00D614B2">
              <w:rPr>
                <w:color w:val="231F20"/>
                <w:sz w:val="16"/>
                <w:szCs w:val="16"/>
                <w:lang w:val="en-GB"/>
              </w:rPr>
              <w:t xml:space="preserve"> I</w:t>
            </w:r>
            <w:r w:rsidRPr="00DA2CCA">
              <w:rPr>
                <w:color w:val="231F20"/>
                <w:sz w:val="16"/>
                <w:szCs w:val="16"/>
                <w:lang w:val="uk-UA"/>
              </w:rPr>
              <w:t>.</w:t>
            </w:r>
            <w:r w:rsidRPr="00D614B2">
              <w:rPr>
                <w:color w:val="231F20"/>
                <w:sz w:val="16"/>
                <w:szCs w:val="16"/>
                <w:lang w:val="en-GB"/>
              </w:rPr>
              <w:t>M</w:t>
            </w:r>
            <w:r w:rsidRPr="00DA2CCA">
              <w:rPr>
                <w:sz w:val="16"/>
                <w:szCs w:val="16"/>
                <w:lang w:val="uk-UA"/>
              </w:rPr>
              <w:t xml:space="preserve">, </w:t>
            </w:r>
          </w:p>
          <w:p w:rsidR="00713F88" w:rsidRPr="00D614B2" w:rsidRDefault="00713F88" w:rsidP="005748F0">
            <w:pPr>
              <w:jc w:val="both"/>
              <w:rPr>
                <w:sz w:val="16"/>
                <w:szCs w:val="16"/>
                <w:lang w:val="uk-UA"/>
              </w:rPr>
            </w:pPr>
            <w:r w:rsidRPr="00D614B2">
              <w:rPr>
                <w:sz w:val="16"/>
                <w:szCs w:val="16"/>
                <w:lang w:val="en-US"/>
              </w:rPr>
              <w:t>Karkulovska M</w:t>
            </w:r>
            <w:r w:rsidRPr="00DA2CCA">
              <w:rPr>
                <w:sz w:val="16"/>
                <w:szCs w:val="16"/>
                <w:lang w:val="uk-UA"/>
              </w:rPr>
              <w:t>.</w:t>
            </w:r>
            <w:r w:rsidRPr="00D614B2">
              <w:rPr>
                <w:sz w:val="16"/>
                <w:szCs w:val="16"/>
                <w:lang w:val="en-US"/>
              </w:rPr>
              <w:t>S</w:t>
            </w:r>
            <w:r w:rsidRPr="00DA2CCA">
              <w:rPr>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Антоняк О.Т. – нс. КЕФ</w:t>
            </w:r>
          </w:p>
          <w:p w:rsidR="00713F88" w:rsidRDefault="00713F88" w:rsidP="005748F0">
            <w:pPr>
              <w:rPr>
                <w:sz w:val="16"/>
                <w:szCs w:val="16"/>
                <w:lang w:val="uk-UA"/>
              </w:rPr>
            </w:pPr>
            <w:r>
              <w:rPr>
                <w:sz w:val="16"/>
                <w:szCs w:val="16"/>
                <w:lang w:val="uk-UA"/>
              </w:rPr>
              <w:t>Вістовський В. – проф.КЕФ</w:t>
            </w:r>
          </w:p>
          <w:p w:rsidR="00713F88" w:rsidRDefault="00713F88" w:rsidP="005748F0">
            <w:pPr>
              <w:jc w:val="both"/>
              <w:rPr>
                <w:sz w:val="16"/>
                <w:szCs w:val="16"/>
                <w:lang w:val="uk-UA"/>
              </w:rPr>
            </w:pPr>
            <w:r>
              <w:rPr>
                <w:sz w:val="16"/>
                <w:szCs w:val="16"/>
                <w:lang w:val="uk-UA"/>
              </w:rPr>
              <w:t>Жишкович А.В.  – нс. КЕФ</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DA2CCA" w:rsidRDefault="00713F88" w:rsidP="005748F0">
            <w:pPr>
              <w:jc w:val="both"/>
              <w:rPr>
                <w:color w:val="000000"/>
                <w:sz w:val="16"/>
                <w:szCs w:val="16"/>
                <w:lang w:val="en-GB" w:eastAsia="en-US"/>
              </w:rPr>
            </w:pPr>
            <w:r w:rsidRPr="00D614B2">
              <w:rPr>
                <w:sz w:val="16"/>
                <w:szCs w:val="16"/>
                <w:lang w:val="en-GB"/>
              </w:rPr>
              <w:t xml:space="preserve">Charge states of the activatorand </w:t>
            </w:r>
            <w:r w:rsidRPr="00D614B2">
              <w:rPr>
                <w:rFonts w:cs="AdvOT596495f2"/>
                <w:sz w:val="16"/>
                <w:szCs w:val="16"/>
                <w:lang w:val="en-US"/>
              </w:rPr>
              <w:t>size e</w:t>
            </w:r>
            <w:r w:rsidRPr="00D614B2">
              <w:rPr>
                <w:rFonts w:cs="AdvOT596495f2+fb"/>
                <w:sz w:val="16"/>
                <w:szCs w:val="16"/>
                <w:lang w:val="en-US"/>
              </w:rPr>
              <w:t>ff</w:t>
            </w:r>
            <w:r w:rsidRPr="00D614B2">
              <w:rPr>
                <w:rFonts w:cs="AdvOT596495f2"/>
                <w:sz w:val="16"/>
                <w:szCs w:val="16"/>
                <w:lang w:val="en-US"/>
              </w:rPr>
              <w:t xml:space="preserve">ects </w:t>
            </w:r>
            <w:r w:rsidRPr="00D614B2">
              <w:rPr>
                <w:sz w:val="16"/>
                <w:szCs w:val="16"/>
                <w:lang w:val="en-GB"/>
              </w:rPr>
              <w:t>in BaF</w:t>
            </w:r>
            <w:r w:rsidRPr="00D614B2">
              <w:rPr>
                <w:sz w:val="16"/>
                <w:szCs w:val="16"/>
                <w:vertAlign w:val="subscript"/>
                <w:lang w:val="en-GB"/>
              </w:rPr>
              <w:t>2</w:t>
            </w:r>
            <w:r w:rsidRPr="00D614B2">
              <w:rPr>
                <w:sz w:val="16"/>
                <w:szCs w:val="16"/>
                <w:lang w:val="en-GB"/>
              </w:rPr>
              <w:t>: Eu nanophosphors</w:t>
            </w:r>
          </w:p>
          <w:p w:rsidR="00713F88" w:rsidRPr="00D614B2" w:rsidRDefault="00713F88" w:rsidP="005748F0">
            <w:pPr>
              <w:jc w:val="both"/>
              <w:rPr>
                <w:sz w:val="16"/>
                <w:szCs w:val="16"/>
                <w:lang w:val="en-US"/>
              </w:rPr>
            </w:pP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614B2">
              <w:rPr>
                <w:sz w:val="16"/>
                <w:szCs w:val="16"/>
                <w:lang w:val="en-GB"/>
              </w:rPr>
              <w:t>Radiat. Eff. Def. Solids </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614B2">
              <w:rPr>
                <w:sz w:val="16"/>
                <w:szCs w:val="16"/>
                <w:lang w:val="en-GB"/>
              </w:rPr>
              <w:t>2020 – Vol. </w:t>
            </w:r>
            <w:r w:rsidRPr="00D614B2">
              <w:rPr>
                <w:sz w:val="16"/>
                <w:szCs w:val="16"/>
                <w:lang w:val="uk-UA"/>
              </w:rPr>
              <w:t xml:space="preserve">175. – </w:t>
            </w:r>
            <w:r w:rsidRPr="00D614B2">
              <w:rPr>
                <w:sz w:val="16"/>
                <w:szCs w:val="16"/>
                <w:lang w:val="en-US"/>
              </w:rPr>
              <w:t>P. 755–764.</w:t>
            </w:r>
          </w:p>
        </w:tc>
        <w:tc>
          <w:tcPr>
            <w:tcW w:w="587" w:type="pct"/>
            <w:tcBorders>
              <w:top w:val="single" w:sz="4" w:space="0" w:color="auto"/>
              <w:left w:val="single" w:sz="4" w:space="0" w:color="auto"/>
              <w:bottom w:val="single" w:sz="4" w:space="0" w:color="auto"/>
              <w:right w:val="single" w:sz="4" w:space="0" w:color="auto"/>
            </w:tcBorders>
          </w:tcPr>
          <w:p w:rsidR="00713F88" w:rsidRPr="008C0647" w:rsidRDefault="00713F88" w:rsidP="005748F0">
            <w:pPr>
              <w:jc w:val="center"/>
              <w:rPr>
                <w:b/>
                <w:bCs/>
                <w:lang w:val="en-US"/>
              </w:rPr>
            </w:pPr>
            <w:r w:rsidRPr="008C0647">
              <w:rPr>
                <w:b/>
                <w:bCs/>
                <w:lang w:val="en-US"/>
              </w:rPr>
              <w:t>0.642</w:t>
            </w:r>
            <w:r>
              <w:rPr>
                <w:b/>
                <w:bCs/>
                <w:lang w:val="en-US"/>
              </w:rPr>
              <w:t xml:space="preserve"> / 1.1</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color w:val="000000"/>
                <w:sz w:val="16"/>
                <w:szCs w:val="16"/>
                <w:lang w:val="uk-UA"/>
              </w:rPr>
            </w:pPr>
            <w:r w:rsidRPr="00D614B2">
              <w:rPr>
                <w:color w:val="000000"/>
                <w:sz w:val="16"/>
                <w:szCs w:val="16"/>
                <w:lang w:val="uk-UA"/>
              </w:rPr>
              <w:t xml:space="preserve">Kashuba A. I., </w:t>
            </w:r>
          </w:p>
          <w:p w:rsidR="00713F88" w:rsidRDefault="00713F88" w:rsidP="005748F0">
            <w:pPr>
              <w:jc w:val="both"/>
              <w:rPr>
                <w:color w:val="000000"/>
                <w:sz w:val="16"/>
                <w:szCs w:val="16"/>
                <w:lang w:val="uk-UA"/>
              </w:rPr>
            </w:pPr>
            <w:r w:rsidRPr="00D614B2">
              <w:rPr>
                <w:color w:val="000000"/>
                <w:sz w:val="16"/>
                <w:szCs w:val="16"/>
                <w:lang w:val="uk-UA"/>
              </w:rPr>
              <w:t>Solovyov, M. V.</w:t>
            </w:r>
          </w:p>
          <w:p w:rsidR="00713F88" w:rsidRDefault="00713F88" w:rsidP="005748F0">
            <w:pPr>
              <w:jc w:val="both"/>
              <w:rPr>
                <w:color w:val="000000"/>
                <w:sz w:val="16"/>
                <w:szCs w:val="16"/>
                <w:lang w:val="uk-UA"/>
              </w:rPr>
            </w:pPr>
            <w:r w:rsidRPr="00D614B2">
              <w:rPr>
                <w:color w:val="000000"/>
                <w:sz w:val="16"/>
                <w:szCs w:val="16"/>
                <w:lang w:val="uk-UA"/>
              </w:rPr>
              <w:t xml:space="preserve">Franiv, A. V. Andriyevsky B., </w:t>
            </w:r>
          </w:p>
          <w:p w:rsidR="00713F88" w:rsidRPr="00355461" w:rsidRDefault="00713F88" w:rsidP="005748F0">
            <w:pPr>
              <w:jc w:val="both"/>
              <w:rPr>
                <w:b/>
                <w:color w:val="000000"/>
                <w:sz w:val="16"/>
                <w:szCs w:val="16"/>
                <w:lang w:val="uk-UA"/>
              </w:rPr>
            </w:pPr>
            <w:r w:rsidRPr="00355461">
              <w:rPr>
                <w:b/>
                <w:color w:val="000000"/>
                <w:sz w:val="16"/>
                <w:szCs w:val="16"/>
                <w:lang w:val="uk-UA"/>
              </w:rPr>
              <w:t xml:space="preserve">Malyi T. S., </w:t>
            </w:r>
          </w:p>
          <w:p w:rsidR="00713F88" w:rsidRDefault="00713F88" w:rsidP="005748F0">
            <w:pPr>
              <w:jc w:val="both"/>
              <w:rPr>
                <w:color w:val="000000"/>
                <w:sz w:val="16"/>
                <w:szCs w:val="16"/>
                <w:lang w:val="uk-UA"/>
              </w:rPr>
            </w:pPr>
            <w:r w:rsidRPr="00355461">
              <w:rPr>
                <w:b/>
                <w:color w:val="000000"/>
                <w:sz w:val="16"/>
                <w:szCs w:val="16"/>
                <w:lang w:val="uk-UA"/>
              </w:rPr>
              <w:t>Tsyumra V. B.</w:t>
            </w:r>
            <w:r w:rsidRPr="00D614B2">
              <w:rPr>
                <w:color w:val="000000"/>
                <w:sz w:val="16"/>
                <w:szCs w:val="16"/>
                <w:lang w:val="uk-UA"/>
              </w:rPr>
              <w:t xml:space="preserve">, </w:t>
            </w:r>
          </w:p>
          <w:p w:rsidR="00713F88" w:rsidRPr="00DA2CCA" w:rsidRDefault="00713F88" w:rsidP="005748F0">
            <w:pPr>
              <w:jc w:val="both"/>
              <w:rPr>
                <w:bCs/>
                <w:sz w:val="16"/>
                <w:szCs w:val="16"/>
                <w:lang w:val="uk-UA"/>
              </w:rPr>
            </w:pPr>
            <w:r w:rsidRPr="00D614B2">
              <w:rPr>
                <w:color w:val="000000"/>
                <w:sz w:val="16"/>
                <w:szCs w:val="16"/>
                <w:lang w:val="uk-UA"/>
              </w:rPr>
              <w:t>Zhydachevskyy Ya. A., Ilchuk H. A., and Fedula M. V.</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p>
          <w:p w:rsidR="00713F88" w:rsidRDefault="00713F88" w:rsidP="005748F0">
            <w:pPr>
              <w:jc w:val="both"/>
              <w:rPr>
                <w:bCs/>
                <w:sz w:val="16"/>
                <w:szCs w:val="16"/>
                <w:lang w:val="uk-UA"/>
              </w:rPr>
            </w:pPr>
          </w:p>
          <w:p w:rsidR="00713F88" w:rsidRDefault="00713F88" w:rsidP="005748F0">
            <w:pPr>
              <w:jc w:val="both"/>
              <w:rPr>
                <w:bCs/>
                <w:sz w:val="16"/>
                <w:szCs w:val="16"/>
                <w:lang w:val="uk-UA"/>
              </w:rPr>
            </w:pPr>
          </w:p>
          <w:p w:rsidR="00713F88" w:rsidRDefault="00713F88" w:rsidP="005748F0">
            <w:pPr>
              <w:jc w:val="both"/>
              <w:rPr>
                <w:bCs/>
                <w:sz w:val="16"/>
                <w:szCs w:val="16"/>
                <w:lang w:val="uk-UA"/>
              </w:rPr>
            </w:pPr>
          </w:p>
          <w:p w:rsidR="00713F88" w:rsidRDefault="00713F88" w:rsidP="005748F0">
            <w:pPr>
              <w:jc w:val="both"/>
              <w:rPr>
                <w:bCs/>
                <w:sz w:val="16"/>
                <w:szCs w:val="16"/>
                <w:lang w:val="uk-UA"/>
              </w:rPr>
            </w:pPr>
            <w:r>
              <w:rPr>
                <w:bCs/>
                <w:sz w:val="16"/>
                <w:szCs w:val="16"/>
                <w:lang w:val="uk-UA"/>
              </w:rPr>
              <w:t>Малий Т.С. – Ас. КЕФ</w:t>
            </w:r>
          </w:p>
          <w:p w:rsidR="00713F88" w:rsidRDefault="00713F88" w:rsidP="005748F0">
            <w:pPr>
              <w:jc w:val="both"/>
              <w:rPr>
                <w:bCs/>
                <w:sz w:val="16"/>
                <w:szCs w:val="16"/>
                <w:lang w:val="uk-UA"/>
              </w:rPr>
            </w:pPr>
            <w:r>
              <w:rPr>
                <w:bCs/>
                <w:sz w:val="16"/>
                <w:szCs w:val="16"/>
                <w:lang w:val="uk-UA"/>
              </w:rPr>
              <w:t>Цюмра В.Б. –Аспір. КЕФ</w:t>
            </w:r>
          </w:p>
          <w:p w:rsidR="00713F88" w:rsidRPr="00DA2CCA" w:rsidRDefault="00713F88" w:rsidP="005748F0">
            <w:pPr>
              <w:jc w:val="both"/>
              <w:rPr>
                <w:bCs/>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DA2CCA" w:rsidRDefault="00713F88" w:rsidP="005748F0">
            <w:pPr>
              <w:jc w:val="both"/>
              <w:rPr>
                <w:bCs/>
                <w:sz w:val="16"/>
                <w:szCs w:val="16"/>
                <w:lang w:val="uk-UA"/>
              </w:rPr>
            </w:pPr>
            <w:r w:rsidRPr="00D614B2">
              <w:rPr>
                <w:color w:val="000000"/>
                <w:sz w:val="16"/>
                <w:szCs w:val="16"/>
                <w:lang w:val="uk-UA"/>
              </w:rPr>
              <w:t xml:space="preserve">Photoluminescence of Tl4HgI6 single crystals </w:t>
            </w:r>
          </w:p>
        </w:tc>
        <w:tc>
          <w:tcPr>
            <w:tcW w:w="892"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bCs/>
                <w:sz w:val="16"/>
                <w:szCs w:val="16"/>
                <w:lang w:val="en-US"/>
              </w:rPr>
            </w:pPr>
            <w:r w:rsidRPr="00D614B2">
              <w:rPr>
                <w:color w:val="000000"/>
                <w:sz w:val="16"/>
                <w:szCs w:val="16"/>
                <w:lang w:val="uk-UA"/>
              </w:rPr>
              <w:t>Low Temperature Physics.</w:t>
            </w:r>
          </w:p>
        </w:tc>
        <w:tc>
          <w:tcPr>
            <w:tcW w:w="766" w:type="pct"/>
            <w:tcBorders>
              <w:top w:val="single" w:sz="4" w:space="0" w:color="auto"/>
              <w:left w:val="single" w:sz="4" w:space="0" w:color="auto"/>
              <w:bottom w:val="single" w:sz="4" w:space="0" w:color="auto"/>
              <w:right w:val="single" w:sz="4" w:space="0" w:color="auto"/>
            </w:tcBorders>
          </w:tcPr>
          <w:p w:rsidR="00713F88" w:rsidRPr="00BB1E68" w:rsidRDefault="00713F88" w:rsidP="005748F0">
            <w:pPr>
              <w:jc w:val="both"/>
              <w:rPr>
                <w:sz w:val="16"/>
                <w:szCs w:val="16"/>
                <w:lang w:val="en-US"/>
              </w:rPr>
            </w:pPr>
            <w:r w:rsidRPr="00D614B2">
              <w:rPr>
                <w:color w:val="000000"/>
                <w:sz w:val="16"/>
                <w:szCs w:val="16"/>
                <w:lang w:val="uk-UA"/>
              </w:rPr>
              <w:t>2020. – Volume 46. – P. 1039.</w:t>
            </w:r>
          </w:p>
        </w:tc>
        <w:tc>
          <w:tcPr>
            <w:tcW w:w="587" w:type="pct"/>
            <w:tcBorders>
              <w:top w:val="single" w:sz="4" w:space="0" w:color="auto"/>
              <w:left w:val="single" w:sz="4" w:space="0" w:color="auto"/>
              <w:bottom w:val="single" w:sz="4" w:space="0" w:color="auto"/>
              <w:right w:val="single" w:sz="4" w:space="0" w:color="auto"/>
            </w:tcBorders>
          </w:tcPr>
          <w:p w:rsidR="00713F88" w:rsidRPr="008C0647" w:rsidRDefault="00713F88" w:rsidP="005748F0">
            <w:pPr>
              <w:jc w:val="center"/>
              <w:rPr>
                <w:b/>
                <w:bCs/>
                <w:lang w:val="en-US"/>
              </w:rPr>
            </w:pPr>
            <w:r>
              <w:rPr>
                <w:b/>
                <w:bCs/>
                <w:lang w:val="en-US"/>
              </w:rPr>
              <w:t>0.791 / 1.5</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color w:val="000000"/>
                <w:sz w:val="16"/>
                <w:szCs w:val="16"/>
                <w:lang w:val="uk-UA"/>
              </w:rPr>
            </w:pPr>
            <w:r w:rsidRPr="00DA2CCA">
              <w:rPr>
                <w:color w:val="000000"/>
                <w:sz w:val="16"/>
                <w:szCs w:val="16"/>
                <w:lang w:val="uk-UA"/>
              </w:rPr>
              <w:t xml:space="preserve">Bukivskii, </w:t>
            </w:r>
          </w:p>
          <w:p w:rsidR="00713F88" w:rsidRDefault="00713F88" w:rsidP="005748F0">
            <w:pPr>
              <w:jc w:val="both"/>
              <w:rPr>
                <w:color w:val="000000"/>
                <w:sz w:val="16"/>
                <w:szCs w:val="16"/>
                <w:lang w:val="uk-UA"/>
              </w:rPr>
            </w:pPr>
            <w:r w:rsidRPr="00DA2CCA">
              <w:rPr>
                <w:color w:val="000000"/>
                <w:sz w:val="16"/>
                <w:szCs w:val="16"/>
                <w:lang w:val="uk-UA"/>
              </w:rPr>
              <w:t xml:space="preserve">A.P., Gnatenko, </w:t>
            </w:r>
          </w:p>
          <w:p w:rsidR="00713F88" w:rsidRDefault="00713F88" w:rsidP="005748F0">
            <w:pPr>
              <w:jc w:val="both"/>
              <w:rPr>
                <w:color w:val="000000"/>
                <w:sz w:val="16"/>
                <w:szCs w:val="16"/>
                <w:lang w:val="uk-UA"/>
              </w:rPr>
            </w:pPr>
            <w:r w:rsidRPr="00DA2CCA">
              <w:rPr>
                <w:color w:val="000000"/>
                <w:sz w:val="16"/>
                <w:szCs w:val="16"/>
                <w:lang w:val="uk-UA"/>
              </w:rPr>
              <w:t xml:space="preserve">Y., Bukivskij, </w:t>
            </w:r>
          </w:p>
          <w:p w:rsidR="00713F88" w:rsidRDefault="00713F88" w:rsidP="005748F0">
            <w:pPr>
              <w:jc w:val="both"/>
              <w:rPr>
                <w:color w:val="000000"/>
                <w:sz w:val="16"/>
                <w:szCs w:val="16"/>
                <w:lang w:val="uk-UA"/>
              </w:rPr>
            </w:pPr>
            <w:r w:rsidRPr="00DA2CCA">
              <w:rPr>
                <w:color w:val="000000"/>
                <w:sz w:val="16"/>
                <w:szCs w:val="16"/>
                <w:lang w:val="uk-UA"/>
              </w:rPr>
              <w:t xml:space="preserve">P.M., Tarahan, L.M., </w:t>
            </w:r>
          </w:p>
          <w:p w:rsidR="00713F88" w:rsidRPr="00355461" w:rsidRDefault="00713F88" w:rsidP="005748F0">
            <w:pPr>
              <w:jc w:val="both"/>
              <w:rPr>
                <w:b/>
                <w:color w:val="000000"/>
                <w:sz w:val="16"/>
                <w:szCs w:val="16"/>
                <w:lang w:val="uk-UA"/>
              </w:rPr>
            </w:pPr>
            <w:r w:rsidRPr="00355461">
              <w:rPr>
                <w:b/>
                <w:color w:val="000000"/>
                <w:sz w:val="16"/>
                <w:szCs w:val="16"/>
                <w:lang w:val="uk-UA"/>
              </w:rPr>
              <w:t>Gamernyk, R.V.</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p>
          <w:p w:rsidR="00713F88" w:rsidRDefault="00713F88" w:rsidP="005748F0">
            <w:pPr>
              <w:jc w:val="both"/>
              <w:rPr>
                <w:bCs/>
                <w:sz w:val="16"/>
                <w:szCs w:val="16"/>
                <w:lang w:val="uk-UA"/>
              </w:rPr>
            </w:pPr>
          </w:p>
          <w:p w:rsidR="00713F88" w:rsidRPr="00DA2CCA" w:rsidRDefault="00713F88" w:rsidP="005748F0">
            <w:pPr>
              <w:jc w:val="both"/>
              <w:rPr>
                <w:bCs/>
                <w:sz w:val="16"/>
                <w:szCs w:val="16"/>
                <w:lang w:val="uk-UA"/>
              </w:rPr>
            </w:pPr>
            <w:r>
              <w:rPr>
                <w:bCs/>
                <w:sz w:val="16"/>
                <w:szCs w:val="16"/>
                <w:lang w:val="uk-UA"/>
              </w:rPr>
              <w:t>Гамерник Р.В. – доц. КЕФ</w:t>
            </w: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A2CCA">
              <w:rPr>
                <w:color w:val="000000"/>
                <w:sz w:val="16"/>
                <w:szCs w:val="16"/>
                <w:lang w:val="uk-UA"/>
              </w:rPr>
              <w:t xml:space="preserve">Photoluminescence and photoelectric properties </w:t>
            </w:r>
            <w:r>
              <w:rPr>
                <w:color w:val="000000"/>
                <w:sz w:val="16"/>
                <w:szCs w:val="16"/>
                <w:lang w:val="uk-UA"/>
              </w:rPr>
              <w:t>of CdTe crystals doped with Mo</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A2CCA">
              <w:rPr>
                <w:color w:val="000000"/>
                <w:sz w:val="16"/>
                <w:szCs w:val="16"/>
                <w:lang w:val="uk-UA"/>
              </w:rPr>
              <w:t>Physica B: Condensed Matter</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A2CCA">
              <w:rPr>
                <w:color w:val="000000"/>
                <w:sz w:val="16"/>
                <w:szCs w:val="16"/>
                <w:lang w:val="uk-UA"/>
              </w:rPr>
              <w:t>2020, 576, 411737 DOI: 10.1016/j.physb.2019.411737</w:t>
            </w:r>
          </w:p>
        </w:tc>
        <w:tc>
          <w:tcPr>
            <w:tcW w:w="587" w:type="pct"/>
            <w:tcBorders>
              <w:top w:val="single" w:sz="4" w:space="0" w:color="auto"/>
              <w:left w:val="single" w:sz="4" w:space="0" w:color="auto"/>
              <w:bottom w:val="single" w:sz="4" w:space="0" w:color="auto"/>
              <w:right w:val="single" w:sz="4" w:space="0" w:color="auto"/>
            </w:tcBorders>
          </w:tcPr>
          <w:p w:rsidR="00713F88" w:rsidRPr="00C6379E" w:rsidRDefault="00713F88" w:rsidP="005748F0">
            <w:pPr>
              <w:jc w:val="center"/>
              <w:rPr>
                <w:b/>
                <w:bCs/>
                <w:lang w:val="en-US"/>
              </w:rPr>
            </w:pPr>
            <w:r w:rsidRPr="006A4AE6">
              <w:rPr>
                <w:b/>
                <w:bCs/>
                <w:lang w:val="uk-UA"/>
              </w:rPr>
              <w:t>1.902</w:t>
            </w:r>
            <w:r>
              <w:rPr>
                <w:b/>
                <w:bCs/>
                <w:lang w:val="en-US"/>
              </w:rPr>
              <w:t xml:space="preserve"> / </w:t>
            </w:r>
            <w:r w:rsidRPr="00C6379E">
              <w:rPr>
                <w:b/>
                <w:bCs/>
                <w:lang w:val="en-US"/>
              </w:rPr>
              <w:t>3.0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color w:val="000000"/>
                <w:sz w:val="16"/>
                <w:szCs w:val="16"/>
                <w:lang w:val="uk-UA"/>
              </w:rPr>
            </w:pPr>
            <w:r w:rsidRPr="00D614B2">
              <w:rPr>
                <w:color w:val="000000"/>
                <w:sz w:val="16"/>
                <w:szCs w:val="16"/>
                <w:lang w:val="uk-UA"/>
              </w:rPr>
              <w:t>Bukivskii, A.P., Verte</w:t>
            </w:r>
            <w:r>
              <w:rPr>
                <w:color w:val="000000"/>
                <w:sz w:val="16"/>
                <w:szCs w:val="16"/>
                <w:lang w:val="uk-UA"/>
              </w:rPr>
              <w:t xml:space="preserve">gel, I.G., Chesnokov, E.D., </w:t>
            </w:r>
            <w:r w:rsidRPr="00D614B2">
              <w:rPr>
                <w:color w:val="000000"/>
                <w:sz w:val="16"/>
                <w:szCs w:val="16"/>
                <w:lang w:val="uk-UA"/>
              </w:rPr>
              <w:t>Tkach, V.M., Gnatenko, Y.P.</w:t>
            </w:r>
          </w:p>
          <w:p w:rsidR="00713F88" w:rsidRPr="00D614B2" w:rsidRDefault="00713F88" w:rsidP="005748F0">
            <w:pPr>
              <w:rPr>
                <w:color w:val="000000"/>
                <w:sz w:val="16"/>
                <w:szCs w:val="16"/>
                <w:lang w:val="uk-UA"/>
              </w:rPr>
            </w:pPr>
            <w:r w:rsidRPr="00355461">
              <w:rPr>
                <w:b/>
                <w:color w:val="000000"/>
                <w:sz w:val="16"/>
                <w:szCs w:val="16"/>
                <w:lang w:val="uk-UA"/>
              </w:rPr>
              <w:t>Gamernyk, R.V.</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p>
          <w:p w:rsidR="00713F88" w:rsidRDefault="00713F88" w:rsidP="005748F0">
            <w:pPr>
              <w:jc w:val="both"/>
              <w:rPr>
                <w:bCs/>
                <w:sz w:val="16"/>
                <w:szCs w:val="16"/>
                <w:lang w:val="uk-UA"/>
              </w:rPr>
            </w:pPr>
          </w:p>
          <w:p w:rsidR="00713F88" w:rsidRPr="00DA2CCA" w:rsidRDefault="00713F88" w:rsidP="005748F0">
            <w:pPr>
              <w:jc w:val="both"/>
              <w:rPr>
                <w:bCs/>
                <w:sz w:val="16"/>
                <w:szCs w:val="16"/>
                <w:lang w:val="uk-UA"/>
              </w:rPr>
            </w:pPr>
            <w:r>
              <w:rPr>
                <w:bCs/>
                <w:sz w:val="16"/>
                <w:szCs w:val="16"/>
                <w:lang w:val="uk-UA"/>
              </w:rPr>
              <w:t>Гамерник Р.В. – доц. КЕФ</w:t>
            </w: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color w:val="000000"/>
                <w:sz w:val="16"/>
                <w:szCs w:val="16"/>
                <w:lang w:val="uk-UA"/>
              </w:rPr>
              <w:t>Formation of PbMnI2 alloys: Structural, photoluminescence and nuclea</w:t>
            </w:r>
            <w:r>
              <w:rPr>
                <w:color w:val="000000"/>
                <w:sz w:val="16"/>
                <w:szCs w:val="16"/>
                <w:lang w:val="uk-UA"/>
              </w:rPr>
              <w:t>r quadrupole resonance studies</w:t>
            </w:r>
          </w:p>
          <w:p w:rsidR="00713F88" w:rsidRPr="00D614B2" w:rsidRDefault="00713F88" w:rsidP="005748F0">
            <w:pPr>
              <w:jc w:val="both"/>
              <w:rPr>
                <w:color w:val="000000"/>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color w:val="000000"/>
                <w:sz w:val="16"/>
                <w:szCs w:val="16"/>
                <w:lang w:val="uk-UA"/>
              </w:rPr>
              <w:t>Journal of Alloys and Compounds</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color w:val="000000"/>
                <w:sz w:val="16"/>
                <w:szCs w:val="16"/>
                <w:lang w:val="uk-UA"/>
              </w:rPr>
              <w:t>2020, 824, 153985 DOI: 10.1016/j.jallcom.2020.153985</w:t>
            </w:r>
          </w:p>
        </w:tc>
        <w:tc>
          <w:tcPr>
            <w:tcW w:w="587" w:type="pct"/>
            <w:tcBorders>
              <w:top w:val="single" w:sz="4" w:space="0" w:color="auto"/>
              <w:left w:val="single" w:sz="4" w:space="0" w:color="auto"/>
              <w:bottom w:val="single" w:sz="4" w:space="0" w:color="auto"/>
              <w:right w:val="single" w:sz="4" w:space="0" w:color="auto"/>
            </w:tcBorders>
          </w:tcPr>
          <w:p w:rsidR="00713F88" w:rsidRPr="0076786D" w:rsidRDefault="00713F88" w:rsidP="005748F0">
            <w:pPr>
              <w:jc w:val="center"/>
              <w:rPr>
                <w:b/>
                <w:bCs/>
                <w:lang w:val="en-US"/>
              </w:rPr>
            </w:pPr>
            <w:r w:rsidRPr="001C28DB">
              <w:rPr>
                <w:b/>
                <w:bCs/>
                <w:lang w:val="uk-UA"/>
              </w:rPr>
              <w:t>4.350</w:t>
            </w:r>
            <w:r>
              <w:rPr>
                <w:b/>
                <w:bCs/>
                <w:lang w:val="en-US"/>
              </w:rPr>
              <w:t>/ 7.6</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sidRPr="00D614B2">
              <w:rPr>
                <w:sz w:val="16"/>
                <w:szCs w:val="16"/>
                <w:lang w:val="uk-UA"/>
              </w:rPr>
              <w:t xml:space="preserve">Mykhaylyk, V., </w:t>
            </w:r>
          </w:p>
          <w:p w:rsidR="00713F88" w:rsidRDefault="00713F88" w:rsidP="005748F0">
            <w:pPr>
              <w:rPr>
                <w:sz w:val="16"/>
                <w:szCs w:val="16"/>
                <w:lang w:val="uk-UA"/>
              </w:rPr>
            </w:pPr>
            <w:r w:rsidRPr="00D614B2">
              <w:rPr>
                <w:sz w:val="16"/>
                <w:szCs w:val="16"/>
                <w:lang w:val="uk-UA"/>
              </w:rPr>
              <w:t xml:space="preserve">Kraus, H., Zhydachevskyy, Y., </w:t>
            </w:r>
            <w:r w:rsidRPr="00355461">
              <w:rPr>
                <w:b/>
                <w:sz w:val="16"/>
                <w:szCs w:val="16"/>
                <w:lang w:val="uk-UA"/>
              </w:rPr>
              <w:t>Tsiumra, V.</w:t>
            </w:r>
            <w:r w:rsidRPr="00D614B2">
              <w:rPr>
                <w:sz w:val="16"/>
                <w:szCs w:val="16"/>
                <w:lang w:val="uk-UA"/>
              </w:rPr>
              <w:t xml:space="preserve">, </w:t>
            </w:r>
          </w:p>
          <w:p w:rsidR="00713F88" w:rsidRPr="00D614B2" w:rsidRDefault="00713F88" w:rsidP="005748F0">
            <w:pPr>
              <w:rPr>
                <w:color w:val="000000"/>
                <w:sz w:val="16"/>
                <w:szCs w:val="16"/>
                <w:lang w:val="uk-UA"/>
              </w:rPr>
            </w:pPr>
            <w:r w:rsidRPr="00D614B2">
              <w:rPr>
                <w:sz w:val="16"/>
                <w:szCs w:val="16"/>
                <w:lang w:val="uk-UA"/>
              </w:rPr>
              <w:t>Luchechko, A., Wagner, A., &amp; Suchocki, A.</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p>
          <w:p w:rsidR="00713F88" w:rsidRDefault="00713F88" w:rsidP="005748F0">
            <w:pPr>
              <w:jc w:val="both"/>
              <w:rPr>
                <w:bCs/>
                <w:sz w:val="16"/>
                <w:szCs w:val="16"/>
                <w:lang w:val="uk-UA"/>
              </w:rPr>
            </w:pPr>
            <w:r>
              <w:rPr>
                <w:bCs/>
                <w:sz w:val="16"/>
                <w:szCs w:val="16"/>
                <w:lang w:val="uk-UA"/>
              </w:rPr>
              <w:t>Цюмра В.Б. –Аспір. КЕФ</w:t>
            </w:r>
          </w:p>
          <w:p w:rsidR="00713F88" w:rsidRPr="00DA2CCA" w:rsidRDefault="00713F88" w:rsidP="005748F0">
            <w:pPr>
              <w:jc w:val="both"/>
              <w:rPr>
                <w:bCs/>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uk-UA"/>
              </w:rPr>
            </w:pPr>
            <w:r w:rsidRPr="00D614B2">
              <w:rPr>
                <w:sz w:val="16"/>
                <w:szCs w:val="16"/>
                <w:lang w:val="uk-UA"/>
              </w:rPr>
              <w:t>Multimodal Non-Contact Luminescence T</w:t>
            </w:r>
            <w:r>
              <w:rPr>
                <w:sz w:val="16"/>
                <w:szCs w:val="16"/>
                <w:lang w:val="uk-UA"/>
              </w:rPr>
              <w:t>hermometry with Cr-Doped Oxides</w:t>
            </w:r>
          </w:p>
          <w:p w:rsidR="00713F88" w:rsidRPr="00D614B2" w:rsidRDefault="00713F88" w:rsidP="005748F0">
            <w:pPr>
              <w:jc w:val="both"/>
              <w:rPr>
                <w:color w:val="000000"/>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sz w:val="16"/>
                <w:szCs w:val="16"/>
                <w:lang w:val="uk-UA"/>
              </w:rPr>
              <w:t>Sensors</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sz w:val="16"/>
                <w:szCs w:val="16"/>
                <w:lang w:val="uk-UA"/>
              </w:rPr>
              <w:t xml:space="preserve">(2020). 20(18), 5259. </w:t>
            </w:r>
            <w:r>
              <w:fldChar w:fldCharType="begin"/>
            </w:r>
            <w:r>
              <w:instrText xml:space="preserve"> HYPERLINK "https://doi.org/10.3390/s20185259" </w:instrText>
            </w:r>
            <w:r>
              <w:fldChar w:fldCharType="separate"/>
            </w:r>
            <w:r w:rsidRPr="00D614B2">
              <w:rPr>
                <w:rStyle w:val="a5"/>
                <w:color w:val="000000"/>
                <w:sz w:val="16"/>
                <w:szCs w:val="16"/>
                <w:lang w:val="uk-UA"/>
              </w:rPr>
              <w:t>https:/</w:t>
            </w:r>
            <w:r w:rsidRPr="00D614B2">
              <w:rPr>
                <w:rStyle w:val="a5"/>
                <w:color w:val="000000"/>
                <w:sz w:val="16"/>
                <w:szCs w:val="16"/>
                <w:lang w:val="uk-UA"/>
              </w:rPr>
              <w:t>/</w:t>
            </w:r>
            <w:r w:rsidRPr="00D614B2">
              <w:rPr>
                <w:rStyle w:val="a5"/>
                <w:color w:val="000000"/>
                <w:sz w:val="16"/>
                <w:szCs w:val="16"/>
                <w:lang w:val="uk-UA"/>
              </w:rPr>
              <w:t>doi.org/10.3390/s20185259</w:t>
            </w:r>
            <w:r>
              <w:rPr>
                <w:rStyle w:val="a5"/>
                <w:color w:val="000000"/>
                <w:sz w:val="16"/>
                <w:szCs w:val="16"/>
                <w:lang w:val="uk-UA"/>
              </w:rPr>
              <w:fldChar w:fldCharType="end"/>
            </w:r>
          </w:p>
        </w:tc>
        <w:tc>
          <w:tcPr>
            <w:tcW w:w="587" w:type="pct"/>
            <w:tcBorders>
              <w:top w:val="single" w:sz="4" w:space="0" w:color="auto"/>
              <w:left w:val="single" w:sz="4" w:space="0" w:color="auto"/>
              <w:bottom w:val="single" w:sz="4" w:space="0" w:color="auto"/>
              <w:right w:val="single" w:sz="4" w:space="0" w:color="auto"/>
            </w:tcBorders>
          </w:tcPr>
          <w:p w:rsidR="00713F88" w:rsidRPr="0089024D" w:rsidRDefault="00713F88" w:rsidP="005748F0">
            <w:pPr>
              <w:jc w:val="center"/>
              <w:rPr>
                <w:b/>
                <w:bCs/>
                <w:lang w:val="en-US"/>
              </w:rPr>
            </w:pPr>
            <w:r w:rsidRPr="0089024D">
              <w:rPr>
                <w:b/>
                <w:bCs/>
                <w:lang w:val="en-US"/>
              </w:rPr>
              <w:t>3.275</w:t>
            </w:r>
            <w:r>
              <w:rPr>
                <w:b/>
                <w:bCs/>
                <w:lang w:val="en-US"/>
              </w:rPr>
              <w:t xml:space="preserve"> / 5.0</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sz w:val="16"/>
                <w:szCs w:val="16"/>
                <w:lang w:val="uk-UA"/>
              </w:rPr>
              <w:t xml:space="preserve">Baran, M., Kissabekova, A., Krasnikov, A., Lushchik, A., Suchocki, A., </w:t>
            </w:r>
            <w:r w:rsidRPr="00355461">
              <w:rPr>
                <w:b/>
                <w:sz w:val="16"/>
                <w:szCs w:val="16"/>
                <w:lang w:val="uk-UA"/>
              </w:rPr>
              <w:t>Tsiumra, V.,</w:t>
            </w:r>
            <w:r w:rsidRPr="00D614B2">
              <w:rPr>
                <w:sz w:val="16"/>
                <w:szCs w:val="16"/>
                <w:lang w:val="uk-UA"/>
              </w:rPr>
              <w:t xml:space="preserve"> Vasylechko, L., Zazubovich, S., &amp; Zhydachevskyy, Ya.</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r>
              <w:rPr>
                <w:bCs/>
                <w:sz w:val="16"/>
                <w:szCs w:val="16"/>
                <w:lang w:val="uk-UA"/>
              </w:rPr>
              <w:t>Цюмра В.Б. –Аспір. КЕФ</w:t>
            </w:r>
          </w:p>
          <w:p w:rsidR="00713F88" w:rsidRPr="00DA2CCA" w:rsidRDefault="00713F88" w:rsidP="005748F0">
            <w:pPr>
              <w:jc w:val="both"/>
              <w:rPr>
                <w:bCs/>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uk-UA"/>
              </w:rPr>
            </w:pPr>
            <w:r w:rsidRPr="00D614B2">
              <w:rPr>
                <w:sz w:val="16"/>
                <w:szCs w:val="16"/>
                <w:lang w:val="uk-UA"/>
              </w:rPr>
              <w:t xml:space="preserve">Exciton-like luminescence of Bi3+-doped yttrium niobate. </w:t>
            </w:r>
          </w:p>
          <w:p w:rsidR="00713F88" w:rsidRPr="00D614B2" w:rsidRDefault="00713F88" w:rsidP="005748F0">
            <w:pPr>
              <w:jc w:val="both"/>
              <w:rPr>
                <w:color w:val="000000"/>
                <w:sz w:val="16"/>
                <w:szCs w:val="16"/>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sz w:val="16"/>
                <w:szCs w:val="16"/>
                <w:lang w:val="uk-UA"/>
              </w:rPr>
              <w:t>Nuclear Instruments and Methods in Physics Research Section B: Beam Interactions with Materials and Atoms,</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color w:val="000000"/>
                <w:sz w:val="16"/>
                <w:szCs w:val="16"/>
                <w:lang w:val="uk-UA"/>
              </w:rPr>
            </w:pPr>
            <w:r w:rsidRPr="00D614B2">
              <w:rPr>
                <w:sz w:val="16"/>
                <w:szCs w:val="16"/>
                <w:lang w:val="uk-UA"/>
              </w:rPr>
              <w:t xml:space="preserve">(2020). 463, 7–15. </w:t>
            </w:r>
            <w:r>
              <w:fldChar w:fldCharType="begin"/>
            </w:r>
            <w:r w:rsidRPr="00263DD9">
              <w:rPr>
                <w:lang w:val="uk-UA"/>
              </w:rPr>
              <w:instrText xml:space="preserve"> </w:instrText>
            </w:r>
            <w:r>
              <w:instrText>HYPERLINK</w:instrText>
            </w:r>
            <w:r w:rsidRPr="00263DD9">
              <w:rPr>
                <w:lang w:val="uk-UA"/>
              </w:rPr>
              <w:instrText xml:space="preserve"> "</w:instrText>
            </w:r>
            <w:r>
              <w:instrText>https</w:instrText>
            </w:r>
            <w:r w:rsidRPr="00263DD9">
              <w:rPr>
                <w:lang w:val="uk-UA"/>
              </w:rPr>
              <w:instrText>://</w:instrText>
            </w:r>
            <w:r>
              <w:instrText>doi</w:instrText>
            </w:r>
            <w:r w:rsidRPr="00263DD9">
              <w:rPr>
                <w:lang w:val="uk-UA"/>
              </w:rPr>
              <w:instrText>.</w:instrText>
            </w:r>
            <w:r>
              <w:instrText>org</w:instrText>
            </w:r>
            <w:r w:rsidRPr="00263DD9">
              <w:rPr>
                <w:lang w:val="uk-UA"/>
              </w:rPr>
              <w:instrText>/10.1016/</w:instrText>
            </w:r>
            <w:r>
              <w:instrText>j</w:instrText>
            </w:r>
            <w:r w:rsidRPr="00263DD9">
              <w:rPr>
                <w:lang w:val="uk-UA"/>
              </w:rPr>
              <w:instrText>.</w:instrText>
            </w:r>
            <w:r>
              <w:instrText>nimb</w:instrText>
            </w:r>
            <w:r w:rsidRPr="00263DD9">
              <w:rPr>
                <w:lang w:val="uk-UA"/>
              </w:rPr>
              <w:instrText xml:space="preserve">.2019.11.023" </w:instrText>
            </w:r>
            <w:r>
              <w:fldChar w:fldCharType="separate"/>
            </w:r>
            <w:r w:rsidRPr="00D614B2">
              <w:rPr>
                <w:rStyle w:val="a5"/>
                <w:color w:val="000000"/>
                <w:sz w:val="16"/>
                <w:szCs w:val="16"/>
                <w:lang w:val="uk-UA"/>
              </w:rPr>
              <w:t>https://doi.org/10.1016/j.nimb.2019.11.023</w:t>
            </w:r>
            <w:r>
              <w:rPr>
                <w:rStyle w:val="a5"/>
                <w:color w:val="000000"/>
                <w:sz w:val="16"/>
                <w:szCs w:val="16"/>
                <w:lang w:val="uk-UA"/>
              </w:rPr>
              <w:fldChar w:fldCharType="end"/>
            </w:r>
          </w:p>
        </w:tc>
        <w:tc>
          <w:tcPr>
            <w:tcW w:w="587" w:type="pct"/>
            <w:tcBorders>
              <w:top w:val="single" w:sz="4" w:space="0" w:color="auto"/>
              <w:left w:val="single" w:sz="4" w:space="0" w:color="auto"/>
              <w:bottom w:val="single" w:sz="4" w:space="0" w:color="auto"/>
              <w:right w:val="single" w:sz="4" w:space="0" w:color="auto"/>
            </w:tcBorders>
          </w:tcPr>
          <w:p w:rsidR="00713F88" w:rsidRPr="0089024D" w:rsidRDefault="00713F88" w:rsidP="005748F0">
            <w:pPr>
              <w:jc w:val="center"/>
              <w:rPr>
                <w:b/>
                <w:bCs/>
                <w:lang w:val="en-US"/>
              </w:rPr>
            </w:pPr>
            <w:r>
              <w:rPr>
                <w:b/>
                <w:bCs/>
                <w:lang w:val="en-US"/>
              </w:rPr>
              <w:t>1.27 / 2.4</w:t>
            </w:r>
          </w:p>
        </w:tc>
      </w:tr>
      <w:tr w:rsidR="00713F88" w:rsidRPr="002F7A22"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2F7A22" w:rsidRDefault="00713F88" w:rsidP="00713F88">
            <w:pPr>
              <w:pStyle w:val="a9"/>
              <w:numPr>
                <w:ilvl w:val="0"/>
                <w:numId w:val="6"/>
              </w:numPr>
              <w:spacing w:after="0" w:line="240" w:lineRule="auto"/>
              <w:ind w:hanging="720"/>
              <w:rPr>
                <w:sz w:val="16"/>
                <w:szCs w:val="16"/>
              </w:rPr>
            </w:pPr>
          </w:p>
        </w:tc>
        <w:tc>
          <w:tcPr>
            <w:tcW w:w="899" w:type="pct"/>
            <w:tcBorders>
              <w:top w:val="single" w:sz="4" w:space="0" w:color="auto"/>
              <w:left w:val="single" w:sz="4" w:space="0" w:color="auto"/>
              <w:bottom w:val="single" w:sz="4" w:space="0" w:color="auto"/>
              <w:right w:val="single" w:sz="4" w:space="0" w:color="auto"/>
            </w:tcBorders>
            <w:vAlign w:val="center"/>
          </w:tcPr>
          <w:p w:rsidR="00713F88" w:rsidRPr="001D2A77" w:rsidRDefault="00713F88" w:rsidP="005748F0">
            <w:pPr>
              <w:rPr>
                <w:color w:val="000000"/>
                <w:sz w:val="16"/>
                <w:szCs w:val="16"/>
                <w:lang w:val="en-US"/>
              </w:rPr>
            </w:pPr>
            <w:r w:rsidRPr="001D2A77">
              <w:rPr>
                <w:color w:val="000000"/>
                <w:sz w:val="16"/>
                <w:szCs w:val="16"/>
                <w:lang w:val="en-US"/>
              </w:rPr>
              <w:t>Olenych I</w:t>
            </w:r>
            <w:r w:rsidRPr="001D2A77">
              <w:rPr>
                <w:color w:val="000000"/>
                <w:sz w:val="16"/>
                <w:szCs w:val="16"/>
                <w:lang w:val="uk-UA"/>
              </w:rPr>
              <w:t xml:space="preserve">. </w:t>
            </w:r>
            <w:r w:rsidRPr="001D2A77">
              <w:rPr>
                <w:color w:val="000000"/>
                <w:sz w:val="16"/>
                <w:szCs w:val="16"/>
                <w:lang w:val="en-US"/>
              </w:rPr>
              <w:t>B</w:t>
            </w:r>
            <w:r w:rsidRPr="001D2A77">
              <w:rPr>
                <w:color w:val="000000"/>
                <w:sz w:val="16"/>
                <w:szCs w:val="16"/>
                <w:lang w:val="uk-UA"/>
              </w:rPr>
              <w:t xml:space="preserve">., </w:t>
            </w:r>
            <w:r w:rsidRPr="001D2A77">
              <w:rPr>
                <w:color w:val="000000"/>
                <w:sz w:val="16"/>
                <w:szCs w:val="16"/>
                <w:lang w:val="en-US"/>
              </w:rPr>
              <w:t>Monastyrskii L</w:t>
            </w:r>
            <w:r w:rsidRPr="001D2A77">
              <w:rPr>
                <w:color w:val="000000"/>
                <w:sz w:val="16"/>
                <w:szCs w:val="16"/>
                <w:lang w:val="uk-UA"/>
              </w:rPr>
              <w:t xml:space="preserve">. </w:t>
            </w:r>
            <w:r w:rsidRPr="001D2A77">
              <w:rPr>
                <w:color w:val="000000"/>
                <w:sz w:val="16"/>
                <w:szCs w:val="16"/>
                <w:lang w:val="en-US"/>
              </w:rPr>
              <w:t>S</w:t>
            </w:r>
            <w:r w:rsidRPr="001D2A77">
              <w:rPr>
                <w:color w:val="000000"/>
                <w:sz w:val="16"/>
                <w:szCs w:val="16"/>
                <w:lang w:val="uk-UA"/>
              </w:rPr>
              <w:t xml:space="preserve">., </w:t>
            </w:r>
          </w:p>
          <w:p w:rsidR="00713F88" w:rsidRPr="001D2A77" w:rsidRDefault="00713F88" w:rsidP="005748F0">
            <w:pPr>
              <w:rPr>
                <w:color w:val="000000"/>
                <w:sz w:val="16"/>
                <w:szCs w:val="16"/>
                <w:lang w:val="en-US"/>
              </w:rPr>
            </w:pPr>
            <w:r w:rsidRPr="001D2A77">
              <w:rPr>
                <w:color w:val="000000"/>
                <w:sz w:val="16"/>
                <w:szCs w:val="16"/>
                <w:lang w:val="en-US"/>
              </w:rPr>
              <w:t>Aksimentyeva O</w:t>
            </w:r>
            <w:r w:rsidRPr="001D2A77">
              <w:rPr>
                <w:color w:val="000000"/>
                <w:sz w:val="16"/>
                <w:szCs w:val="16"/>
                <w:lang w:val="uk-UA"/>
              </w:rPr>
              <w:t>.</w:t>
            </w:r>
            <w:r w:rsidRPr="001D2A77">
              <w:rPr>
                <w:color w:val="000000"/>
                <w:sz w:val="16"/>
                <w:szCs w:val="16"/>
                <w:lang w:val="en-US"/>
              </w:rPr>
              <w:t xml:space="preserve"> I.</w:t>
            </w:r>
            <w:r w:rsidRPr="001D2A77">
              <w:rPr>
                <w:color w:val="000000"/>
                <w:sz w:val="16"/>
                <w:szCs w:val="16"/>
                <w:lang w:val="uk-UA"/>
              </w:rPr>
              <w:t xml:space="preserve">, </w:t>
            </w:r>
            <w:r w:rsidRPr="009A2C72">
              <w:rPr>
                <w:b/>
                <w:color w:val="000000"/>
                <w:sz w:val="16"/>
                <w:szCs w:val="16"/>
                <w:lang w:val="en-US"/>
              </w:rPr>
              <w:t>Eliyashevskyy Y</w:t>
            </w:r>
            <w:r w:rsidRPr="009A2C72">
              <w:rPr>
                <w:b/>
                <w:color w:val="000000"/>
                <w:sz w:val="16"/>
                <w:szCs w:val="16"/>
                <w:lang w:val="uk-UA"/>
              </w:rPr>
              <w:t xml:space="preserve">. </w:t>
            </w:r>
            <w:r w:rsidRPr="009A2C72">
              <w:rPr>
                <w:b/>
                <w:color w:val="000000"/>
                <w:sz w:val="16"/>
                <w:szCs w:val="16"/>
                <w:lang w:val="en-US"/>
              </w:rPr>
              <w:t>I</w:t>
            </w:r>
            <w:r w:rsidRPr="009A2C72">
              <w:rPr>
                <w:b/>
                <w:color w:val="000000"/>
                <w:sz w:val="16"/>
                <w:szCs w:val="16"/>
                <w:lang w:val="uk-UA"/>
              </w:rPr>
              <w:t>.,</w:t>
            </w:r>
            <w:r w:rsidRPr="001D2A77">
              <w:rPr>
                <w:color w:val="000000"/>
                <w:sz w:val="16"/>
                <w:szCs w:val="16"/>
                <w:lang w:val="uk-UA"/>
              </w:rPr>
              <w:t xml:space="preserve"> </w:t>
            </w:r>
            <w:r w:rsidRPr="001D2A77">
              <w:rPr>
                <w:color w:val="000000"/>
                <w:sz w:val="16"/>
                <w:szCs w:val="16"/>
                <w:lang w:val="en-US"/>
              </w:rPr>
              <w:t>Girnyk I</w:t>
            </w:r>
            <w:r w:rsidRPr="001D2A77">
              <w:rPr>
                <w:color w:val="000000"/>
                <w:sz w:val="16"/>
                <w:szCs w:val="16"/>
                <w:lang w:val="uk-UA"/>
              </w:rPr>
              <w:t xml:space="preserve">. </w:t>
            </w:r>
            <w:r w:rsidRPr="001D2A77">
              <w:rPr>
                <w:color w:val="000000"/>
                <w:sz w:val="16"/>
                <w:szCs w:val="16"/>
                <w:lang w:val="en-US"/>
              </w:rPr>
              <w:t>S</w:t>
            </w:r>
            <w:r w:rsidRPr="001D2A77">
              <w:rPr>
                <w:color w:val="000000"/>
                <w:sz w:val="16"/>
                <w:szCs w:val="16"/>
                <w:lang w:val="uk-UA"/>
              </w:rPr>
              <w:t xml:space="preserve">., </w:t>
            </w:r>
          </w:p>
          <w:p w:rsidR="00713F88" w:rsidRPr="009A2C72" w:rsidRDefault="00713F88" w:rsidP="005748F0">
            <w:pPr>
              <w:rPr>
                <w:b/>
                <w:sz w:val="16"/>
                <w:szCs w:val="16"/>
                <w:lang w:val="uk-UA"/>
              </w:rPr>
            </w:pPr>
            <w:r w:rsidRPr="009A2C72">
              <w:rPr>
                <w:b/>
                <w:color w:val="000000"/>
                <w:sz w:val="16"/>
                <w:szCs w:val="16"/>
                <w:lang w:val="en-US"/>
              </w:rPr>
              <w:t>Rudko M</w:t>
            </w:r>
            <w:r w:rsidRPr="009A2C72">
              <w:rPr>
                <w:b/>
                <w:color w:val="000000"/>
                <w:sz w:val="16"/>
                <w:szCs w:val="16"/>
                <w:lang w:val="uk-UA"/>
              </w:rPr>
              <w:t xml:space="preserve">. </w:t>
            </w:r>
            <w:r w:rsidRPr="009A2C72">
              <w:rPr>
                <w:b/>
                <w:color w:val="000000"/>
                <w:sz w:val="16"/>
                <w:szCs w:val="16"/>
                <w:lang w:val="en-US"/>
              </w:rPr>
              <w:t>S</w:t>
            </w:r>
            <w:r w:rsidRPr="009A2C72">
              <w:rPr>
                <w:b/>
                <w:color w:val="000000"/>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Pr="001D2A77" w:rsidRDefault="00713F88" w:rsidP="005748F0">
            <w:pPr>
              <w:jc w:val="both"/>
              <w:rPr>
                <w:color w:val="000000"/>
                <w:sz w:val="16"/>
                <w:szCs w:val="16"/>
                <w:lang w:val="uk-UA"/>
              </w:rPr>
            </w:pPr>
            <w:r>
              <w:rPr>
                <w:color w:val="000000"/>
                <w:sz w:val="16"/>
                <w:szCs w:val="16"/>
                <w:lang w:val="uk-UA"/>
              </w:rPr>
              <w:t xml:space="preserve">Еліяшевський Ю.І. </w:t>
            </w:r>
            <w:r w:rsidRPr="001D2A77">
              <w:rPr>
                <w:sz w:val="16"/>
                <w:szCs w:val="16"/>
                <w:lang w:val="uk-UA"/>
              </w:rPr>
              <w:t>/ доцент кафедри фізики твердого тіла</w:t>
            </w:r>
            <w:r w:rsidRPr="001D2A77">
              <w:rPr>
                <w:color w:val="000000"/>
                <w:sz w:val="16"/>
                <w:szCs w:val="16"/>
                <w:lang w:val="uk-UA"/>
              </w:rPr>
              <w:t>,</w:t>
            </w:r>
          </w:p>
          <w:p w:rsidR="00713F88" w:rsidRPr="001D2A77" w:rsidRDefault="00713F88" w:rsidP="005748F0">
            <w:pPr>
              <w:jc w:val="both"/>
              <w:rPr>
                <w:sz w:val="16"/>
                <w:szCs w:val="16"/>
                <w:lang w:val="uk-UA"/>
              </w:rPr>
            </w:pPr>
            <w:r>
              <w:rPr>
                <w:color w:val="000000"/>
                <w:sz w:val="16"/>
                <w:szCs w:val="16"/>
                <w:lang w:val="uk-UA"/>
              </w:rPr>
              <w:t xml:space="preserve">Рудко М.С. </w:t>
            </w:r>
            <w:r w:rsidRPr="001D2A77">
              <w:rPr>
                <w:sz w:val="16"/>
                <w:szCs w:val="16"/>
                <w:lang w:val="uk-UA"/>
              </w:rPr>
              <w:t>/ аспірант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9A2C72" w:rsidRDefault="00713F88" w:rsidP="005748F0">
            <w:pPr>
              <w:jc w:val="both"/>
              <w:rPr>
                <w:color w:val="000000"/>
                <w:sz w:val="16"/>
                <w:szCs w:val="16"/>
                <w:lang w:val="uk-UA"/>
              </w:rPr>
            </w:pPr>
            <w:r w:rsidRPr="001D2A77">
              <w:rPr>
                <w:color w:val="000000"/>
                <w:sz w:val="16"/>
                <w:szCs w:val="16"/>
                <w:lang w:val="en-US"/>
              </w:rPr>
              <w:t>Low</w:t>
            </w:r>
            <w:r w:rsidRPr="009A2C72">
              <w:rPr>
                <w:color w:val="000000"/>
                <w:sz w:val="16"/>
                <w:szCs w:val="16"/>
                <w:lang w:val="uk-UA"/>
              </w:rPr>
              <w:t>-</w:t>
            </w:r>
            <w:r w:rsidRPr="001D2A77">
              <w:rPr>
                <w:color w:val="000000"/>
                <w:sz w:val="16"/>
                <w:szCs w:val="16"/>
                <w:lang w:val="en-US"/>
              </w:rPr>
              <w:t>temperature</w:t>
            </w:r>
            <w:r w:rsidRPr="009A2C72">
              <w:rPr>
                <w:color w:val="000000"/>
                <w:sz w:val="16"/>
                <w:szCs w:val="16"/>
                <w:lang w:val="uk-UA"/>
              </w:rPr>
              <w:t xml:space="preserve"> </w:t>
            </w:r>
            <w:r w:rsidRPr="001D2A77">
              <w:rPr>
                <w:color w:val="000000"/>
                <w:sz w:val="16"/>
                <w:szCs w:val="16"/>
                <w:lang w:val="en-US"/>
              </w:rPr>
              <w:t>study</w:t>
            </w:r>
            <w:r w:rsidRPr="009A2C72">
              <w:rPr>
                <w:color w:val="000000"/>
                <w:sz w:val="16"/>
                <w:szCs w:val="16"/>
                <w:lang w:val="uk-UA"/>
              </w:rPr>
              <w:t xml:space="preserve"> </w:t>
            </w:r>
            <w:r w:rsidRPr="001D2A77">
              <w:rPr>
                <w:color w:val="000000"/>
                <w:sz w:val="16"/>
                <w:szCs w:val="16"/>
                <w:lang w:val="en-US"/>
              </w:rPr>
              <w:t>of</w:t>
            </w:r>
            <w:r w:rsidRPr="009A2C72">
              <w:rPr>
                <w:color w:val="000000"/>
                <w:sz w:val="16"/>
                <w:szCs w:val="16"/>
                <w:lang w:val="uk-UA"/>
              </w:rPr>
              <w:t xml:space="preserve"> </w:t>
            </w:r>
            <w:r w:rsidRPr="001D2A77">
              <w:rPr>
                <w:color w:val="000000"/>
                <w:sz w:val="16"/>
                <w:szCs w:val="16"/>
                <w:lang w:val="en-US"/>
              </w:rPr>
              <w:t>electrical</w:t>
            </w:r>
            <w:r w:rsidRPr="009A2C72">
              <w:rPr>
                <w:color w:val="000000"/>
                <w:sz w:val="16"/>
                <w:szCs w:val="16"/>
                <w:lang w:val="uk-UA"/>
              </w:rPr>
              <w:t xml:space="preserve"> </w:t>
            </w:r>
            <w:r w:rsidRPr="001D2A77">
              <w:rPr>
                <w:color w:val="000000"/>
                <w:sz w:val="16"/>
                <w:szCs w:val="16"/>
                <w:lang w:val="en-US"/>
              </w:rPr>
              <w:t>properties</w:t>
            </w:r>
            <w:r w:rsidRPr="009A2C72">
              <w:rPr>
                <w:color w:val="000000"/>
                <w:sz w:val="16"/>
                <w:szCs w:val="16"/>
                <w:lang w:val="uk-UA"/>
              </w:rPr>
              <w:t xml:space="preserve"> </w:t>
            </w:r>
            <w:r w:rsidRPr="001D2A77">
              <w:rPr>
                <w:color w:val="000000"/>
                <w:sz w:val="16"/>
                <w:szCs w:val="16"/>
                <w:lang w:val="en-US"/>
              </w:rPr>
              <w:t>of</w:t>
            </w:r>
            <w:r w:rsidRPr="009A2C72">
              <w:rPr>
                <w:color w:val="000000"/>
                <w:sz w:val="16"/>
                <w:szCs w:val="16"/>
                <w:lang w:val="uk-UA"/>
              </w:rPr>
              <w:t xml:space="preserve"> </w:t>
            </w:r>
            <w:r w:rsidRPr="001D2A77">
              <w:rPr>
                <w:color w:val="000000"/>
                <w:sz w:val="16"/>
                <w:szCs w:val="16"/>
                <w:lang w:val="en-US"/>
              </w:rPr>
              <w:t>porous</w:t>
            </w:r>
            <w:r w:rsidRPr="009A2C72">
              <w:rPr>
                <w:color w:val="000000"/>
                <w:sz w:val="16"/>
                <w:szCs w:val="16"/>
                <w:lang w:val="uk-UA"/>
              </w:rPr>
              <w:t xml:space="preserve"> </w:t>
            </w:r>
            <w:r w:rsidRPr="001D2A77">
              <w:rPr>
                <w:color w:val="000000"/>
                <w:sz w:val="16"/>
                <w:szCs w:val="16"/>
                <w:lang w:val="en-US"/>
              </w:rPr>
              <w:t>silicon</w:t>
            </w:r>
            <w:r w:rsidRPr="009A2C72">
              <w:rPr>
                <w:color w:val="000000"/>
                <w:sz w:val="16"/>
                <w:szCs w:val="16"/>
                <w:lang w:val="uk-UA"/>
              </w:rPr>
              <w:t>/</w:t>
            </w:r>
            <w:r w:rsidRPr="001D2A77">
              <w:rPr>
                <w:color w:val="000000"/>
                <w:sz w:val="16"/>
                <w:szCs w:val="16"/>
                <w:lang w:val="en-US"/>
              </w:rPr>
              <w:t>graphene</w:t>
            </w:r>
            <w:r w:rsidRPr="009A2C72">
              <w:rPr>
                <w:color w:val="000000"/>
                <w:sz w:val="16"/>
                <w:szCs w:val="16"/>
                <w:lang w:val="uk-UA"/>
              </w:rPr>
              <w:t>-</w:t>
            </w:r>
            <w:r w:rsidRPr="001D2A77">
              <w:rPr>
                <w:color w:val="000000"/>
                <w:sz w:val="16"/>
                <w:szCs w:val="16"/>
                <w:lang w:val="en-US"/>
              </w:rPr>
              <w:t>based</w:t>
            </w:r>
            <w:r w:rsidRPr="009A2C72">
              <w:rPr>
                <w:color w:val="000000"/>
                <w:sz w:val="16"/>
                <w:szCs w:val="16"/>
                <w:lang w:val="uk-UA"/>
              </w:rPr>
              <w:t xml:space="preserve"> </w:t>
            </w:r>
            <w:r w:rsidRPr="001D2A77">
              <w:rPr>
                <w:color w:val="000000"/>
                <w:sz w:val="16"/>
                <w:szCs w:val="16"/>
                <w:lang w:val="en-US"/>
              </w:rPr>
              <w:t>nanostructures</w:t>
            </w:r>
          </w:p>
          <w:p w:rsidR="00713F88" w:rsidRPr="001D2A77" w:rsidRDefault="00713F88" w:rsidP="005748F0">
            <w:pPr>
              <w:jc w:val="both"/>
              <w:rPr>
                <w:sz w:val="16"/>
                <w:szCs w:val="16"/>
                <w:lang w:val="uk-UA"/>
              </w:rPr>
            </w:pPr>
            <w:hyperlink r:id="rId62" w:history="1">
              <w:r w:rsidRPr="001D2A77">
                <w:rPr>
                  <w:rStyle w:val="a5"/>
                  <w:sz w:val="16"/>
                  <w:szCs w:val="16"/>
                  <w:lang w:val="en-US"/>
                </w:rPr>
                <w:t>https://doi.org/10.1080/15421406.2020.1732555</w:t>
              </w:r>
            </w:hyperlink>
          </w:p>
        </w:tc>
        <w:tc>
          <w:tcPr>
            <w:tcW w:w="892" w:type="pct"/>
            <w:tcBorders>
              <w:top w:val="single" w:sz="4" w:space="0" w:color="auto"/>
              <w:left w:val="single" w:sz="4" w:space="0" w:color="auto"/>
              <w:bottom w:val="single" w:sz="4" w:space="0" w:color="auto"/>
              <w:right w:val="single" w:sz="4" w:space="0" w:color="auto"/>
            </w:tcBorders>
          </w:tcPr>
          <w:p w:rsidR="00713F88" w:rsidRPr="001D2A77" w:rsidRDefault="00713F88" w:rsidP="005748F0">
            <w:pPr>
              <w:jc w:val="both"/>
              <w:rPr>
                <w:sz w:val="16"/>
                <w:szCs w:val="16"/>
                <w:lang w:val="uk-UA"/>
              </w:rPr>
            </w:pPr>
            <w:r w:rsidRPr="001D2A77">
              <w:rPr>
                <w:color w:val="000000"/>
                <w:sz w:val="16"/>
                <w:szCs w:val="16"/>
                <w:lang w:val="en-US"/>
              </w:rPr>
              <w:t>Molecular Crystals and Liquid Crystals</w:t>
            </w:r>
          </w:p>
        </w:tc>
        <w:tc>
          <w:tcPr>
            <w:tcW w:w="766" w:type="pct"/>
            <w:tcBorders>
              <w:top w:val="single" w:sz="4" w:space="0" w:color="auto"/>
              <w:left w:val="single" w:sz="4" w:space="0" w:color="auto"/>
              <w:bottom w:val="single" w:sz="4" w:space="0" w:color="auto"/>
              <w:right w:val="single" w:sz="4" w:space="0" w:color="auto"/>
            </w:tcBorders>
          </w:tcPr>
          <w:p w:rsidR="00713F88" w:rsidRPr="001D2A77" w:rsidRDefault="00713F88" w:rsidP="005748F0">
            <w:pPr>
              <w:jc w:val="both"/>
              <w:rPr>
                <w:sz w:val="16"/>
                <w:szCs w:val="16"/>
                <w:lang w:val="en-US"/>
              </w:rPr>
            </w:pPr>
            <w:r w:rsidRPr="001D2A77">
              <w:rPr>
                <w:color w:val="000000"/>
                <w:sz w:val="16"/>
                <w:szCs w:val="16"/>
                <w:lang w:val="en-US"/>
              </w:rPr>
              <w:t>V</w:t>
            </w:r>
            <w:r w:rsidRPr="001D2A77">
              <w:rPr>
                <w:color w:val="000000"/>
                <w:sz w:val="16"/>
                <w:szCs w:val="16"/>
              </w:rPr>
              <w:t>. 700</w:t>
            </w:r>
            <w:r w:rsidRPr="001D2A77">
              <w:rPr>
                <w:color w:val="000000"/>
                <w:sz w:val="16"/>
                <w:szCs w:val="16"/>
                <w:lang w:val="en-US"/>
              </w:rPr>
              <w:t>,P</w:t>
            </w:r>
            <w:r w:rsidRPr="001D2A77">
              <w:rPr>
                <w:color w:val="000000"/>
                <w:sz w:val="16"/>
                <w:szCs w:val="16"/>
              </w:rPr>
              <w:t>. 88–94</w:t>
            </w:r>
            <w:r w:rsidRPr="001D2A77">
              <w:rPr>
                <w:color w:val="000000"/>
                <w:sz w:val="16"/>
                <w:szCs w:val="16"/>
                <w:lang w:val="en-US"/>
              </w:rPr>
              <w:t xml:space="preserve"> (2020)</w:t>
            </w:r>
          </w:p>
        </w:tc>
        <w:tc>
          <w:tcPr>
            <w:tcW w:w="587" w:type="pct"/>
            <w:tcBorders>
              <w:top w:val="single" w:sz="4" w:space="0" w:color="auto"/>
              <w:left w:val="single" w:sz="4" w:space="0" w:color="auto"/>
              <w:bottom w:val="single" w:sz="4" w:space="0" w:color="auto"/>
              <w:right w:val="single" w:sz="4" w:space="0" w:color="auto"/>
            </w:tcBorders>
          </w:tcPr>
          <w:p w:rsidR="00713F88" w:rsidRDefault="00713F88" w:rsidP="005748F0">
            <w:pPr>
              <w:jc w:val="center"/>
              <w:rPr>
                <w:b/>
                <w:bCs/>
                <w:lang w:val="en-US"/>
              </w:rPr>
            </w:pPr>
            <w:r w:rsidRPr="001D2A77">
              <w:rPr>
                <w:b/>
                <w:bCs/>
                <w:lang w:val="en-US"/>
              </w:rPr>
              <w:t>0.512 / 1.2</w:t>
            </w:r>
          </w:p>
        </w:tc>
      </w:tr>
      <w:tr w:rsidR="00713F88" w:rsidRPr="00AF392A" w:rsidTr="005748F0">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lang w:val="en-US"/>
              </w:rPr>
              <w:t>Scopus</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9A2C72" w:rsidRDefault="00713F88" w:rsidP="005748F0">
            <w:pPr>
              <w:jc w:val="both"/>
              <w:rPr>
                <w:b/>
                <w:sz w:val="16"/>
                <w:szCs w:val="16"/>
                <w:lang w:val="uk-UA"/>
              </w:rPr>
            </w:pPr>
            <w:r w:rsidRPr="009A2C72">
              <w:rPr>
                <w:b/>
                <w:sz w:val="16"/>
                <w:szCs w:val="16"/>
              </w:rPr>
              <w:t>Vavrukh M</w:t>
            </w:r>
            <w:r w:rsidRPr="009A2C72">
              <w:rPr>
                <w:b/>
                <w:sz w:val="16"/>
                <w:szCs w:val="16"/>
                <w:lang w:val="uk-UA"/>
              </w:rPr>
              <w:t>.</w:t>
            </w:r>
            <w:r w:rsidRPr="009A2C72">
              <w:rPr>
                <w:b/>
                <w:sz w:val="16"/>
                <w:szCs w:val="16"/>
                <w:lang w:val="en-US"/>
              </w:rPr>
              <w:t> </w:t>
            </w:r>
            <w:r w:rsidRPr="009A2C72">
              <w:rPr>
                <w:b/>
                <w:sz w:val="16"/>
                <w:szCs w:val="16"/>
              </w:rPr>
              <w:t>V</w:t>
            </w:r>
            <w:r w:rsidRPr="009A2C72">
              <w:rPr>
                <w:b/>
                <w:sz w:val="16"/>
                <w:szCs w:val="16"/>
                <w:lang w:val="uk-UA"/>
              </w:rPr>
              <w:t>.</w:t>
            </w:r>
            <w:r w:rsidRPr="009A2C72">
              <w:rPr>
                <w:b/>
                <w:sz w:val="16"/>
                <w:szCs w:val="16"/>
              </w:rPr>
              <w:t> </w:t>
            </w:r>
            <w:r w:rsidRPr="009A2C72">
              <w:rPr>
                <w:b/>
                <w:sz w:val="16"/>
                <w:szCs w:val="16"/>
                <w:lang w:val="uk-UA"/>
              </w:rPr>
              <w:t>,</w:t>
            </w:r>
          </w:p>
          <w:p w:rsidR="00713F88" w:rsidRPr="009A2C72" w:rsidRDefault="00713F88" w:rsidP="005748F0">
            <w:pPr>
              <w:jc w:val="both"/>
              <w:rPr>
                <w:b/>
                <w:sz w:val="16"/>
                <w:szCs w:val="16"/>
                <w:lang w:val="uk-UA"/>
              </w:rPr>
            </w:pPr>
            <w:r w:rsidRPr="009A2C72">
              <w:rPr>
                <w:b/>
                <w:sz w:val="16"/>
                <w:szCs w:val="16"/>
              </w:rPr>
              <w:t>Dzikovskyi D</w:t>
            </w:r>
            <w:r w:rsidRPr="009A2C72">
              <w:rPr>
                <w:b/>
                <w:sz w:val="16"/>
                <w:szCs w:val="16"/>
                <w:lang w:val="uk-UA"/>
              </w:rPr>
              <w:t>.</w:t>
            </w:r>
            <w:r w:rsidRPr="009A2C72">
              <w:rPr>
                <w:b/>
                <w:sz w:val="16"/>
                <w:szCs w:val="16"/>
              </w:rPr>
              <w:t>V</w:t>
            </w:r>
            <w:r w:rsidRPr="009A2C72">
              <w:rPr>
                <w:b/>
                <w:sz w:val="16"/>
                <w:szCs w:val="16"/>
                <w:lang w:val="uk-UA"/>
              </w:rPr>
              <w:t>.</w:t>
            </w:r>
            <w:r w:rsidRPr="009A2C72">
              <w:rPr>
                <w:b/>
                <w:sz w:val="16"/>
                <w:szCs w:val="16"/>
              </w:rPr>
              <w:t> </w:t>
            </w:r>
          </w:p>
          <w:p w:rsidR="00713F88" w:rsidRDefault="00713F88" w:rsidP="005748F0">
            <w:pPr>
              <w:jc w:val="both"/>
              <w:rPr>
                <w:sz w:val="16"/>
                <w:szCs w:val="16"/>
                <w:u w:val="single"/>
                <w:lang w:val="uk-UA"/>
              </w:rPr>
            </w:pPr>
            <w:r w:rsidRPr="009A2C72">
              <w:rPr>
                <w:b/>
                <w:sz w:val="16"/>
                <w:szCs w:val="16"/>
                <w:lang w:val="en-US"/>
              </w:rPr>
              <w:t>Stelmakh O. M.</w:t>
            </w:r>
            <w:r>
              <w:rPr>
                <w:sz w:val="16"/>
                <w:szCs w:val="16"/>
                <w:u w:val="single"/>
                <w:lang w:val="uk-UA"/>
              </w:rPr>
              <w:t>,</w:t>
            </w:r>
          </w:p>
          <w:p w:rsidR="00713F88" w:rsidRPr="00BA0093" w:rsidRDefault="00713F88" w:rsidP="005748F0">
            <w:pPr>
              <w:jc w:val="both"/>
              <w:rPr>
                <w:sz w:val="16"/>
                <w:szCs w:val="16"/>
                <w:u w:val="single"/>
                <w:lang w:val="en-US"/>
              </w:rPr>
            </w:pPr>
            <w:r w:rsidRPr="00BA0093">
              <w:rPr>
                <w:sz w:val="16"/>
                <w:szCs w:val="16"/>
                <w:lang w:val="en-US"/>
              </w:rPr>
              <w:t xml:space="preserve"> V.B. Solovyan</w:t>
            </w:r>
          </w:p>
        </w:tc>
        <w:tc>
          <w:tcPr>
            <w:tcW w:w="700"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uk-UA"/>
              </w:rPr>
            </w:pPr>
            <w:r w:rsidRPr="000460C7">
              <w:rPr>
                <w:sz w:val="16"/>
                <w:szCs w:val="16"/>
                <w:lang w:val="uk-UA"/>
              </w:rPr>
              <w:t>Ваврух М.В. (професор кафедри астрофізики)</w:t>
            </w:r>
          </w:p>
          <w:p w:rsidR="00713F88" w:rsidRPr="000460C7" w:rsidRDefault="00713F88" w:rsidP="005748F0">
            <w:pPr>
              <w:jc w:val="both"/>
              <w:rPr>
                <w:sz w:val="16"/>
                <w:szCs w:val="16"/>
                <w:lang w:val="uk-UA"/>
              </w:rPr>
            </w:pPr>
            <w:r w:rsidRPr="000460C7">
              <w:rPr>
                <w:sz w:val="16"/>
                <w:szCs w:val="16"/>
                <w:lang w:val="uk-UA"/>
              </w:rPr>
              <w:t>Дзіковський Д.В. (молодший науковий співробітник кафедри астрофізики)</w:t>
            </w:r>
          </w:p>
          <w:p w:rsidR="00713F88" w:rsidRPr="000460C7" w:rsidRDefault="00713F88" w:rsidP="005748F0">
            <w:pPr>
              <w:jc w:val="both"/>
              <w:rPr>
                <w:sz w:val="16"/>
                <w:szCs w:val="16"/>
                <w:lang w:val="uk-UA"/>
              </w:rPr>
            </w:pPr>
            <w:r w:rsidRPr="000460C7">
              <w:rPr>
                <w:sz w:val="16"/>
                <w:szCs w:val="16"/>
                <w:lang w:val="uk-UA"/>
              </w:rPr>
              <w:t>Стельмах О.М. (доцент кафедри астрофізики)</w:t>
            </w:r>
          </w:p>
        </w:tc>
        <w:tc>
          <w:tcPr>
            <w:tcW w:w="95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t>The calculation of photoionization cross-section of negative hydrogen ions in the Born approximation</w:t>
            </w:r>
          </w:p>
        </w:tc>
        <w:tc>
          <w:tcPr>
            <w:tcW w:w="892"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rPr>
            </w:pPr>
            <w:r w:rsidRPr="00BA0093">
              <w:rPr>
                <w:sz w:val="16"/>
                <w:szCs w:val="16"/>
              </w:rPr>
              <w:t>Mathematical Modeling and Computing</w:t>
            </w:r>
          </w:p>
        </w:tc>
        <w:tc>
          <w:tcPr>
            <w:tcW w:w="76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rPr>
            </w:pPr>
            <w:r w:rsidRPr="00BA0093">
              <w:rPr>
                <w:sz w:val="16"/>
                <w:szCs w:val="16"/>
              </w:rPr>
              <w:t xml:space="preserve">Vol. 7, No 1, </w:t>
            </w:r>
            <w:r w:rsidRPr="00BA0093">
              <w:rPr>
                <w:sz w:val="16"/>
                <w:szCs w:val="16"/>
                <w:lang w:val="en-US"/>
              </w:rPr>
              <w:t xml:space="preserve">P. </w:t>
            </w:r>
            <w:r w:rsidRPr="00BA0093">
              <w:rPr>
                <w:sz w:val="16"/>
                <w:szCs w:val="16"/>
              </w:rPr>
              <w:t>125</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b/>
                <w:bCs/>
                <w:lang w:val="en-US"/>
              </w:rPr>
              <w:t>0.3</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Кузьмак А. Р., </w:t>
            </w:r>
          </w:p>
          <w:p w:rsidR="00713F88" w:rsidRPr="006A4AE6" w:rsidRDefault="00713F88" w:rsidP="005748F0">
            <w:pPr>
              <w:rPr>
                <w:b/>
                <w:bCs/>
                <w:sz w:val="16"/>
                <w:szCs w:val="16"/>
                <w:lang w:val="uk-UA"/>
              </w:rPr>
            </w:pPr>
            <w:r w:rsidRPr="006A4AE6">
              <w:rPr>
                <w:b/>
                <w:bCs/>
                <w:sz w:val="16"/>
                <w:szCs w:val="16"/>
                <w:lang w:val="uk-UA"/>
              </w:rPr>
              <w:t>Мелех Б. Я.</w:t>
            </w:r>
          </w:p>
          <w:p w:rsidR="00713F88" w:rsidRPr="006A4AE6" w:rsidRDefault="00713F88" w:rsidP="005748F0">
            <w:pPr>
              <w:rPr>
                <w:b/>
                <w:bCs/>
                <w:sz w:val="16"/>
                <w:szCs w:val="16"/>
                <w:lang w:val="uk-UA"/>
              </w:rPr>
            </w:pP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с.н.с. КТФ</w:t>
            </w:r>
          </w:p>
          <w:p w:rsidR="00713F88" w:rsidRPr="006A4AE6" w:rsidRDefault="00713F88" w:rsidP="005748F0">
            <w:pPr>
              <w:rPr>
                <w:sz w:val="16"/>
                <w:szCs w:val="16"/>
                <w:lang w:val="uk-UA"/>
              </w:rPr>
            </w:pPr>
            <w:r w:rsidRPr="006A4AE6">
              <w:rPr>
                <w:sz w:val="16"/>
                <w:szCs w:val="16"/>
                <w:lang w:val="uk-UA"/>
              </w:rPr>
              <w:t>зав.каф. КАФ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Фотойонізаційне моделювання оболонок планетарних туманностей з урахуванням пилу. ІІ. Визначення мас небулярної оболонки та її зорі-попередниці за електронною температурою у випадку однорідного просторового розподілу небулярної речовини</w:t>
            </w:r>
          </w:p>
          <w:p w:rsidR="00713F88" w:rsidRPr="006A4AE6" w:rsidRDefault="00713F88" w:rsidP="005748F0">
            <w:pPr>
              <w:rPr>
                <w:sz w:val="16"/>
                <w:szCs w:val="16"/>
                <w:lang w:val="uk-UA"/>
              </w:rPr>
            </w:pPr>
            <w:hyperlink r:id="rId63" w:history="1">
              <w:r w:rsidRPr="006A4AE6">
                <w:rPr>
                  <w:rStyle w:val="a5"/>
                  <w:sz w:val="16"/>
                  <w:szCs w:val="16"/>
                  <w:lang w:val="uk-UA"/>
                </w:rPr>
                <w:t>https://doi.org/10.30970/jps.24.1905</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Журнал фізичних досліджень = Journal of Physical Studies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Т. 24, №1, Стаття 1905 [8 с.] (2020)</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Chubai O. M., </w:t>
            </w:r>
          </w:p>
          <w:p w:rsidR="00713F88" w:rsidRPr="006A4AE6" w:rsidRDefault="00713F88" w:rsidP="005748F0">
            <w:pPr>
              <w:rPr>
                <w:b/>
                <w:bCs/>
                <w:sz w:val="16"/>
                <w:szCs w:val="16"/>
                <w:lang w:val="uk-UA"/>
              </w:rPr>
            </w:pPr>
            <w:r w:rsidRPr="006A4AE6">
              <w:rPr>
                <w:b/>
                <w:bCs/>
                <w:sz w:val="16"/>
                <w:szCs w:val="16"/>
                <w:lang w:val="uk-UA"/>
              </w:rPr>
              <w:t>Rovenchak A. A.</w:t>
            </w:r>
          </w:p>
          <w:p w:rsidR="00713F88" w:rsidRPr="006A4AE6" w:rsidRDefault="00713F88" w:rsidP="005748F0">
            <w:pPr>
              <w:rPr>
                <w:sz w:val="16"/>
                <w:szCs w:val="16"/>
                <w:lang w:val="uk-UA"/>
              </w:rPr>
            </w:pP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p>
          <w:p w:rsidR="00713F88" w:rsidRPr="006A4AE6" w:rsidRDefault="00713F88" w:rsidP="005748F0">
            <w:pPr>
              <w:rPr>
                <w:sz w:val="16"/>
                <w:szCs w:val="16"/>
                <w:lang w:val="uk-UA"/>
              </w:rPr>
            </w:pPr>
            <w:r>
              <w:rPr>
                <w:sz w:val="16"/>
                <w:szCs w:val="16"/>
                <w:lang w:val="uk-UA"/>
              </w:rPr>
              <w:t xml:space="preserve">Ровенчак А.А. – </w:t>
            </w:r>
            <w:r w:rsidRPr="006A4AE6">
              <w:rPr>
                <w:sz w:val="16"/>
                <w:szCs w:val="16"/>
                <w:lang w:val="uk-UA"/>
              </w:rPr>
              <w:t>проф.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Ideal Bose gas in some deformed types of thermodynamics. Correspondence between deformation parameters</w:t>
            </w:r>
          </w:p>
          <w:p w:rsidR="00713F88" w:rsidRPr="006A4AE6" w:rsidRDefault="00713F88" w:rsidP="005748F0">
            <w:pPr>
              <w:rPr>
                <w:sz w:val="16"/>
                <w:szCs w:val="16"/>
                <w:lang w:val="uk-UA"/>
              </w:rPr>
            </w:pPr>
            <w:hyperlink r:id="rId64" w:history="1">
              <w:r w:rsidRPr="006A4AE6">
                <w:rPr>
                  <w:rStyle w:val="a5"/>
                  <w:sz w:val="16"/>
                  <w:szCs w:val="16"/>
                  <w:lang w:val="uk-UA"/>
                </w:rPr>
                <w:t>https://doi.org/10.15407/ujpe65.6.500</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Ukrainian Journal of Physics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65, No. 6, P. 500-509 (2020)</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b/>
                <w:bCs/>
                <w:lang w:val="en-US"/>
              </w:rPr>
              <w:t>0.8</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b/>
                <w:bCs/>
                <w:color w:val="000000"/>
                <w:sz w:val="16"/>
                <w:szCs w:val="16"/>
                <w:lang w:val="uk-UA"/>
              </w:rPr>
              <w:t>Pastukhov V. </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Пастухов В. – </w:t>
            </w: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color w:val="000000"/>
                <w:sz w:val="16"/>
                <w:szCs w:val="16"/>
                <w:lang w:val="uk-UA"/>
              </w:rPr>
              <w:t xml:space="preserve">Bose gas in classical environment at low temperatures </w:t>
            </w:r>
            <w:hyperlink r:id="rId65" w:history="1">
              <w:r w:rsidRPr="006A4AE6">
                <w:rPr>
                  <w:rStyle w:val="a5"/>
                  <w:sz w:val="16"/>
                  <w:szCs w:val="16"/>
                  <w:lang w:val="uk-UA"/>
                </w:rPr>
                <w:t>https://doi.org/10.15407/ujpe65.11.1002</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Ukrainian Journal of Physics </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65, No. 11, P. 1002–1007 (2020)</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b/>
                <w:bCs/>
                <w:lang w:val="en-US"/>
              </w:rPr>
              <w:t>0.8</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b/>
                <w:bCs/>
                <w:sz w:val="16"/>
                <w:szCs w:val="16"/>
                <w:lang w:val="uk-UA"/>
              </w:rPr>
              <w:t>Rovenchak A.</w:t>
            </w:r>
            <w:r w:rsidRPr="006A4AE6">
              <w:rPr>
                <w:sz w:val="16"/>
                <w:szCs w:val="16"/>
                <w:lang w:val="uk-UA"/>
              </w:rPr>
              <w:t xml:space="preserve">, </w:t>
            </w:r>
          </w:p>
          <w:p w:rsidR="00713F88" w:rsidRPr="006A4AE6" w:rsidRDefault="00713F88" w:rsidP="005748F0">
            <w:pPr>
              <w:rPr>
                <w:sz w:val="16"/>
                <w:szCs w:val="16"/>
                <w:lang w:val="uk-UA"/>
              </w:rPr>
            </w:pPr>
            <w:r w:rsidRPr="006A4AE6">
              <w:rPr>
                <w:sz w:val="16"/>
                <w:szCs w:val="16"/>
                <w:lang w:val="uk-UA"/>
              </w:rPr>
              <w:t>Vydrin V.</w:t>
            </w:r>
          </w:p>
          <w:p w:rsidR="00713F88" w:rsidRPr="006A4AE6" w:rsidRDefault="00713F88" w:rsidP="005748F0">
            <w:pPr>
              <w:rPr>
                <w:b/>
                <w:bCs/>
                <w:sz w:val="16"/>
                <w:szCs w:val="16"/>
                <w:lang w:val="uk-UA"/>
              </w:rPr>
            </w:pP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Pr>
                <w:sz w:val="16"/>
                <w:szCs w:val="16"/>
                <w:lang w:val="uk-UA"/>
              </w:rPr>
              <w:t xml:space="preserve">Ровенчак А.А. – </w:t>
            </w:r>
            <w:r w:rsidRPr="006A4AE6">
              <w:rPr>
                <w:sz w:val="16"/>
                <w:szCs w:val="16"/>
                <w:lang w:val="uk-UA"/>
              </w:rPr>
              <w:t>проф.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Syllable frequencies in Manding: Examples from periodicals in Bamana and Maninka</w:t>
            </w:r>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Glottometrics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No. 48, P. 17–37 (2020)</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b/>
                <w:bCs/>
                <w:lang w:val="en-US"/>
              </w:rPr>
              <w:t>0.5</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en-US"/>
              </w:rPr>
            </w:pPr>
            <w:r w:rsidRPr="000460C7">
              <w:rPr>
                <w:sz w:val="16"/>
                <w:szCs w:val="16"/>
                <w:lang w:val="en-US"/>
              </w:rPr>
              <w:t>Petruk O. </w:t>
            </w:r>
          </w:p>
          <w:p w:rsidR="00713F88" w:rsidRPr="000460C7" w:rsidRDefault="00713F88" w:rsidP="005748F0">
            <w:pPr>
              <w:jc w:val="both"/>
              <w:rPr>
                <w:sz w:val="16"/>
                <w:szCs w:val="16"/>
                <w:lang w:val="en-US"/>
              </w:rPr>
            </w:pPr>
            <w:r w:rsidRPr="000460C7">
              <w:rPr>
                <w:sz w:val="16"/>
                <w:szCs w:val="16"/>
                <w:lang w:val="en-US"/>
              </w:rPr>
              <w:t>Beshley V. </w:t>
            </w:r>
          </w:p>
          <w:p w:rsidR="00713F88" w:rsidRPr="000460C7" w:rsidRDefault="00713F88" w:rsidP="005748F0">
            <w:pPr>
              <w:jc w:val="both"/>
              <w:rPr>
                <w:sz w:val="16"/>
                <w:szCs w:val="16"/>
                <w:lang w:val="uk-UA"/>
              </w:rPr>
            </w:pPr>
            <w:proofErr w:type="gramStart"/>
            <w:r w:rsidRPr="000460C7">
              <w:rPr>
                <w:sz w:val="16"/>
                <w:szCs w:val="16"/>
                <w:lang w:val="en-US"/>
              </w:rPr>
              <w:t>Marchenko  V</w:t>
            </w:r>
            <w:proofErr w:type="gramEnd"/>
            <w:r w:rsidRPr="000460C7">
              <w:rPr>
                <w:sz w:val="16"/>
                <w:szCs w:val="16"/>
                <w:lang w:val="en-US"/>
              </w:rPr>
              <w:t>. </w:t>
            </w:r>
          </w:p>
          <w:p w:rsidR="00713F88" w:rsidRPr="000460C7" w:rsidRDefault="00713F88" w:rsidP="005748F0">
            <w:pPr>
              <w:jc w:val="both"/>
              <w:rPr>
                <w:b/>
                <w:sz w:val="16"/>
                <w:szCs w:val="16"/>
              </w:rPr>
            </w:pPr>
            <w:r w:rsidRPr="000460C7">
              <w:rPr>
                <w:b/>
                <w:sz w:val="16"/>
                <w:szCs w:val="16"/>
              </w:rPr>
              <w:t>Patrii</w:t>
            </w:r>
            <w:r w:rsidRPr="000460C7">
              <w:rPr>
                <w:b/>
                <w:sz w:val="16"/>
                <w:szCs w:val="16"/>
                <w:lang w:val="en-US"/>
              </w:rPr>
              <w:t xml:space="preserve"> M.  </w:t>
            </w:r>
          </w:p>
        </w:tc>
        <w:tc>
          <w:tcPr>
            <w:tcW w:w="700"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rPr>
            </w:pPr>
            <w:r w:rsidRPr="000460C7">
              <w:rPr>
                <w:sz w:val="16"/>
                <w:szCs w:val="16"/>
                <w:lang w:val="uk-UA"/>
              </w:rPr>
              <w:t>Патрій М.</w:t>
            </w:r>
            <w:r w:rsidRPr="000460C7">
              <w:rPr>
                <w:sz w:val="16"/>
                <w:szCs w:val="16"/>
              </w:rPr>
              <w:t xml:space="preserve"> (</w:t>
            </w:r>
            <w:r w:rsidRPr="000460C7">
              <w:rPr>
                <w:sz w:val="16"/>
                <w:szCs w:val="16"/>
                <w:lang w:val="uk-UA"/>
              </w:rPr>
              <w:t>студентка 6-го курсу фізичного факультету</w:t>
            </w:r>
            <w:r w:rsidRPr="000460C7">
              <w:rPr>
                <w:sz w:val="16"/>
                <w:szCs w:val="16"/>
              </w:rPr>
              <w:t>)</w:t>
            </w:r>
          </w:p>
        </w:tc>
        <w:tc>
          <w:tcPr>
            <w:tcW w:w="956" w:type="pct"/>
            <w:tcBorders>
              <w:top w:val="single" w:sz="4" w:space="0" w:color="auto"/>
              <w:left w:val="single" w:sz="4" w:space="0" w:color="auto"/>
              <w:bottom w:val="single" w:sz="4" w:space="0" w:color="auto"/>
              <w:right w:val="single" w:sz="4" w:space="0" w:color="auto"/>
            </w:tcBorders>
          </w:tcPr>
          <w:p w:rsidR="00713F88" w:rsidRPr="00713F88" w:rsidRDefault="00713F88" w:rsidP="005748F0">
            <w:pPr>
              <w:jc w:val="both"/>
              <w:rPr>
                <w:sz w:val="16"/>
                <w:szCs w:val="16"/>
                <w:lang w:val="en-US"/>
              </w:rPr>
            </w:pPr>
            <w:r w:rsidRPr="00F441C3">
              <w:rPr>
                <w:sz w:val="16"/>
                <w:szCs w:val="16"/>
                <w:lang w:val="en-US"/>
              </w:rPr>
              <w:t>GeV</w:t>
            </w:r>
            <w:r w:rsidRPr="00713F88">
              <w:rPr>
                <w:sz w:val="16"/>
                <w:szCs w:val="16"/>
                <w:lang w:val="en-US"/>
              </w:rPr>
              <w:t xml:space="preserve"> </w:t>
            </w:r>
            <w:r w:rsidRPr="00F441C3">
              <w:rPr>
                <w:sz w:val="16"/>
                <w:szCs w:val="16"/>
                <w:lang w:val="en-US"/>
              </w:rPr>
              <w:t>light</w:t>
            </w:r>
            <w:r w:rsidRPr="00713F88">
              <w:rPr>
                <w:sz w:val="16"/>
                <w:szCs w:val="16"/>
                <w:lang w:val="en-US"/>
              </w:rPr>
              <w:t xml:space="preserve"> </w:t>
            </w:r>
            <w:r w:rsidRPr="00F441C3">
              <w:rPr>
                <w:sz w:val="16"/>
                <w:szCs w:val="16"/>
                <w:lang w:val="en-US"/>
              </w:rPr>
              <w:t>curves</w:t>
            </w:r>
            <w:r w:rsidRPr="00713F88">
              <w:rPr>
                <w:sz w:val="16"/>
                <w:szCs w:val="16"/>
                <w:lang w:val="en-US"/>
              </w:rPr>
              <w:t xml:space="preserve"> </w:t>
            </w:r>
            <w:r w:rsidRPr="00F441C3">
              <w:rPr>
                <w:sz w:val="16"/>
                <w:szCs w:val="16"/>
                <w:lang w:val="en-US"/>
              </w:rPr>
              <w:t>of young</w:t>
            </w:r>
            <w:r w:rsidRPr="00713F88">
              <w:rPr>
                <w:sz w:val="16"/>
                <w:szCs w:val="16"/>
                <w:lang w:val="en-US"/>
              </w:rPr>
              <w:t xml:space="preserve"> </w:t>
            </w:r>
            <w:r w:rsidRPr="00F441C3">
              <w:rPr>
                <w:sz w:val="16"/>
                <w:szCs w:val="16"/>
                <w:lang w:val="en-US"/>
              </w:rPr>
              <w:t>supernova</w:t>
            </w:r>
            <w:r w:rsidRPr="00713F88">
              <w:rPr>
                <w:sz w:val="16"/>
                <w:szCs w:val="16"/>
                <w:lang w:val="en-US"/>
              </w:rPr>
              <w:t xml:space="preserve"> </w:t>
            </w:r>
            <w:r w:rsidRPr="00F441C3">
              <w:rPr>
                <w:sz w:val="16"/>
                <w:szCs w:val="16"/>
                <w:lang w:val="en-US"/>
              </w:rPr>
              <w:t>remnants</w:t>
            </w:r>
          </w:p>
        </w:tc>
        <w:tc>
          <w:tcPr>
            <w:tcW w:w="892"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rPr>
            </w:pPr>
            <w:r w:rsidRPr="00F441C3">
              <w:rPr>
                <w:sz w:val="16"/>
                <w:szCs w:val="16"/>
                <w:lang w:val="en-US"/>
              </w:rPr>
              <w:t>Journal</w:t>
            </w:r>
            <w:r w:rsidRPr="000460C7">
              <w:rPr>
                <w:sz w:val="16"/>
                <w:szCs w:val="16"/>
              </w:rPr>
              <w:t xml:space="preserve"> </w:t>
            </w:r>
            <w:r w:rsidRPr="00F441C3">
              <w:rPr>
                <w:sz w:val="16"/>
                <w:szCs w:val="16"/>
                <w:lang w:val="en-US"/>
              </w:rPr>
              <w:t>of</w:t>
            </w:r>
            <w:r w:rsidRPr="000460C7">
              <w:rPr>
                <w:sz w:val="16"/>
                <w:szCs w:val="16"/>
              </w:rPr>
              <w:t xml:space="preserve"> </w:t>
            </w:r>
            <w:r w:rsidRPr="00F441C3">
              <w:rPr>
                <w:sz w:val="16"/>
                <w:szCs w:val="16"/>
                <w:lang w:val="en-US"/>
              </w:rPr>
              <w:t>Physical</w:t>
            </w:r>
            <w:r w:rsidRPr="000460C7">
              <w:rPr>
                <w:sz w:val="16"/>
                <w:szCs w:val="16"/>
              </w:rPr>
              <w:t xml:space="preserve"> </w:t>
            </w:r>
            <w:r w:rsidRPr="00F441C3">
              <w:rPr>
                <w:sz w:val="16"/>
                <w:szCs w:val="16"/>
                <w:lang w:val="en-US"/>
              </w:rPr>
              <w:t>Studies</w:t>
            </w:r>
          </w:p>
        </w:tc>
        <w:tc>
          <w:tcPr>
            <w:tcW w:w="766" w:type="pct"/>
            <w:tcBorders>
              <w:top w:val="single" w:sz="4" w:space="0" w:color="auto"/>
              <w:left w:val="single" w:sz="4" w:space="0" w:color="auto"/>
              <w:bottom w:val="single" w:sz="4" w:space="0" w:color="auto"/>
              <w:right w:val="single" w:sz="4" w:space="0" w:color="auto"/>
            </w:tcBorders>
          </w:tcPr>
          <w:p w:rsidR="00713F88" w:rsidRPr="00F441C3" w:rsidRDefault="00713F88" w:rsidP="005748F0">
            <w:pPr>
              <w:jc w:val="both"/>
              <w:rPr>
                <w:sz w:val="16"/>
                <w:szCs w:val="16"/>
              </w:rPr>
            </w:pPr>
            <w:r w:rsidRPr="00F441C3">
              <w:rPr>
                <w:sz w:val="16"/>
                <w:szCs w:val="16"/>
              </w:rPr>
              <w:t>Vol. 24, No 3.  P. 3903-1</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sidRPr="000460C7">
              <w:rPr>
                <w:b/>
                <w:bC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uk-UA"/>
              </w:rPr>
            </w:pPr>
            <w:r w:rsidRPr="000460C7">
              <w:rPr>
                <w:sz w:val="16"/>
                <w:szCs w:val="16"/>
              </w:rPr>
              <w:t xml:space="preserve">Головатий В.В. </w:t>
            </w:r>
            <w:r w:rsidRPr="000460C7">
              <w:rPr>
                <w:b/>
                <w:sz w:val="16"/>
                <w:szCs w:val="16"/>
              </w:rPr>
              <w:t>Мелех Б. Я. Бугаєнко О. С.</w:t>
            </w:r>
            <w:r w:rsidRPr="000460C7">
              <w:rPr>
                <w:sz w:val="16"/>
                <w:szCs w:val="16"/>
              </w:rPr>
              <w:t xml:space="preserve"> Скульський М.</w:t>
            </w:r>
            <w:r w:rsidRPr="000460C7">
              <w:rPr>
                <w:sz w:val="16"/>
                <w:szCs w:val="16"/>
                <w:lang w:val="en-US"/>
              </w:rPr>
              <w:t> </w:t>
            </w:r>
            <w:r w:rsidRPr="000460C7">
              <w:rPr>
                <w:sz w:val="16"/>
                <w:szCs w:val="16"/>
              </w:rPr>
              <w:t>Ю.</w:t>
            </w:r>
          </w:p>
        </w:tc>
        <w:tc>
          <w:tcPr>
            <w:tcW w:w="700"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rPr>
            </w:pPr>
            <w:r w:rsidRPr="000460C7">
              <w:rPr>
                <w:sz w:val="16"/>
                <w:szCs w:val="16"/>
              </w:rPr>
              <w:t>Мелех Б. Я. (</w:t>
            </w:r>
            <w:r w:rsidRPr="000460C7">
              <w:rPr>
                <w:sz w:val="16"/>
                <w:szCs w:val="16"/>
                <w:lang w:val="uk-UA"/>
              </w:rPr>
              <w:t>старший науковий співробітник, завідувач кафедри астрофізики</w:t>
            </w:r>
            <w:r w:rsidRPr="000460C7">
              <w:rPr>
                <w:sz w:val="16"/>
                <w:szCs w:val="16"/>
              </w:rPr>
              <w:t>)</w:t>
            </w:r>
          </w:p>
          <w:p w:rsidR="00713F88" w:rsidRPr="000460C7" w:rsidRDefault="00713F88" w:rsidP="005748F0">
            <w:pPr>
              <w:jc w:val="both"/>
              <w:rPr>
                <w:sz w:val="16"/>
                <w:szCs w:val="16"/>
                <w:lang w:val="uk-UA"/>
              </w:rPr>
            </w:pPr>
            <w:r w:rsidRPr="000460C7">
              <w:rPr>
                <w:sz w:val="16"/>
                <w:szCs w:val="16"/>
              </w:rPr>
              <w:t>Бугаєнко О. С.</w:t>
            </w:r>
            <w:r w:rsidRPr="000460C7">
              <w:rPr>
                <w:sz w:val="16"/>
                <w:szCs w:val="16"/>
                <w:lang w:val="uk-UA"/>
              </w:rPr>
              <w:t xml:space="preserve"> (молодший науковий співробітник)</w:t>
            </w:r>
          </w:p>
        </w:tc>
        <w:tc>
          <w:tcPr>
            <w:tcW w:w="95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uk-UA"/>
              </w:rPr>
            </w:pPr>
            <w:r w:rsidRPr="00BA0093">
              <w:rPr>
                <w:sz w:val="16"/>
                <w:szCs w:val="16"/>
              </w:rPr>
              <w:t>Фізичні та еволюційні характеристики оболонок симбіотичних нових V1016Cyg та HMSge</w:t>
            </w:r>
          </w:p>
        </w:tc>
        <w:tc>
          <w:tcPr>
            <w:tcW w:w="892"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uk-UA"/>
              </w:rPr>
            </w:pPr>
            <w:r w:rsidRPr="00BA0093">
              <w:rPr>
                <w:sz w:val="16"/>
                <w:szCs w:val="16"/>
              </w:rPr>
              <w:t xml:space="preserve">Журнал фізичних </w:t>
            </w:r>
            <w:proofErr w:type="gramStart"/>
            <w:r w:rsidRPr="00BA0093">
              <w:rPr>
                <w:sz w:val="16"/>
                <w:szCs w:val="16"/>
              </w:rPr>
              <w:t>досл</w:t>
            </w:r>
            <w:proofErr w:type="gramEnd"/>
            <w:r w:rsidRPr="00BA0093">
              <w:rPr>
                <w:sz w:val="16"/>
                <w:szCs w:val="16"/>
              </w:rPr>
              <w:t>іджень</w:t>
            </w:r>
          </w:p>
        </w:tc>
        <w:tc>
          <w:tcPr>
            <w:tcW w:w="76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uk-UA"/>
              </w:rPr>
            </w:pPr>
            <w:r w:rsidRPr="00BA0093">
              <w:rPr>
                <w:sz w:val="16"/>
                <w:szCs w:val="16"/>
              </w:rPr>
              <w:t xml:space="preserve">Т. 24, №1., </w:t>
            </w:r>
            <w:r w:rsidRPr="00BA0093">
              <w:rPr>
                <w:sz w:val="16"/>
                <w:szCs w:val="16"/>
                <w:lang w:val="uk-UA"/>
              </w:rPr>
              <w:t xml:space="preserve"> С. </w:t>
            </w:r>
            <w:r w:rsidRPr="00BA0093">
              <w:rPr>
                <w:sz w:val="16"/>
                <w:szCs w:val="16"/>
              </w:rPr>
              <w:t xml:space="preserve">1903 </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b/>
                <w:sz w:val="16"/>
                <w:szCs w:val="16"/>
                <w:lang w:val="uk-UA"/>
              </w:rPr>
            </w:pPr>
            <w:r w:rsidRPr="000460C7">
              <w:rPr>
                <w:b/>
                <w:sz w:val="16"/>
                <w:szCs w:val="16"/>
                <w:lang w:val="en-US"/>
              </w:rPr>
              <w:t>Vavrukh</w:t>
            </w:r>
            <w:r w:rsidRPr="000460C7">
              <w:rPr>
                <w:b/>
                <w:sz w:val="16"/>
                <w:szCs w:val="16"/>
                <w:lang w:val="uk-UA"/>
              </w:rPr>
              <w:t xml:space="preserve"> </w:t>
            </w:r>
            <w:r w:rsidRPr="000460C7">
              <w:rPr>
                <w:b/>
                <w:sz w:val="16"/>
                <w:szCs w:val="16"/>
                <w:lang w:val="en-US"/>
              </w:rPr>
              <w:t>M</w:t>
            </w:r>
            <w:r w:rsidRPr="000460C7">
              <w:rPr>
                <w:b/>
                <w:sz w:val="16"/>
                <w:szCs w:val="16"/>
                <w:lang w:val="uk-UA"/>
              </w:rPr>
              <w:t>.</w:t>
            </w:r>
            <w:r w:rsidRPr="000460C7">
              <w:rPr>
                <w:b/>
                <w:sz w:val="16"/>
                <w:szCs w:val="16"/>
                <w:lang w:val="en-US"/>
              </w:rPr>
              <w:t> V</w:t>
            </w:r>
            <w:r w:rsidRPr="000460C7">
              <w:rPr>
                <w:b/>
                <w:sz w:val="16"/>
                <w:szCs w:val="16"/>
                <w:lang w:val="uk-UA"/>
              </w:rPr>
              <w:t>.</w:t>
            </w:r>
            <w:r w:rsidRPr="000460C7">
              <w:rPr>
                <w:b/>
                <w:sz w:val="16"/>
                <w:szCs w:val="16"/>
                <w:lang w:val="en-US"/>
              </w:rPr>
              <w:t xml:space="preserve">  </w:t>
            </w:r>
          </w:p>
          <w:p w:rsidR="00713F88" w:rsidRPr="000460C7" w:rsidRDefault="00713F88" w:rsidP="005748F0">
            <w:pPr>
              <w:jc w:val="both"/>
              <w:rPr>
                <w:b/>
                <w:sz w:val="16"/>
                <w:szCs w:val="16"/>
                <w:lang w:val="uk-UA"/>
              </w:rPr>
            </w:pPr>
            <w:r w:rsidRPr="000460C7">
              <w:rPr>
                <w:b/>
                <w:sz w:val="16"/>
                <w:szCs w:val="16"/>
                <w:lang w:val="en-US"/>
              </w:rPr>
              <w:t>Tyshko</w:t>
            </w:r>
            <w:r w:rsidRPr="000460C7">
              <w:rPr>
                <w:b/>
                <w:sz w:val="16"/>
                <w:szCs w:val="16"/>
                <w:lang w:val="uk-UA"/>
              </w:rPr>
              <w:t xml:space="preserve"> </w:t>
            </w:r>
            <w:r w:rsidRPr="000460C7">
              <w:rPr>
                <w:b/>
                <w:sz w:val="16"/>
                <w:szCs w:val="16"/>
                <w:lang w:val="en-US"/>
              </w:rPr>
              <w:t>N</w:t>
            </w:r>
            <w:r w:rsidRPr="000460C7">
              <w:rPr>
                <w:b/>
                <w:sz w:val="16"/>
                <w:szCs w:val="16"/>
                <w:lang w:val="uk-UA"/>
              </w:rPr>
              <w:t>.</w:t>
            </w:r>
            <w:r w:rsidRPr="000460C7">
              <w:rPr>
                <w:b/>
                <w:sz w:val="16"/>
                <w:szCs w:val="16"/>
                <w:lang w:val="en-US"/>
              </w:rPr>
              <w:t> L</w:t>
            </w:r>
            <w:r w:rsidRPr="000460C7">
              <w:rPr>
                <w:b/>
                <w:sz w:val="16"/>
                <w:szCs w:val="16"/>
                <w:lang w:val="uk-UA"/>
              </w:rPr>
              <w:t>.</w:t>
            </w:r>
            <w:r w:rsidRPr="000460C7">
              <w:rPr>
                <w:b/>
                <w:sz w:val="16"/>
                <w:szCs w:val="16"/>
                <w:lang w:val="en-US"/>
              </w:rPr>
              <w:t> </w:t>
            </w:r>
          </w:p>
          <w:p w:rsidR="00713F88" w:rsidRPr="000460C7" w:rsidRDefault="00713F88" w:rsidP="005748F0">
            <w:pPr>
              <w:jc w:val="both"/>
              <w:rPr>
                <w:sz w:val="16"/>
                <w:szCs w:val="16"/>
                <w:u w:val="single"/>
                <w:lang w:val="uk-UA"/>
              </w:rPr>
            </w:pPr>
            <w:r w:rsidRPr="000460C7">
              <w:rPr>
                <w:b/>
                <w:sz w:val="16"/>
                <w:szCs w:val="16"/>
              </w:rPr>
              <w:t>Dzikovskyi</w:t>
            </w:r>
            <w:r w:rsidRPr="000460C7">
              <w:rPr>
                <w:b/>
                <w:sz w:val="16"/>
                <w:szCs w:val="16"/>
                <w:lang w:val="en-US"/>
              </w:rPr>
              <w:t xml:space="preserve"> D</w:t>
            </w:r>
            <w:r w:rsidRPr="000460C7">
              <w:rPr>
                <w:b/>
                <w:sz w:val="16"/>
                <w:szCs w:val="16"/>
                <w:lang w:val="uk-UA"/>
              </w:rPr>
              <w:t>.</w:t>
            </w:r>
            <w:r w:rsidRPr="000460C7">
              <w:rPr>
                <w:b/>
                <w:sz w:val="16"/>
                <w:szCs w:val="16"/>
                <w:lang w:val="en-US"/>
              </w:rPr>
              <w:t> V</w:t>
            </w:r>
            <w:r w:rsidRPr="000460C7">
              <w:rPr>
                <w:b/>
                <w:sz w:val="16"/>
                <w:szCs w:val="16"/>
                <w:lang w:val="uk-UA"/>
              </w:rPr>
              <w:t>.</w:t>
            </w:r>
            <w:r w:rsidRPr="000460C7">
              <w:rPr>
                <w:sz w:val="16"/>
                <w:szCs w:val="16"/>
                <w:u w:val="single"/>
                <w:lang w:val="uk-UA"/>
              </w:rPr>
              <w:t xml:space="preserve">  </w:t>
            </w:r>
          </w:p>
        </w:tc>
        <w:tc>
          <w:tcPr>
            <w:tcW w:w="700"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uk-UA"/>
              </w:rPr>
            </w:pPr>
            <w:r w:rsidRPr="000460C7">
              <w:rPr>
                <w:sz w:val="16"/>
                <w:szCs w:val="16"/>
                <w:lang w:val="uk-UA"/>
              </w:rPr>
              <w:t>Ваврух М.В. (професор кафедри астрофізики)</w:t>
            </w:r>
          </w:p>
          <w:p w:rsidR="00713F88" w:rsidRPr="000460C7" w:rsidRDefault="00713F88" w:rsidP="005748F0">
            <w:pPr>
              <w:jc w:val="both"/>
              <w:rPr>
                <w:sz w:val="16"/>
                <w:szCs w:val="16"/>
                <w:lang w:val="uk-UA"/>
              </w:rPr>
            </w:pPr>
            <w:r w:rsidRPr="000460C7">
              <w:rPr>
                <w:sz w:val="16"/>
                <w:szCs w:val="16"/>
                <w:lang w:val="uk-UA"/>
              </w:rPr>
              <w:t>Дзіковський Д.В. (молодший науковий співробітник кафедри астрофізики)</w:t>
            </w:r>
          </w:p>
          <w:p w:rsidR="00713F88" w:rsidRPr="000460C7" w:rsidRDefault="00713F88" w:rsidP="005748F0">
            <w:pPr>
              <w:jc w:val="both"/>
              <w:rPr>
                <w:sz w:val="16"/>
                <w:szCs w:val="16"/>
                <w:lang w:val="uk-UA"/>
              </w:rPr>
            </w:pPr>
            <w:r>
              <w:rPr>
                <w:sz w:val="16"/>
                <w:szCs w:val="16"/>
                <w:lang w:val="uk-UA"/>
              </w:rPr>
              <w:t>Тишко Н.Л.</w:t>
            </w:r>
            <w:r w:rsidRPr="000460C7">
              <w:rPr>
                <w:sz w:val="16"/>
                <w:szCs w:val="16"/>
                <w:lang w:val="uk-UA"/>
              </w:rPr>
              <w:t xml:space="preserve"> (доцент кафедри </w:t>
            </w:r>
            <w:r w:rsidRPr="000460C7">
              <w:rPr>
                <w:sz w:val="16"/>
                <w:szCs w:val="16"/>
                <w:lang w:val="uk-UA"/>
              </w:rPr>
              <w:lastRenderedPageBreak/>
              <w:t>астрофізики)</w:t>
            </w:r>
          </w:p>
        </w:tc>
        <w:tc>
          <w:tcPr>
            <w:tcW w:w="95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lastRenderedPageBreak/>
              <w:t>New approach in the theory of stellar equilibrium with axial rotation</w:t>
            </w:r>
          </w:p>
        </w:tc>
        <w:tc>
          <w:tcPr>
            <w:tcW w:w="892"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t>Journal of Physical Studies</w:t>
            </w:r>
          </w:p>
        </w:tc>
        <w:tc>
          <w:tcPr>
            <w:tcW w:w="76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rPr>
            </w:pPr>
            <w:r w:rsidRPr="00BA0093">
              <w:rPr>
                <w:sz w:val="16"/>
                <w:szCs w:val="16"/>
              </w:rPr>
              <w:t>Vol. 24, No 3.  P. 3902-1</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b/>
                <w:sz w:val="16"/>
                <w:szCs w:val="16"/>
                <w:lang w:val="uk-UA"/>
              </w:rPr>
            </w:pPr>
            <w:r w:rsidRPr="000460C7">
              <w:rPr>
                <w:b/>
                <w:sz w:val="16"/>
                <w:szCs w:val="16"/>
                <w:lang w:val="en-US"/>
              </w:rPr>
              <w:t>Vavrukh M. V. </w:t>
            </w:r>
          </w:p>
          <w:p w:rsidR="00713F88" w:rsidRPr="000460C7" w:rsidRDefault="00713F88" w:rsidP="005748F0">
            <w:pPr>
              <w:jc w:val="both"/>
              <w:rPr>
                <w:b/>
                <w:sz w:val="16"/>
                <w:szCs w:val="16"/>
                <w:lang w:val="en-US"/>
              </w:rPr>
            </w:pPr>
            <w:r w:rsidRPr="000460C7">
              <w:rPr>
                <w:b/>
                <w:sz w:val="16"/>
                <w:szCs w:val="16"/>
                <w:lang w:val="en-US"/>
              </w:rPr>
              <w:t>Dzikovskyi D. V.</w:t>
            </w:r>
          </w:p>
        </w:tc>
        <w:tc>
          <w:tcPr>
            <w:tcW w:w="700"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uk-UA"/>
              </w:rPr>
            </w:pPr>
            <w:r w:rsidRPr="000460C7">
              <w:rPr>
                <w:sz w:val="16"/>
                <w:szCs w:val="16"/>
                <w:lang w:val="uk-UA"/>
              </w:rPr>
              <w:t>Ваврух М.В. (професор кафедри астрофізики)</w:t>
            </w:r>
          </w:p>
          <w:p w:rsidR="00713F88" w:rsidRPr="000460C7" w:rsidRDefault="00713F88" w:rsidP="005748F0">
            <w:pPr>
              <w:jc w:val="both"/>
              <w:rPr>
                <w:sz w:val="16"/>
                <w:szCs w:val="16"/>
                <w:lang w:val="uk-UA"/>
              </w:rPr>
            </w:pPr>
            <w:r w:rsidRPr="000460C7">
              <w:rPr>
                <w:sz w:val="16"/>
                <w:szCs w:val="16"/>
                <w:lang w:val="uk-UA"/>
              </w:rPr>
              <w:t>Дзіковський Д.В. (молодший науковий співробітник кафедри астрофізики)</w:t>
            </w:r>
          </w:p>
          <w:p w:rsidR="00713F88" w:rsidRPr="000460C7"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t>Exact solution for the rotating polytropes with index unity, its approximations and some applications</w:t>
            </w:r>
          </w:p>
        </w:tc>
        <w:tc>
          <w:tcPr>
            <w:tcW w:w="892"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t>Contributions of the Astronomical Observatory Scalnate Pleso</w:t>
            </w:r>
          </w:p>
        </w:tc>
        <w:tc>
          <w:tcPr>
            <w:tcW w:w="76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rPr>
            </w:pPr>
            <w:r w:rsidRPr="00BA0093">
              <w:rPr>
                <w:sz w:val="16"/>
                <w:szCs w:val="16"/>
              </w:rPr>
              <w:t>V. 50. P. 748</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b/>
                <w:bCs/>
                <w:lang w:val="en-US"/>
              </w:rPr>
              <w:t>0.8</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rStyle w:val="Internetlink"/>
                <w:color w:val="auto"/>
                <w:sz w:val="16"/>
                <w:szCs w:val="16"/>
                <w:u w:val="none"/>
                <w:lang w:val="en-US" w:eastAsia="uk-UA"/>
              </w:rPr>
            </w:pPr>
            <w:r w:rsidRPr="000460C7">
              <w:rPr>
                <w:rStyle w:val="Internetlink"/>
                <w:color w:val="auto"/>
                <w:sz w:val="16"/>
                <w:szCs w:val="16"/>
                <w:u w:val="none"/>
                <w:lang w:val="en-US" w:eastAsia="uk-UA"/>
              </w:rPr>
              <w:t>Skulskyy M. Yu.</w:t>
            </w:r>
          </w:p>
          <w:p w:rsidR="00713F88" w:rsidRPr="000460C7" w:rsidRDefault="00713F88" w:rsidP="005748F0">
            <w:pPr>
              <w:jc w:val="both"/>
              <w:rPr>
                <w:rStyle w:val="Internetlink"/>
                <w:b/>
                <w:color w:val="auto"/>
                <w:sz w:val="16"/>
                <w:szCs w:val="16"/>
                <w:u w:val="none"/>
                <w:lang w:val="en-US" w:eastAsia="uk-UA"/>
              </w:rPr>
            </w:pPr>
            <w:r w:rsidRPr="000460C7">
              <w:rPr>
                <w:rStyle w:val="Internetlink"/>
                <w:b/>
                <w:color w:val="auto"/>
                <w:sz w:val="16"/>
                <w:szCs w:val="16"/>
                <w:u w:val="none"/>
                <w:lang w:val="en-US" w:eastAsia="uk-UA"/>
              </w:rPr>
              <w:t>Vavrukh M. V.</w:t>
            </w:r>
          </w:p>
          <w:p w:rsidR="00713F88" w:rsidRPr="000460C7" w:rsidRDefault="00713F88" w:rsidP="005748F0">
            <w:pPr>
              <w:jc w:val="both"/>
              <w:rPr>
                <w:sz w:val="16"/>
                <w:szCs w:val="16"/>
              </w:rPr>
            </w:pPr>
            <w:r w:rsidRPr="000460C7">
              <w:rPr>
                <w:rStyle w:val="Internetlink"/>
                <w:b/>
                <w:color w:val="auto"/>
                <w:sz w:val="16"/>
                <w:szCs w:val="16"/>
                <w:u w:val="none"/>
                <w:lang w:eastAsia="uk-UA"/>
              </w:rPr>
              <w:t>Smerechynskyi S. V.</w:t>
            </w:r>
          </w:p>
        </w:tc>
        <w:tc>
          <w:tcPr>
            <w:tcW w:w="700"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uk-UA"/>
              </w:rPr>
            </w:pPr>
            <w:r w:rsidRPr="000460C7">
              <w:rPr>
                <w:sz w:val="16"/>
                <w:szCs w:val="16"/>
                <w:lang w:val="uk-UA"/>
              </w:rPr>
              <w:t>Ваврух М.В. (професор кафедри астрофізики)</w:t>
            </w:r>
          </w:p>
          <w:p w:rsidR="00713F88" w:rsidRPr="000460C7" w:rsidRDefault="00713F88" w:rsidP="005748F0">
            <w:pPr>
              <w:jc w:val="both"/>
              <w:rPr>
                <w:sz w:val="16"/>
                <w:szCs w:val="16"/>
                <w:lang w:val="uk-UA"/>
              </w:rPr>
            </w:pPr>
            <w:r>
              <w:rPr>
                <w:sz w:val="16"/>
                <w:szCs w:val="16"/>
                <w:lang w:val="uk-UA"/>
              </w:rPr>
              <w:t>Смеречинський С.В.</w:t>
            </w:r>
            <w:r w:rsidRPr="000460C7">
              <w:rPr>
                <w:sz w:val="16"/>
                <w:szCs w:val="16"/>
                <w:lang w:val="uk-UA"/>
              </w:rPr>
              <w:t xml:space="preserve"> (доцент кафедри астрофізики)</w:t>
            </w:r>
          </w:p>
        </w:tc>
        <w:tc>
          <w:tcPr>
            <w:tcW w:w="956"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en-US"/>
              </w:rPr>
            </w:pPr>
            <w:r w:rsidRPr="000460C7">
              <w:rPr>
                <w:rStyle w:val="Internetlink"/>
                <w:color w:val="auto"/>
                <w:sz w:val="16"/>
                <w:szCs w:val="16"/>
                <w:u w:val="none"/>
                <w:lang w:val="en-US" w:eastAsia="uk-UA"/>
              </w:rPr>
              <w:t>X-ray binary Beta Lyrae and its donor component structure</w:t>
            </w:r>
          </w:p>
        </w:tc>
        <w:tc>
          <w:tcPr>
            <w:tcW w:w="892"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rStyle w:val="Internetlink"/>
                <w:sz w:val="16"/>
                <w:szCs w:val="16"/>
                <w:lang w:val="en-US" w:eastAsia="uk-UA"/>
              </w:rPr>
              <w:t>Proceedings of the International Astronomical Union</w:t>
            </w:r>
          </w:p>
        </w:tc>
        <w:tc>
          <w:tcPr>
            <w:tcW w:w="766"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t>Vol. 346, P. 139</w:t>
            </w:r>
          </w:p>
        </w:tc>
        <w:tc>
          <w:tcPr>
            <w:tcW w:w="587" w:type="pct"/>
            <w:tcBorders>
              <w:top w:val="single" w:sz="4" w:space="0" w:color="auto"/>
              <w:left w:val="single" w:sz="4" w:space="0" w:color="auto"/>
              <w:bottom w:val="single" w:sz="4" w:space="0" w:color="auto"/>
              <w:right w:val="single" w:sz="4" w:space="0" w:color="auto"/>
            </w:tcBorders>
          </w:tcPr>
          <w:p w:rsidR="00713F88" w:rsidRPr="005C1B79" w:rsidRDefault="00713F88" w:rsidP="005748F0">
            <w:pPr>
              <w:jc w:val="center"/>
              <w:rPr>
                <w:b/>
                <w:bCs/>
                <w:lang w:val="en-US"/>
              </w:rPr>
            </w:pPr>
            <w:r>
              <w:rPr>
                <w:b/>
                <w:bCs/>
                <w:lang w:val="en-US"/>
              </w:rPr>
              <w:t>0.2</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b/>
                <w:sz w:val="16"/>
                <w:szCs w:val="16"/>
                <w:lang w:val="uk-UA"/>
              </w:rPr>
            </w:pPr>
            <w:r w:rsidRPr="000460C7">
              <w:rPr>
                <w:b/>
                <w:sz w:val="16"/>
                <w:szCs w:val="16"/>
                <w:lang w:val="en-US"/>
              </w:rPr>
              <w:t xml:space="preserve">Kapustianyk V., </w:t>
            </w:r>
          </w:p>
          <w:p w:rsidR="00713F88" w:rsidRDefault="00713F88" w:rsidP="005748F0">
            <w:pPr>
              <w:jc w:val="both"/>
              <w:rPr>
                <w:sz w:val="16"/>
                <w:szCs w:val="16"/>
                <w:lang w:val="uk-UA"/>
              </w:rPr>
            </w:pPr>
            <w:r w:rsidRPr="000460C7">
              <w:rPr>
                <w:b/>
                <w:sz w:val="16"/>
                <w:szCs w:val="16"/>
                <w:lang w:val="uk-UA"/>
              </w:rPr>
              <w:t>Chornii Yu.,</w:t>
            </w:r>
          </w:p>
          <w:p w:rsidR="00713F88" w:rsidRPr="004B77B7" w:rsidRDefault="00713F88" w:rsidP="005748F0">
            <w:pPr>
              <w:jc w:val="both"/>
              <w:rPr>
                <w:sz w:val="16"/>
                <w:szCs w:val="16"/>
                <w:lang w:val="uk-UA"/>
              </w:rPr>
            </w:pPr>
            <w:r w:rsidRPr="004B77B7">
              <w:rPr>
                <w:sz w:val="16"/>
                <w:szCs w:val="16"/>
                <w:lang w:val="uk-UA"/>
              </w:rPr>
              <w:t>Czapla Z., Czupinski O.</w:t>
            </w:r>
          </w:p>
        </w:tc>
        <w:tc>
          <w:tcPr>
            <w:tcW w:w="700"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en-US"/>
              </w:rPr>
              <w:t>V</w:t>
            </w:r>
            <w:r w:rsidRPr="004B77B7">
              <w:rPr>
                <w:sz w:val="16"/>
                <w:szCs w:val="16"/>
                <w:lang w:val="uk-UA"/>
              </w:rPr>
              <w:t xml:space="preserve">. </w:t>
            </w:r>
            <w:r w:rsidRPr="004B77B7">
              <w:rPr>
                <w:sz w:val="16"/>
                <w:szCs w:val="16"/>
                <w:lang w:val="en-US"/>
              </w:rPr>
              <w:t>Kapustianyk</w:t>
            </w:r>
            <w:r w:rsidRPr="004B77B7">
              <w:rPr>
                <w:sz w:val="16"/>
                <w:szCs w:val="16"/>
                <w:lang w:val="uk-UA"/>
              </w:rPr>
              <w:t xml:space="preserve"> / завідувач кафедри фізики твердого тіла, </w:t>
            </w:r>
            <w:r>
              <w:rPr>
                <w:sz w:val="16"/>
                <w:szCs w:val="16"/>
                <w:lang w:val="uk-UA"/>
              </w:rPr>
              <w:t>Чорній Ю.</w:t>
            </w:r>
            <w:r w:rsidRPr="004B77B7">
              <w:rPr>
                <w:sz w:val="16"/>
                <w:szCs w:val="16"/>
                <w:lang w:val="uk-UA"/>
              </w:rPr>
              <w:t xml:space="preserve"> / аспірант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sz w:val="16"/>
                <w:szCs w:val="16"/>
                <w:lang w:val="uk-UA"/>
              </w:rPr>
            </w:pPr>
            <w:r w:rsidRPr="004B77B7">
              <w:rPr>
                <w:sz w:val="16"/>
                <w:szCs w:val="16"/>
                <w:lang w:val="uk-UA"/>
              </w:rPr>
              <w:t>Infrared spectroscopic study of phase transitions in new ferroelastoelectric [(CH</w:t>
            </w:r>
            <w:r w:rsidRPr="004B77B7">
              <w:rPr>
                <w:sz w:val="16"/>
                <w:szCs w:val="16"/>
                <w:vertAlign w:val="subscript"/>
                <w:lang w:val="uk-UA"/>
              </w:rPr>
              <w:t>3</w:t>
            </w:r>
            <w:r w:rsidRPr="004B77B7">
              <w:rPr>
                <w:sz w:val="16"/>
                <w:szCs w:val="16"/>
                <w:lang w:val="uk-UA"/>
              </w:rPr>
              <w:t>)</w:t>
            </w:r>
            <w:r w:rsidRPr="004B77B7">
              <w:rPr>
                <w:sz w:val="16"/>
                <w:szCs w:val="16"/>
                <w:vertAlign w:val="subscript"/>
                <w:lang w:val="uk-UA"/>
              </w:rPr>
              <w:t>2</w:t>
            </w:r>
            <w:r w:rsidRPr="004B77B7">
              <w:rPr>
                <w:sz w:val="16"/>
                <w:szCs w:val="16"/>
                <w:lang w:val="uk-UA"/>
              </w:rPr>
              <w:t>CHNH</w:t>
            </w:r>
            <w:r w:rsidRPr="004B77B7">
              <w:rPr>
                <w:sz w:val="16"/>
                <w:szCs w:val="16"/>
                <w:vertAlign w:val="subscript"/>
                <w:lang w:val="uk-UA"/>
              </w:rPr>
              <w:t>3</w:t>
            </w:r>
            <w:r w:rsidRPr="004B77B7">
              <w:rPr>
                <w:sz w:val="16"/>
                <w:szCs w:val="16"/>
                <w:lang w:val="uk-UA"/>
              </w:rPr>
              <w:t>]</w:t>
            </w:r>
            <w:r w:rsidRPr="004B77B7">
              <w:rPr>
                <w:sz w:val="16"/>
                <w:szCs w:val="16"/>
                <w:vertAlign w:val="subscript"/>
                <w:lang w:val="uk-UA"/>
              </w:rPr>
              <w:t>4</w:t>
            </w:r>
            <w:r w:rsidRPr="004B77B7">
              <w:rPr>
                <w:sz w:val="16"/>
                <w:szCs w:val="16"/>
                <w:lang w:val="uk-UA"/>
              </w:rPr>
              <w:t>Cd</w:t>
            </w:r>
            <w:r w:rsidRPr="004B77B7">
              <w:rPr>
                <w:sz w:val="16"/>
                <w:szCs w:val="16"/>
                <w:vertAlign w:val="subscript"/>
                <w:lang w:val="uk-UA"/>
              </w:rPr>
              <w:t>3</w:t>
            </w:r>
            <w:r w:rsidRPr="004B77B7">
              <w:rPr>
                <w:sz w:val="16"/>
                <w:szCs w:val="16"/>
                <w:lang w:val="uk-UA"/>
              </w:rPr>
              <w:t>Cl</w:t>
            </w:r>
            <w:r w:rsidRPr="004B77B7">
              <w:rPr>
                <w:sz w:val="16"/>
                <w:szCs w:val="16"/>
                <w:vertAlign w:val="subscript"/>
                <w:lang w:val="uk-UA"/>
              </w:rPr>
              <w:t>10</w:t>
            </w:r>
            <w:r w:rsidRPr="004B77B7">
              <w:rPr>
                <w:sz w:val="16"/>
                <w:szCs w:val="16"/>
                <w:lang w:val="uk-UA"/>
              </w:rPr>
              <w:t xml:space="preserve"> crystal doped with copper</w:t>
            </w:r>
          </w:p>
          <w:p w:rsidR="00713F88" w:rsidRPr="004B77B7" w:rsidRDefault="00713F88" w:rsidP="005748F0">
            <w:pPr>
              <w:jc w:val="both"/>
              <w:rPr>
                <w:sz w:val="16"/>
                <w:szCs w:val="16"/>
                <w:lang w:val="en-US"/>
              </w:rPr>
            </w:pPr>
            <w:hyperlink r:id="rId66" w:history="1">
              <w:r w:rsidRPr="004B77B7">
                <w:rPr>
                  <w:rStyle w:val="a5"/>
                  <w:sz w:val="16"/>
                  <w:szCs w:val="16"/>
                  <w:lang w:val="uk-UA"/>
                </w:rPr>
                <w:t>https://doi.org/10.30970/jps.24.3703</w:t>
              </w:r>
            </w:hyperlink>
          </w:p>
        </w:tc>
        <w:tc>
          <w:tcPr>
            <w:tcW w:w="89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en-US"/>
              </w:rPr>
              <w:t>Journal of Physical Studies</w:t>
            </w:r>
          </w:p>
        </w:tc>
        <w:tc>
          <w:tcPr>
            <w:tcW w:w="76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en-US"/>
              </w:rPr>
              <w:t xml:space="preserve">V. 24. No. 3, </w:t>
            </w:r>
            <w:proofErr w:type="gramStart"/>
            <w:r w:rsidRPr="004B77B7">
              <w:rPr>
                <w:bCs/>
                <w:color w:val="000000"/>
                <w:sz w:val="16"/>
                <w:szCs w:val="16"/>
                <w:lang w:val="en-US"/>
              </w:rPr>
              <w:t>P</w:t>
            </w:r>
            <w:r w:rsidRPr="004B77B7">
              <w:rPr>
                <w:bCs/>
                <w:color w:val="000000"/>
                <w:sz w:val="16"/>
                <w:szCs w:val="16"/>
              </w:rPr>
              <w:t>.</w:t>
            </w:r>
            <w:r w:rsidRPr="004B77B7">
              <w:rPr>
                <w:sz w:val="16"/>
                <w:szCs w:val="16"/>
                <w:lang w:val="en-US"/>
              </w:rPr>
              <w:t>3703(</w:t>
            </w:r>
            <w:proofErr w:type="gramEnd"/>
            <w:r w:rsidRPr="004B77B7">
              <w:rPr>
                <w:sz w:val="16"/>
                <w:szCs w:val="16"/>
                <w:lang w:val="en-US"/>
              </w:rPr>
              <w:t>8p.) (2020)</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b/>
                <w:bCs/>
                <w:sz w:val="16"/>
                <w:szCs w:val="16"/>
                <w:lang w:val="uk-UA"/>
              </w:rPr>
            </w:pPr>
            <w:r w:rsidRPr="000460C7">
              <w:rPr>
                <w:b/>
                <w:bCs/>
                <w:sz w:val="16"/>
                <w:szCs w:val="16"/>
                <w:lang w:val="uk-UA"/>
              </w:rPr>
              <w:t xml:space="preserve">Топоровська Л., </w:t>
            </w:r>
          </w:p>
          <w:p w:rsidR="00713F88" w:rsidRPr="000460C7" w:rsidRDefault="00713F88" w:rsidP="005748F0">
            <w:pPr>
              <w:jc w:val="both"/>
              <w:rPr>
                <w:b/>
                <w:bCs/>
                <w:sz w:val="16"/>
                <w:szCs w:val="16"/>
              </w:rPr>
            </w:pPr>
            <w:r w:rsidRPr="000460C7">
              <w:rPr>
                <w:b/>
                <w:bCs/>
                <w:sz w:val="16"/>
                <w:szCs w:val="16"/>
                <w:lang w:val="uk-UA"/>
              </w:rPr>
              <w:t>Турко Б.,</w:t>
            </w:r>
          </w:p>
          <w:p w:rsidR="00713F88" w:rsidRPr="000460C7" w:rsidRDefault="00713F88" w:rsidP="005748F0">
            <w:pPr>
              <w:jc w:val="both"/>
              <w:rPr>
                <w:b/>
                <w:bCs/>
                <w:sz w:val="16"/>
                <w:szCs w:val="16"/>
                <w:lang w:val="uk-UA"/>
              </w:rPr>
            </w:pPr>
            <w:r w:rsidRPr="000460C7">
              <w:rPr>
                <w:b/>
                <w:bCs/>
                <w:sz w:val="16"/>
                <w:szCs w:val="16"/>
                <w:lang w:val="uk-UA"/>
              </w:rPr>
              <w:t xml:space="preserve">Капустяник В. , </w:t>
            </w:r>
          </w:p>
          <w:p w:rsidR="00713F88" w:rsidRPr="000460C7" w:rsidRDefault="00713F88" w:rsidP="005748F0">
            <w:pPr>
              <w:jc w:val="both"/>
              <w:rPr>
                <w:b/>
                <w:bCs/>
                <w:sz w:val="16"/>
                <w:szCs w:val="16"/>
              </w:rPr>
            </w:pPr>
            <w:r w:rsidRPr="000460C7">
              <w:rPr>
                <w:b/>
                <w:bCs/>
                <w:sz w:val="16"/>
                <w:szCs w:val="16"/>
                <w:lang w:val="uk-UA"/>
              </w:rPr>
              <w:t xml:space="preserve">Рудко М., </w:t>
            </w:r>
          </w:p>
          <w:p w:rsidR="00713F88" w:rsidRPr="000460C7" w:rsidRDefault="00713F88" w:rsidP="005748F0">
            <w:pPr>
              <w:jc w:val="both"/>
              <w:rPr>
                <w:b/>
                <w:sz w:val="16"/>
                <w:szCs w:val="16"/>
                <w:lang w:val="uk-UA"/>
              </w:rPr>
            </w:pPr>
            <w:r w:rsidRPr="000460C7">
              <w:rPr>
                <w:b/>
                <w:bCs/>
                <w:sz w:val="16"/>
                <w:szCs w:val="16"/>
                <w:lang w:val="uk-UA"/>
              </w:rPr>
              <w:t>Серкіз Р.</w:t>
            </w:r>
          </w:p>
        </w:tc>
        <w:tc>
          <w:tcPr>
            <w:tcW w:w="700"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bCs/>
                <w:sz w:val="16"/>
                <w:szCs w:val="16"/>
              </w:rPr>
            </w:pPr>
            <w:r w:rsidRPr="004B77B7">
              <w:rPr>
                <w:bCs/>
                <w:sz w:val="16"/>
                <w:szCs w:val="16"/>
                <w:lang w:val="uk-UA"/>
              </w:rPr>
              <w:t xml:space="preserve">Л.Топоровська, Б. Турко </w:t>
            </w:r>
            <w:r w:rsidRPr="004B77B7">
              <w:rPr>
                <w:sz w:val="16"/>
                <w:szCs w:val="16"/>
                <w:lang w:val="uk-UA"/>
              </w:rPr>
              <w:t>/ доцент кафедри фізики твердого тіла</w:t>
            </w:r>
            <w:r w:rsidRPr="004B77B7">
              <w:rPr>
                <w:bCs/>
                <w:sz w:val="16"/>
                <w:szCs w:val="16"/>
                <w:lang w:val="uk-UA"/>
              </w:rPr>
              <w:t>,</w:t>
            </w:r>
          </w:p>
          <w:p w:rsidR="00713F88" w:rsidRPr="004B77B7" w:rsidRDefault="00713F88" w:rsidP="005748F0">
            <w:pPr>
              <w:jc w:val="both"/>
              <w:rPr>
                <w:bCs/>
                <w:sz w:val="16"/>
                <w:szCs w:val="16"/>
              </w:rPr>
            </w:pPr>
            <w:r w:rsidRPr="004B77B7">
              <w:rPr>
                <w:bCs/>
                <w:sz w:val="16"/>
                <w:szCs w:val="16"/>
                <w:lang w:val="uk-UA"/>
              </w:rPr>
              <w:t xml:space="preserve">В. Капустяник / </w:t>
            </w:r>
            <w:r w:rsidRPr="004B77B7">
              <w:rPr>
                <w:sz w:val="16"/>
                <w:szCs w:val="16"/>
                <w:lang w:val="uk-UA"/>
              </w:rPr>
              <w:t>завідувач кафедри фізики твердого тіла</w:t>
            </w:r>
            <w:r w:rsidRPr="004B77B7">
              <w:rPr>
                <w:bCs/>
                <w:sz w:val="16"/>
                <w:szCs w:val="16"/>
                <w:lang w:val="uk-UA"/>
              </w:rPr>
              <w:t xml:space="preserve">, М. Рудко </w:t>
            </w:r>
            <w:r w:rsidRPr="004B77B7">
              <w:rPr>
                <w:sz w:val="16"/>
                <w:szCs w:val="16"/>
                <w:lang w:val="uk-UA"/>
              </w:rPr>
              <w:t>/ аспірант кафедри фізики твердого тіла</w:t>
            </w:r>
            <w:r w:rsidRPr="004B77B7">
              <w:rPr>
                <w:bCs/>
                <w:sz w:val="16"/>
                <w:szCs w:val="16"/>
                <w:lang w:val="uk-UA"/>
              </w:rPr>
              <w:t xml:space="preserve">, </w:t>
            </w:r>
          </w:p>
          <w:p w:rsidR="00713F88" w:rsidRPr="004B77B7" w:rsidRDefault="00713F88" w:rsidP="005748F0">
            <w:pPr>
              <w:jc w:val="both"/>
              <w:rPr>
                <w:sz w:val="16"/>
                <w:szCs w:val="16"/>
                <w:lang w:val="uk-UA"/>
              </w:rPr>
            </w:pPr>
            <w:r w:rsidRPr="004B77B7">
              <w:rPr>
                <w:bCs/>
                <w:sz w:val="16"/>
                <w:szCs w:val="16"/>
                <w:lang w:val="uk-UA"/>
              </w:rPr>
              <w:t>Р. Серкіз / завідувач лабораторії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bCs/>
                <w:sz w:val="16"/>
                <w:szCs w:val="16"/>
              </w:rPr>
            </w:pPr>
            <w:r w:rsidRPr="004B77B7">
              <w:rPr>
                <w:bCs/>
                <w:sz w:val="16"/>
                <w:szCs w:val="16"/>
                <w:lang w:val="uk-UA"/>
              </w:rPr>
              <w:t>Мікрострижні ZnO як ефективний матеріал для фотоелектрокаталітичного очищення води</w:t>
            </w:r>
          </w:p>
          <w:p w:rsidR="00713F88" w:rsidRPr="004B77B7" w:rsidRDefault="00713F88" w:rsidP="005748F0">
            <w:pPr>
              <w:jc w:val="both"/>
              <w:rPr>
                <w:sz w:val="16"/>
                <w:szCs w:val="16"/>
                <w:lang w:val="en-US"/>
              </w:rPr>
            </w:pPr>
            <w:hyperlink r:id="rId67" w:history="1">
              <w:r w:rsidRPr="004B77B7">
                <w:rPr>
                  <w:color w:val="0000FF"/>
                  <w:sz w:val="16"/>
                  <w:szCs w:val="16"/>
                  <w:u w:val="single"/>
                  <w:lang w:val="uk-UA"/>
                </w:rPr>
                <w:t>https://doi.org/10.30970/jps.24.3701</w:t>
              </w:r>
            </w:hyperlink>
          </w:p>
        </w:tc>
        <w:tc>
          <w:tcPr>
            <w:tcW w:w="89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bCs/>
                <w:sz w:val="16"/>
                <w:szCs w:val="16"/>
                <w:lang w:val="uk-UA"/>
              </w:rPr>
              <w:t>Журнал фізичних досліджень</w:t>
            </w:r>
          </w:p>
        </w:tc>
        <w:tc>
          <w:tcPr>
            <w:tcW w:w="76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bCs/>
                <w:sz w:val="16"/>
                <w:szCs w:val="16"/>
                <w:lang w:val="uk-UA"/>
              </w:rPr>
              <w:t>Т. 24, № 3</w:t>
            </w:r>
            <w:r w:rsidRPr="004B77B7">
              <w:rPr>
                <w:bCs/>
                <w:sz w:val="16"/>
                <w:szCs w:val="16"/>
                <w:lang w:val="en-US"/>
              </w:rPr>
              <w:t xml:space="preserve">, </w:t>
            </w:r>
            <w:r w:rsidRPr="004B77B7">
              <w:rPr>
                <w:bCs/>
                <w:sz w:val="16"/>
                <w:szCs w:val="16"/>
                <w:lang w:val="uk-UA"/>
              </w:rPr>
              <w:t>С. 3701 (5 с)</w:t>
            </w:r>
            <w:r w:rsidRPr="004B77B7">
              <w:rPr>
                <w:sz w:val="16"/>
                <w:szCs w:val="16"/>
                <w:lang w:val="en-US"/>
              </w:rPr>
              <w:t>(2020)</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iCs/>
                <w:sz w:val="16"/>
                <w:szCs w:val="16"/>
                <w:lang w:val="uk-UA"/>
              </w:rPr>
            </w:pPr>
            <w:r w:rsidRPr="004B77B7">
              <w:rPr>
                <w:iCs/>
                <w:sz w:val="16"/>
                <w:szCs w:val="16"/>
              </w:rPr>
              <w:t xml:space="preserve">Михайлик В. , </w:t>
            </w:r>
          </w:p>
          <w:p w:rsidR="00713F88" w:rsidRPr="000460C7" w:rsidRDefault="00713F88" w:rsidP="005748F0">
            <w:pPr>
              <w:jc w:val="both"/>
              <w:rPr>
                <w:iCs/>
                <w:sz w:val="16"/>
                <w:szCs w:val="16"/>
              </w:rPr>
            </w:pPr>
            <w:r w:rsidRPr="004B77B7">
              <w:rPr>
                <w:iCs/>
                <w:sz w:val="16"/>
                <w:szCs w:val="16"/>
              </w:rPr>
              <w:t xml:space="preserve">Краус Г., </w:t>
            </w:r>
          </w:p>
          <w:p w:rsidR="00713F88" w:rsidRPr="000460C7" w:rsidRDefault="00713F88" w:rsidP="005748F0">
            <w:pPr>
              <w:jc w:val="both"/>
              <w:rPr>
                <w:b/>
                <w:iCs/>
                <w:sz w:val="16"/>
                <w:szCs w:val="16"/>
                <w:lang w:val="uk-UA"/>
              </w:rPr>
            </w:pPr>
            <w:r w:rsidRPr="000460C7">
              <w:rPr>
                <w:b/>
                <w:iCs/>
                <w:sz w:val="16"/>
                <w:szCs w:val="16"/>
              </w:rPr>
              <w:t xml:space="preserve">Капустяник В., </w:t>
            </w:r>
          </w:p>
          <w:p w:rsidR="00713F88" w:rsidRPr="000460C7" w:rsidRDefault="00713F88" w:rsidP="005748F0">
            <w:pPr>
              <w:jc w:val="both"/>
              <w:rPr>
                <w:b/>
                <w:iCs/>
                <w:sz w:val="16"/>
                <w:szCs w:val="16"/>
              </w:rPr>
            </w:pPr>
            <w:r w:rsidRPr="000460C7">
              <w:rPr>
                <w:b/>
                <w:iCs/>
                <w:sz w:val="16"/>
                <w:szCs w:val="16"/>
              </w:rPr>
              <w:t xml:space="preserve">Рудко М., </w:t>
            </w:r>
          </w:p>
          <w:p w:rsidR="00713F88" w:rsidRPr="004B77B7" w:rsidRDefault="00713F88" w:rsidP="005748F0">
            <w:pPr>
              <w:jc w:val="both"/>
              <w:rPr>
                <w:sz w:val="16"/>
                <w:szCs w:val="16"/>
                <w:lang w:val="uk-UA"/>
              </w:rPr>
            </w:pPr>
            <w:r w:rsidRPr="000460C7">
              <w:rPr>
                <w:b/>
                <w:iCs/>
                <w:sz w:val="16"/>
                <w:szCs w:val="16"/>
              </w:rPr>
              <w:t>Коломієць В.</w:t>
            </w:r>
          </w:p>
        </w:tc>
        <w:tc>
          <w:tcPr>
            <w:tcW w:w="700"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iCs/>
                <w:sz w:val="16"/>
                <w:szCs w:val="16"/>
                <w:lang w:val="uk-UA"/>
              </w:rPr>
            </w:pPr>
            <w:r w:rsidRPr="004B77B7">
              <w:rPr>
                <w:iCs/>
                <w:sz w:val="16"/>
                <w:szCs w:val="16"/>
                <w:lang w:val="uk-UA"/>
              </w:rPr>
              <w:t xml:space="preserve">В. Капустяник </w:t>
            </w:r>
            <w:r w:rsidRPr="004B77B7">
              <w:rPr>
                <w:sz w:val="16"/>
                <w:szCs w:val="16"/>
                <w:lang w:val="uk-UA"/>
              </w:rPr>
              <w:t>/ завідувач кафедри фізики твердого тіла</w:t>
            </w:r>
            <w:r w:rsidRPr="004B77B7">
              <w:rPr>
                <w:iCs/>
                <w:sz w:val="16"/>
                <w:szCs w:val="16"/>
                <w:lang w:val="uk-UA"/>
              </w:rPr>
              <w:t xml:space="preserve">, М. Рудко </w:t>
            </w:r>
            <w:r w:rsidRPr="004B77B7">
              <w:rPr>
                <w:sz w:val="16"/>
                <w:szCs w:val="16"/>
                <w:lang w:val="uk-UA"/>
              </w:rPr>
              <w:t>/ аспірант кафедри фізики твердого тіла</w:t>
            </w:r>
            <w:r w:rsidRPr="004B77B7">
              <w:rPr>
                <w:iCs/>
                <w:sz w:val="16"/>
                <w:szCs w:val="16"/>
                <w:lang w:val="uk-UA"/>
              </w:rPr>
              <w:t xml:space="preserve">, </w:t>
            </w:r>
          </w:p>
          <w:p w:rsidR="00713F88" w:rsidRPr="004B77B7" w:rsidRDefault="00713F88" w:rsidP="005748F0">
            <w:pPr>
              <w:jc w:val="both"/>
              <w:rPr>
                <w:sz w:val="16"/>
                <w:szCs w:val="16"/>
                <w:lang w:val="uk-UA"/>
              </w:rPr>
            </w:pPr>
            <w:r w:rsidRPr="004B77B7">
              <w:rPr>
                <w:iCs/>
                <w:sz w:val="16"/>
                <w:szCs w:val="16"/>
              </w:rPr>
              <w:t>В. Коломієць</w:t>
            </w:r>
            <w:r w:rsidRPr="004B77B7">
              <w:rPr>
                <w:iCs/>
                <w:sz w:val="16"/>
                <w:szCs w:val="16"/>
                <w:lang w:val="uk-UA"/>
              </w:rPr>
              <w:t xml:space="preserve"> / студент</w:t>
            </w:r>
          </w:p>
        </w:tc>
        <w:tc>
          <w:tcPr>
            <w:tcW w:w="95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rPr>
            </w:pPr>
            <w:proofErr w:type="gramStart"/>
            <w:r w:rsidRPr="004B77B7">
              <w:rPr>
                <w:sz w:val="16"/>
                <w:szCs w:val="16"/>
              </w:rPr>
              <w:t>Досл</w:t>
            </w:r>
            <w:proofErr w:type="gramEnd"/>
            <w:r w:rsidRPr="004B77B7">
              <w:rPr>
                <w:sz w:val="16"/>
                <w:szCs w:val="16"/>
              </w:rPr>
              <w:t>ідження сцинтиляційних властивостей Ga</w:t>
            </w:r>
            <w:r w:rsidRPr="004B77B7">
              <w:rPr>
                <w:sz w:val="16"/>
                <w:szCs w:val="16"/>
                <w:vertAlign w:val="subscript"/>
              </w:rPr>
              <w:t>2</w:t>
            </w:r>
            <w:r w:rsidRPr="004B77B7">
              <w:rPr>
                <w:sz w:val="16"/>
                <w:szCs w:val="16"/>
              </w:rPr>
              <w:t>O</w:t>
            </w:r>
            <w:r w:rsidRPr="004B77B7">
              <w:rPr>
                <w:sz w:val="16"/>
                <w:szCs w:val="16"/>
                <w:vertAlign w:val="subscript"/>
              </w:rPr>
              <w:t>3</w:t>
            </w:r>
            <w:r w:rsidRPr="004B77B7">
              <w:rPr>
                <w:sz w:val="16"/>
                <w:szCs w:val="16"/>
              </w:rPr>
              <w:t xml:space="preserve"> за низьких температур</w:t>
            </w:r>
          </w:p>
          <w:p w:rsidR="00713F88" w:rsidRPr="004B77B7" w:rsidRDefault="00713F88" w:rsidP="005748F0">
            <w:pPr>
              <w:jc w:val="both"/>
              <w:rPr>
                <w:sz w:val="16"/>
                <w:szCs w:val="16"/>
                <w:lang w:val="en-US"/>
              </w:rPr>
            </w:pPr>
            <w:hyperlink r:id="rId68" w:history="1">
              <w:r w:rsidRPr="004B77B7">
                <w:rPr>
                  <w:rStyle w:val="a5"/>
                  <w:sz w:val="16"/>
                  <w:szCs w:val="16"/>
                </w:rPr>
                <w:t>https://doi.org/10.30970/jps.24.2201</w:t>
              </w:r>
            </w:hyperlink>
          </w:p>
        </w:tc>
        <w:tc>
          <w:tcPr>
            <w:tcW w:w="89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bCs/>
                <w:sz w:val="16"/>
                <w:szCs w:val="16"/>
              </w:rPr>
              <w:t xml:space="preserve">Журнал фізичних </w:t>
            </w:r>
            <w:proofErr w:type="gramStart"/>
            <w:r w:rsidRPr="004B77B7">
              <w:rPr>
                <w:bCs/>
                <w:sz w:val="16"/>
                <w:szCs w:val="16"/>
              </w:rPr>
              <w:t>досл</w:t>
            </w:r>
            <w:proofErr w:type="gramEnd"/>
            <w:r w:rsidRPr="004B77B7">
              <w:rPr>
                <w:bCs/>
                <w:sz w:val="16"/>
                <w:szCs w:val="16"/>
              </w:rPr>
              <w:t>іджень</w:t>
            </w:r>
          </w:p>
        </w:tc>
        <w:tc>
          <w:tcPr>
            <w:tcW w:w="76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bCs/>
                <w:sz w:val="16"/>
                <w:szCs w:val="16"/>
                <w:lang w:val="en-US"/>
              </w:rPr>
            </w:pPr>
            <w:r w:rsidRPr="004B77B7">
              <w:rPr>
                <w:bCs/>
                <w:sz w:val="16"/>
                <w:szCs w:val="16"/>
              </w:rPr>
              <w:t>Т. 24, № 2,С. 2201 (6</w:t>
            </w:r>
            <w:r w:rsidRPr="004B77B7">
              <w:rPr>
                <w:bCs/>
                <w:sz w:val="16"/>
                <w:szCs w:val="16"/>
                <w:lang w:val="en-US"/>
              </w:rPr>
              <w:t>c</w:t>
            </w:r>
            <w:r w:rsidRPr="004B77B7">
              <w:rPr>
                <w:bCs/>
                <w:sz w:val="16"/>
                <w:szCs w:val="16"/>
              </w:rPr>
              <w:t>)</w:t>
            </w:r>
            <w:r w:rsidRPr="004B77B7">
              <w:rPr>
                <w:sz w:val="16"/>
                <w:szCs w:val="16"/>
                <w:lang w:val="en-US"/>
              </w:rPr>
              <w:t>(2020)</w:t>
            </w:r>
          </w:p>
          <w:p w:rsidR="00713F88" w:rsidRPr="004B77B7" w:rsidRDefault="00713F88" w:rsidP="005748F0">
            <w:pPr>
              <w:jc w:val="both"/>
              <w:rPr>
                <w:sz w:val="16"/>
                <w:szCs w:val="16"/>
                <w:lang w:val="uk-UA"/>
              </w:rPr>
            </w:pP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b/>
                <w:sz w:val="16"/>
                <w:szCs w:val="16"/>
              </w:rPr>
            </w:pPr>
            <w:r w:rsidRPr="000460C7">
              <w:rPr>
                <w:b/>
                <w:sz w:val="16"/>
                <w:szCs w:val="16"/>
                <w:lang w:val="uk-UA"/>
              </w:rPr>
              <w:t xml:space="preserve">Бовгира О., </w:t>
            </w:r>
          </w:p>
          <w:p w:rsidR="00713F88" w:rsidRPr="000460C7" w:rsidRDefault="00713F88" w:rsidP="005748F0">
            <w:pPr>
              <w:jc w:val="both"/>
              <w:rPr>
                <w:b/>
                <w:sz w:val="16"/>
                <w:szCs w:val="16"/>
                <w:lang w:val="uk-UA"/>
              </w:rPr>
            </w:pPr>
            <w:r w:rsidRPr="000460C7">
              <w:rPr>
                <w:b/>
                <w:sz w:val="16"/>
                <w:szCs w:val="16"/>
                <w:lang w:val="uk-UA"/>
              </w:rPr>
              <w:t>Коваленко, М.</w:t>
            </w:r>
          </w:p>
          <w:p w:rsidR="00713F88" w:rsidRPr="004B77B7" w:rsidRDefault="00713F88" w:rsidP="005748F0">
            <w:pPr>
              <w:jc w:val="both"/>
              <w:rPr>
                <w:sz w:val="16"/>
                <w:szCs w:val="16"/>
              </w:rPr>
            </w:pPr>
            <w:r w:rsidRPr="004B77B7">
              <w:rPr>
                <w:sz w:val="16"/>
                <w:szCs w:val="16"/>
                <w:lang w:val="uk-UA"/>
              </w:rPr>
              <w:t>Бовгира Р.,</w:t>
            </w:r>
          </w:p>
          <w:p w:rsidR="00713F88" w:rsidRPr="000460C7" w:rsidRDefault="00713F88" w:rsidP="005748F0">
            <w:pPr>
              <w:jc w:val="both"/>
              <w:rPr>
                <w:b/>
                <w:sz w:val="16"/>
                <w:szCs w:val="16"/>
                <w:lang w:val="uk-UA"/>
              </w:rPr>
            </w:pPr>
            <w:r w:rsidRPr="000460C7">
              <w:rPr>
                <w:b/>
                <w:sz w:val="16"/>
                <w:szCs w:val="16"/>
                <w:lang w:val="uk-UA"/>
              </w:rPr>
              <w:t>Дзіковський В. </w:t>
            </w:r>
          </w:p>
        </w:tc>
        <w:tc>
          <w:tcPr>
            <w:tcW w:w="700"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rPr>
            </w:pPr>
            <w:r w:rsidRPr="004B77B7">
              <w:rPr>
                <w:sz w:val="16"/>
                <w:szCs w:val="16"/>
                <w:lang w:val="uk-UA"/>
              </w:rPr>
              <w:t xml:space="preserve">О. Бовгира / доцент кафедри фізики твердого тіла, </w:t>
            </w:r>
          </w:p>
          <w:p w:rsidR="00713F88" w:rsidRPr="004B77B7" w:rsidRDefault="00713F88" w:rsidP="005748F0">
            <w:pPr>
              <w:jc w:val="both"/>
              <w:rPr>
                <w:sz w:val="16"/>
                <w:szCs w:val="16"/>
              </w:rPr>
            </w:pPr>
            <w:r w:rsidRPr="004B77B7">
              <w:rPr>
                <w:sz w:val="16"/>
                <w:szCs w:val="16"/>
                <w:lang w:val="uk-UA"/>
              </w:rPr>
              <w:t>М. Коваленко / доцент кафедри фізики твердого тіла</w:t>
            </w:r>
            <w:r w:rsidRPr="004B77B7">
              <w:rPr>
                <w:sz w:val="16"/>
                <w:szCs w:val="16"/>
              </w:rPr>
              <w:t>,</w:t>
            </w:r>
          </w:p>
          <w:p w:rsidR="00713F88" w:rsidRPr="004B77B7" w:rsidRDefault="00713F88" w:rsidP="005748F0">
            <w:pPr>
              <w:jc w:val="both"/>
              <w:rPr>
                <w:sz w:val="16"/>
                <w:szCs w:val="16"/>
              </w:rPr>
            </w:pPr>
            <w:r w:rsidRPr="004B77B7">
              <w:rPr>
                <w:sz w:val="16"/>
                <w:szCs w:val="16"/>
                <w:lang w:val="uk-UA"/>
              </w:rPr>
              <w:t>В. Дзіковський / аспірант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rPr>
            </w:pPr>
            <w:r w:rsidRPr="004B77B7">
              <w:rPr>
                <w:sz w:val="16"/>
                <w:szCs w:val="16"/>
                <w:lang w:val="uk-UA"/>
              </w:rPr>
              <w:t>Вплив сильного леґування атомами In, Ga та Al на електронну структуру ZnO: розрахунок з перших принципів</w:t>
            </w:r>
          </w:p>
          <w:p w:rsidR="00713F88" w:rsidRPr="004B77B7" w:rsidRDefault="00713F88" w:rsidP="005748F0">
            <w:pPr>
              <w:jc w:val="both"/>
              <w:rPr>
                <w:sz w:val="16"/>
                <w:szCs w:val="16"/>
                <w:lang w:val="en-US"/>
              </w:rPr>
            </w:pPr>
            <w:hyperlink r:id="rId69" w:history="1">
              <w:r w:rsidRPr="004B77B7">
                <w:rPr>
                  <w:rStyle w:val="a5"/>
                  <w:rFonts w:eastAsia="TimesNewRoman"/>
                  <w:sz w:val="16"/>
                  <w:szCs w:val="16"/>
                  <w:lang w:val="uk-UA" w:eastAsia="ja-JP"/>
                </w:rPr>
                <w:t>https://doi.org/10.30970/jps.23.4301</w:t>
              </w:r>
            </w:hyperlink>
          </w:p>
        </w:tc>
        <w:tc>
          <w:tcPr>
            <w:tcW w:w="89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bCs/>
                <w:sz w:val="16"/>
                <w:szCs w:val="16"/>
              </w:rPr>
              <w:t xml:space="preserve">Журнал фізичних </w:t>
            </w:r>
            <w:proofErr w:type="gramStart"/>
            <w:r w:rsidRPr="004B77B7">
              <w:rPr>
                <w:bCs/>
                <w:sz w:val="16"/>
                <w:szCs w:val="16"/>
              </w:rPr>
              <w:t>досл</w:t>
            </w:r>
            <w:proofErr w:type="gramEnd"/>
            <w:r w:rsidRPr="004B77B7">
              <w:rPr>
                <w:bCs/>
                <w:sz w:val="16"/>
                <w:szCs w:val="16"/>
              </w:rPr>
              <w:t>іджень</w:t>
            </w:r>
          </w:p>
        </w:tc>
        <w:tc>
          <w:tcPr>
            <w:tcW w:w="76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rFonts w:eastAsia="TimesNewRoman"/>
                <w:sz w:val="16"/>
                <w:szCs w:val="16"/>
                <w:lang w:val="uk-UA" w:eastAsia="ja-JP"/>
              </w:rPr>
              <w:t>т. 23, № 4</w:t>
            </w:r>
            <w:r w:rsidRPr="004B77B7">
              <w:rPr>
                <w:rFonts w:eastAsia="TimesNewRoman"/>
                <w:sz w:val="16"/>
                <w:szCs w:val="16"/>
                <w:lang w:val="en-US" w:eastAsia="ja-JP"/>
              </w:rPr>
              <w:t xml:space="preserve">, </w:t>
            </w:r>
            <w:r w:rsidRPr="004B77B7">
              <w:rPr>
                <w:rFonts w:eastAsia="TimesNewRoman"/>
                <w:sz w:val="16"/>
                <w:szCs w:val="16"/>
                <w:lang w:val="uk-UA" w:eastAsia="ja-JP"/>
              </w:rPr>
              <w:t>С. 4301 (6с.)</w:t>
            </w:r>
            <w:r w:rsidRPr="004B77B7">
              <w:rPr>
                <w:rFonts w:eastAsia="TimesNewRoman"/>
                <w:sz w:val="16"/>
                <w:szCs w:val="16"/>
                <w:lang w:val="en-US" w:eastAsia="ja-JP"/>
              </w:rPr>
              <w:t xml:space="preserve"> (2019)</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b/>
                <w:sz w:val="16"/>
                <w:szCs w:val="16"/>
                <w:lang w:val="uk-UA"/>
              </w:rPr>
            </w:pPr>
            <w:r w:rsidRPr="000460C7">
              <w:rPr>
                <w:b/>
                <w:sz w:val="16"/>
                <w:szCs w:val="16"/>
                <w:lang w:val="en-US"/>
              </w:rPr>
              <w:t>Bovgyra O</w:t>
            </w:r>
            <w:r w:rsidRPr="000460C7">
              <w:rPr>
                <w:b/>
                <w:sz w:val="16"/>
                <w:szCs w:val="16"/>
                <w:lang w:val="uk-UA"/>
              </w:rPr>
              <w:t xml:space="preserve">. </w:t>
            </w:r>
            <w:r w:rsidRPr="000460C7">
              <w:rPr>
                <w:b/>
                <w:sz w:val="16"/>
                <w:szCs w:val="16"/>
                <w:lang w:val="en-US"/>
              </w:rPr>
              <w:t>V</w:t>
            </w:r>
            <w:r w:rsidRPr="000460C7">
              <w:rPr>
                <w:b/>
                <w:sz w:val="16"/>
                <w:szCs w:val="16"/>
                <w:lang w:val="uk-UA"/>
              </w:rPr>
              <w:t xml:space="preserve">., </w:t>
            </w:r>
          </w:p>
          <w:p w:rsidR="00713F88" w:rsidRPr="000460C7" w:rsidRDefault="00713F88" w:rsidP="005748F0">
            <w:pPr>
              <w:jc w:val="both"/>
              <w:rPr>
                <w:b/>
                <w:sz w:val="16"/>
                <w:szCs w:val="16"/>
                <w:lang w:val="uk-UA"/>
              </w:rPr>
            </w:pPr>
            <w:r w:rsidRPr="000460C7">
              <w:rPr>
                <w:b/>
                <w:sz w:val="16"/>
                <w:szCs w:val="16"/>
                <w:lang w:val="en-US"/>
              </w:rPr>
              <w:t>Kovalenko M</w:t>
            </w:r>
            <w:r w:rsidRPr="000460C7">
              <w:rPr>
                <w:b/>
                <w:sz w:val="16"/>
                <w:szCs w:val="16"/>
                <w:lang w:val="uk-UA"/>
              </w:rPr>
              <w:t xml:space="preserve">. </w:t>
            </w:r>
            <w:r w:rsidRPr="000460C7">
              <w:rPr>
                <w:b/>
                <w:sz w:val="16"/>
                <w:szCs w:val="16"/>
                <w:lang w:val="en-US"/>
              </w:rPr>
              <w:t>V</w:t>
            </w:r>
            <w:r w:rsidRPr="000460C7">
              <w:rPr>
                <w:b/>
                <w:sz w:val="16"/>
                <w:szCs w:val="16"/>
                <w:lang w:val="uk-UA"/>
              </w:rPr>
              <w:t xml:space="preserve">., </w:t>
            </w:r>
          </w:p>
          <w:p w:rsidR="00713F88" w:rsidRPr="000460C7" w:rsidRDefault="00713F88" w:rsidP="005748F0">
            <w:pPr>
              <w:jc w:val="both"/>
              <w:rPr>
                <w:b/>
                <w:sz w:val="16"/>
                <w:szCs w:val="16"/>
                <w:lang w:val="uk-UA"/>
              </w:rPr>
            </w:pPr>
            <w:r w:rsidRPr="000460C7">
              <w:rPr>
                <w:b/>
                <w:sz w:val="16"/>
                <w:szCs w:val="16"/>
                <w:lang w:val="en-US"/>
              </w:rPr>
              <w:t>Dzikovskyi V</w:t>
            </w:r>
            <w:r w:rsidRPr="000460C7">
              <w:rPr>
                <w:b/>
                <w:sz w:val="16"/>
                <w:szCs w:val="16"/>
                <w:lang w:val="uk-UA"/>
              </w:rPr>
              <w:t>.</w:t>
            </w:r>
            <w:r w:rsidRPr="000460C7">
              <w:rPr>
                <w:b/>
                <w:sz w:val="16"/>
                <w:szCs w:val="16"/>
                <w:lang w:val="en-US"/>
              </w:rPr>
              <w:t>Ye</w:t>
            </w:r>
            <w:r w:rsidRPr="000460C7">
              <w:rPr>
                <w:b/>
                <w:sz w:val="16"/>
                <w:szCs w:val="16"/>
                <w:lang w:val="uk-UA"/>
              </w:rPr>
              <w:t xml:space="preserve">., </w:t>
            </w:r>
          </w:p>
          <w:p w:rsidR="00713F88" w:rsidRDefault="00713F88" w:rsidP="005748F0">
            <w:pPr>
              <w:jc w:val="both"/>
              <w:rPr>
                <w:sz w:val="16"/>
                <w:szCs w:val="16"/>
                <w:lang w:val="uk-UA"/>
              </w:rPr>
            </w:pPr>
            <w:r w:rsidRPr="004B77B7">
              <w:rPr>
                <w:sz w:val="16"/>
                <w:szCs w:val="16"/>
                <w:lang w:val="en-US"/>
              </w:rPr>
              <w:t>Vaskiv A</w:t>
            </w:r>
            <w:r w:rsidRPr="004B77B7">
              <w:rPr>
                <w:sz w:val="16"/>
                <w:szCs w:val="16"/>
                <w:lang w:val="uk-UA"/>
              </w:rPr>
              <w:t xml:space="preserve">. </w:t>
            </w:r>
            <w:r w:rsidRPr="004B77B7">
              <w:rPr>
                <w:sz w:val="16"/>
                <w:szCs w:val="16"/>
                <w:lang w:val="en-US"/>
              </w:rPr>
              <w:t>P</w:t>
            </w:r>
            <w:r w:rsidRPr="004B77B7">
              <w:rPr>
                <w:sz w:val="16"/>
                <w:szCs w:val="16"/>
                <w:lang w:val="uk-UA"/>
              </w:rPr>
              <w:t xml:space="preserve">., </w:t>
            </w:r>
          </w:p>
          <w:p w:rsidR="00713F88" w:rsidRPr="004B77B7" w:rsidRDefault="00713F88" w:rsidP="005748F0">
            <w:pPr>
              <w:jc w:val="both"/>
              <w:rPr>
                <w:sz w:val="16"/>
                <w:szCs w:val="16"/>
                <w:lang w:val="uk-UA"/>
              </w:rPr>
            </w:pPr>
            <w:r w:rsidRPr="004B77B7">
              <w:rPr>
                <w:sz w:val="16"/>
                <w:szCs w:val="16"/>
                <w:lang w:val="en-US"/>
              </w:rPr>
              <w:t>Sheremeta M</w:t>
            </w:r>
            <w:r w:rsidRPr="004B77B7">
              <w:rPr>
                <w:sz w:val="16"/>
                <w:szCs w:val="16"/>
                <w:lang w:val="uk-UA"/>
              </w:rPr>
              <w:t xml:space="preserve">. </w:t>
            </w:r>
            <w:r w:rsidRPr="004B77B7">
              <w:rPr>
                <w:sz w:val="16"/>
                <w:szCs w:val="16"/>
                <w:lang w:val="en-US"/>
              </w:rPr>
              <w:t>Ya</w:t>
            </w:r>
            <w:r w:rsidRPr="004B77B7">
              <w:rPr>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en-US"/>
              </w:rPr>
              <w:t>O</w:t>
            </w:r>
            <w:r w:rsidRPr="004B77B7">
              <w:rPr>
                <w:sz w:val="16"/>
                <w:szCs w:val="16"/>
                <w:lang w:val="uk-UA"/>
              </w:rPr>
              <w:t xml:space="preserve">. </w:t>
            </w:r>
            <w:r w:rsidRPr="004B77B7">
              <w:rPr>
                <w:sz w:val="16"/>
                <w:szCs w:val="16"/>
                <w:lang w:val="en-US"/>
              </w:rPr>
              <w:t>V</w:t>
            </w:r>
            <w:r w:rsidRPr="004B77B7">
              <w:rPr>
                <w:sz w:val="16"/>
                <w:szCs w:val="16"/>
                <w:lang w:val="uk-UA"/>
              </w:rPr>
              <w:t xml:space="preserve">. </w:t>
            </w:r>
            <w:r w:rsidRPr="004B77B7">
              <w:rPr>
                <w:sz w:val="16"/>
                <w:szCs w:val="16"/>
                <w:lang w:val="en-US"/>
              </w:rPr>
              <w:t>Bovgyra</w:t>
            </w:r>
            <w:r w:rsidRPr="004B77B7">
              <w:rPr>
                <w:sz w:val="16"/>
                <w:szCs w:val="16"/>
                <w:lang w:val="uk-UA"/>
              </w:rPr>
              <w:t xml:space="preserve"> / доцент кафедри фізики твердого тіла, </w:t>
            </w:r>
            <w:r w:rsidRPr="004B77B7">
              <w:rPr>
                <w:sz w:val="16"/>
                <w:szCs w:val="16"/>
                <w:lang w:val="en-US"/>
              </w:rPr>
              <w:t>M</w:t>
            </w:r>
            <w:r w:rsidRPr="004B77B7">
              <w:rPr>
                <w:sz w:val="16"/>
                <w:szCs w:val="16"/>
                <w:lang w:val="uk-UA"/>
              </w:rPr>
              <w:t xml:space="preserve">. </w:t>
            </w:r>
            <w:r w:rsidRPr="004B77B7">
              <w:rPr>
                <w:sz w:val="16"/>
                <w:szCs w:val="16"/>
                <w:lang w:val="en-US"/>
              </w:rPr>
              <w:t>V</w:t>
            </w:r>
            <w:r w:rsidRPr="004B77B7">
              <w:rPr>
                <w:sz w:val="16"/>
                <w:szCs w:val="16"/>
                <w:lang w:val="uk-UA"/>
              </w:rPr>
              <w:t xml:space="preserve">. </w:t>
            </w:r>
            <w:r w:rsidRPr="004B77B7">
              <w:rPr>
                <w:sz w:val="16"/>
                <w:szCs w:val="16"/>
                <w:lang w:val="en-US"/>
              </w:rPr>
              <w:t>Kovalenko</w:t>
            </w:r>
            <w:r w:rsidRPr="004B77B7">
              <w:rPr>
                <w:sz w:val="16"/>
                <w:szCs w:val="16"/>
                <w:lang w:val="uk-UA"/>
              </w:rPr>
              <w:t xml:space="preserve"> / доцент кафедри фізики твердого тіла, </w:t>
            </w:r>
            <w:r w:rsidRPr="004B77B7">
              <w:rPr>
                <w:sz w:val="16"/>
                <w:szCs w:val="16"/>
                <w:lang w:val="en-US"/>
              </w:rPr>
              <w:t>V</w:t>
            </w:r>
            <w:r w:rsidRPr="004B77B7">
              <w:rPr>
                <w:sz w:val="16"/>
                <w:szCs w:val="16"/>
                <w:lang w:val="uk-UA"/>
              </w:rPr>
              <w:t xml:space="preserve">. </w:t>
            </w:r>
            <w:proofErr w:type="gramStart"/>
            <w:r w:rsidRPr="004B77B7">
              <w:rPr>
                <w:sz w:val="16"/>
                <w:szCs w:val="16"/>
                <w:lang w:val="en-US"/>
              </w:rPr>
              <w:t>Ye</w:t>
            </w:r>
            <w:proofErr w:type="gramEnd"/>
            <w:r w:rsidRPr="004B77B7">
              <w:rPr>
                <w:sz w:val="16"/>
                <w:szCs w:val="16"/>
                <w:lang w:val="uk-UA"/>
              </w:rPr>
              <w:t xml:space="preserve">. </w:t>
            </w:r>
            <w:r w:rsidRPr="004B77B7">
              <w:rPr>
                <w:sz w:val="16"/>
                <w:szCs w:val="16"/>
                <w:lang w:val="en-US"/>
              </w:rPr>
              <w:t>Dzikovskyi</w:t>
            </w:r>
            <w:r w:rsidRPr="004B77B7">
              <w:rPr>
                <w:sz w:val="16"/>
                <w:szCs w:val="16"/>
                <w:lang w:val="uk-UA"/>
              </w:rPr>
              <w:t xml:space="preserve"> / аспірант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sz w:val="16"/>
                <w:szCs w:val="16"/>
                <w:lang w:val="en-US"/>
              </w:rPr>
              <w:t xml:space="preserve">First principles DFT + </w:t>
            </w:r>
            <w:r w:rsidRPr="004B77B7">
              <w:rPr>
                <w:i/>
                <w:sz w:val="16"/>
                <w:szCs w:val="16"/>
                <w:lang w:val="en-US"/>
              </w:rPr>
              <w:t>U</w:t>
            </w:r>
            <w:r w:rsidRPr="004B77B7">
              <w:rPr>
                <w:sz w:val="16"/>
                <w:szCs w:val="16"/>
                <w:lang w:val="en-US"/>
              </w:rPr>
              <w:t xml:space="preserve"> calculations of the electronic properties of ZnO/GaN heterostructure </w:t>
            </w:r>
          </w:p>
          <w:p w:rsidR="00713F88" w:rsidRPr="004B77B7" w:rsidRDefault="00713F88" w:rsidP="005748F0">
            <w:pPr>
              <w:jc w:val="both"/>
              <w:rPr>
                <w:sz w:val="16"/>
                <w:szCs w:val="16"/>
                <w:lang w:val="en-US"/>
              </w:rPr>
            </w:pPr>
            <w:hyperlink r:id="rId70" w:history="1">
              <w:r w:rsidRPr="004B77B7">
                <w:rPr>
                  <w:rStyle w:val="a5"/>
                  <w:sz w:val="16"/>
                  <w:szCs w:val="16"/>
                </w:rPr>
                <w:t>https://doi.org/10.21272/jnep.12(5).05003</w:t>
              </w:r>
            </w:hyperlink>
          </w:p>
        </w:tc>
        <w:tc>
          <w:tcPr>
            <w:tcW w:w="89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rPr>
              <w:t>J. Nano- Electron. Phys.</w:t>
            </w:r>
          </w:p>
        </w:tc>
        <w:tc>
          <w:tcPr>
            <w:tcW w:w="76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sz w:val="16"/>
                <w:szCs w:val="16"/>
              </w:rPr>
              <w:t>V. 12, № 5</w:t>
            </w:r>
            <w:r w:rsidRPr="004B77B7">
              <w:rPr>
                <w:sz w:val="16"/>
                <w:szCs w:val="16"/>
                <w:lang w:val="en-US"/>
              </w:rPr>
              <w:t xml:space="preserve">, </w:t>
            </w:r>
            <w:r w:rsidRPr="004B77B7">
              <w:rPr>
                <w:sz w:val="16"/>
                <w:szCs w:val="16"/>
              </w:rPr>
              <w:t>P. 05003 (6 pp) (</w:t>
            </w:r>
            <w:r w:rsidRPr="004B77B7">
              <w:rPr>
                <w:sz w:val="16"/>
                <w:szCs w:val="16"/>
                <w:lang w:val="en-US"/>
              </w:rPr>
              <w:t>2020</w:t>
            </w:r>
            <w:r w:rsidRPr="004B77B7">
              <w:rPr>
                <w:sz w:val="16"/>
                <w:szCs w:val="16"/>
              </w:rPr>
              <w:t>)</w:t>
            </w:r>
          </w:p>
        </w:tc>
        <w:tc>
          <w:tcPr>
            <w:tcW w:w="587" w:type="pct"/>
            <w:tcBorders>
              <w:top w:val="single" w:sz="4" w:space="0" w:color="auto"/>
              <w:left w:val="single" w:sz="4" w:space="0" w:color="auto"/>
              <w:bottom w:val="single" w:sz="4" w:space="0" w:color="auto"/>
              <w:right w:val="single" w:sz="4" w:space="0" w:color="auto"/>
            </w:tcBorders>
          </w:tcPr>
          <w:p w:rsidR="00713F88" w:rsidRPr="00B27BDA" w:rsidRDefault="00713F88" w:rsidP="005748F0">
            <w:pPr>
              <w:jc w:val="center"/>
              <w:rPr>
                <w:b/>
                <w:bCs/>
                <w:lang w:val="en-US"/>
              </w:rPr>
            </w:pPr>
            <w:r>
              <w:rPr>
                <w:b/>
                <w:bCs/>
                <w:lang w:val="en-US"/>
              </w:rPr>
              <w:t>1.0</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1D2A77" w:rsidRDefault="00713F88" w:rsidP="005748F0">
            <w:pPr>
              <w:jc w:val="both"/>
              <w:rPr>
                <w:color w:val="000000"/>
                <w:sz w:val="16"/>
                <w:szCs w:val="16"/>
                <w:lang w:val="en-US"/>
              </w:rPr>
            </w:pPr>
            <w:r w:rsidRPr="001D2A77">
              <w:rPr>
                <w:color w:val="000000"/>
                <w:sz w:val="16"/>
                <w:szCs w:val="16"/>
                <w:lang w:val="en-US"/>
              </w:rPr>
              <w:t xml:space="preserve">Kuntyi O., </w:t>
            </w:r>
          </w:p>
          <w:p w:rsidR="00713F88" w:rsidRPr="001D2A77" w:rsidRDefault="00713F88" w:rsidP="005748F0">
            <w:pPr>
              <w:jc w:val="both"/>
              <w:rPr>
                <w:color w:val="000000"/>
                <w:sz w:val="16"/>
                <w:szCs w:val="16"/>
                <w:lang w:val="en-US"/>
              </w:rPr>
            </w:pPr>
            <w:r w:rsidRPr="001D2A77">
              <w:rPr>
                <w:color w:val="000000"/>
                <w:sz w:val="16"/>
                <w:szCs w:val="16"/>
                <w:lang w:val="en-US"/>
              </w:rPr>
              <w:t xml:space="preserve">Shepida M., </w:t>
            </w:r>
          </w:p>
          <w:p w:rsidR="00713F88" w:rsidRPr="001D2A77" w:rsidRDefault="00713F88" w:rsidP="005748F0">
            <w:pPr>
              <w:jc w:val="both"/>
              <w:rPr>
                <w:color w:val="000000"/>
                <w:sz w:val="16"/>
                <w:szCs w:val="16"/>
                <w:lang w:val="en-US"/>
              </w:rPr>
            </w:pPr>
            <w:r w:rsidRPr="001D2A77">
              <w:rPr>
                <w:color w:val="000000"/>
                <w:sz w:val="16"/>
                <w:szCs w:val="16"/>
                <w:lang w:val="en-US"/>
              </w:rPr>
              <w:t xml:space="preserve">Dobrovetska O., Nichkalo S., </w:t>
            </w:r>
          </w:p>
          <w:p w:rsidR="00713F88" w:rsidRPr="001D2A77" w:rsidRDefault="00713F88" w:rsidP="005748F0">
            <w:pPr>
              <w:jc w:val="both"/>
              <w:rPr>
                <w:sz w:val="16"/>
                <w:szCs w:val="16"/>
                <w:lang w:val="uk-UA"/>
              </w:rPr>
            </w:pPr>
            <w:r w:rsidRPr="001D2A77">
              <w:rPr>
                <w:color w:val="000000"/>
                <w:sz w:val="16"/>
                <w:szCs w:val="16"/>
                <w:lang w:val="en-US"/>
              </w:rPr>
              <w:lastRenderedPageBreak/>
              <w:t xml:space="preserve">Korniy S, </w:t>
            </w:r>
            <w:r w:rsidRPr="000460C7">
              <w:rPr>
                <w:b/>
                <w:color w:val="000000"/>
                <w:sz w:val="16"/>
                <w:szCs w:val="16"/>
                <w:lang w:val="en-US"/>
              </w:rPr>
              <w:t>Eliyashevskyy Y.</w:t>
            </w:r>
          </w:p>
        </w:tc>
        <w:tc>
          <w:tcPr>
            <w:tcW w:w="700" w:type="pct"/>
            <w:tcBorders>
              <w:top w:val="single" w:sz="4" w:space="0" w:color="auto"/>
              <w:left w:val="single" w:sz="4" w:space="0" w:color="auto"/>
              <w:bottom w:val="single" w:sz="4" w:space="0" w:color="auto"/>
              <w:right w:val="single" w:sz="4" w:space="0" w:color="auto"/>
            </w:tcBorders>
          </w:tcPr>
          <w:p w:rsidR="00713F88" w:rsidRPr="001D2A77" w:rsidRDefault="00713F88" w:rsidP="005748F0">
            <w:pPr>
              <w:jc w:val="both"/>
              <w:rPr>
                <w:sz w:val="16"/>
                <w:szCs w:val="16"/>
                <w:lang w:val="uk-UA"/>
              </w:rPr>
            </w:pPr>
            <w:r>
              <w:rPr>
                <w:color w:val="000000"/>
                <w:sz w:val="16"/>
                <w:szCs w:val="16"/>
                <w:lang w:val="uk-UA"/>
              </w:rPr>
              <w:lastRenderedPageBreak/>
              <w:t xml:space="preserve">Еліяшевський Ю. </w:t>
            </w:r>
            <w:r w:rsidRPr="001D2A77">
              <w:rPr>
                <w:sz w:val="16"/>
                <w:szCs w:val="16"/>
                <w:lang w:val="uk-UA"/>
              </w:rPr>
              <w:t>/ доцент кафедри фізики твердого тіла</w:t>
            </w:r>
          </w:p>
        </w:tc>
        <w:tc>
          <w:tcPr>
            <w:tcW w:w="956"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both"/>
              <w:rPr>
                <w:color w:val="000000"/>
                <w:sz w:val="16"/>
                <w:szCs w:val="16"/>
                <w:lang w:val="uk-UA"/>
              </w:rPr>
            </w:pPr>
            <w:r w:rsidRPr="001D2A77">
              <w:rPr>
                <w:color w:val="000000"/>
                <w:sz w:val="16"/>
                <w:szCs w:val="16"/>
                <w:lang w:val="en-US"/>
              </w:rPr>
              <w:t>Pulse</w:t>
            </w:r>
            <w:r w:rsidRPr="000460C7">
              <w:rPr>
                <w:color w:val="000000"/>
                <w:sz w:val="16"/>
                <w:szCs w:val="16"/>
                <w:lang w:val="uk-UA"/>
              </w:rPr>
              <w:t xml:space="preserve"> </w:t>
            </w:r>
            <w:r w:rsidRPr="001D2A77">
              <w:rPr>
                <w:color w:val="000000"/>
                <w:sz w:val="16"/>
                <w:szCs w:val="16"/>
                <w:lang w:val="en-US"/>
              </w:rPr>
              <w:t>Electrodeposition</w:t>
            </w:r>
            <w:r w:rsidRPr="000460C7">
              <w:rPr>
                <w:color w:val="000000"/>
                <w:sz w:val="16"/>
                <w:szCs w:val="16"/>
                <w:lang w:val="uk-UA"/>
              </w:rPr>
              <w:t xml:space="preserve"> </w:t>
            </w:r>
            <w:r w:rsidRPr="001D2A77">
              <w:rPr>
                <w:color w:val="000000"/>
                <w:sz w:val="16"/>
                <w:szCs w:val="16"/>
                <w:lang w:val="en-US"/>
              </w:rPr>
              <w:t>of</w:t>
            </w:r>
            <w:r w:rsidRPr="000460C7">
              <w:rPr>
                <w:color w:val="000000"/>
                <w:sz w:val="16"/>
                <w:szCs w:val="16"/>
                <w:lang w:val="uk-UA"/>
              </w:rPr>
              <w:t xml:space="preserve"> </w:t>
            </w:r>
            <w:r w:rsidRPr="001D2A77">
              <w:rPr>
                <w:color w:val="000000"/>
                <w:sz w:val="16"/>
                <w:szCs w:val="16"/>
                <w:lang w:val="en-US"/>
              </w:rPr>
              <w:t>Palladium</w:t>
            </w:r>
            <w:r w:rsidRPr="000460C7">
              <w:rPr>
                <w:color w:val="000000"/>
                <w:sz w:val="16"/>
                <w:szCs w:val="16"/>
                <w:lang w:val="uk-UA"/>
              </w:rPr>
              <w:t xml:space="preserve"> </w:t>
            </w:r>
            <w:r w:rsidRPr="001D2A77">
              <w:rPr>
                <w:color w:val="000000"/>
                <w:sz w:val="16"/>
                <w:szCs w:val="16"/>
                <w:lang w:val="en-US"/>
              </w:rPr>
              <w:t>Nanoparticles</w:t>
            </w:r>
            <w:r w:rsidRPr="000460C7">
              <w:rPr>
                <w:color w:val="000000"/>
                <w:sz w:val="16"/>
                <w:szCs w:val="16"/>
                <w:lang w:val="uk-UA"/>
              </w:rPr>
              <w:t xml:space="preserve"> </w:t>
            </w:r>
            <w:r w:rsidRPr="001D2A77">
              <w:rPr>
                <w:color w:val="000000"/>
                <w:sz w:val="16"/>
                <w:szCs w:val="16"/>
                <w:lang w:val="en-US"/>
              </w:rPr>
              <w:t>onto</w:t>
            </w:r>
            <w:r w:rsidRPr="000460C7">
              <w:rPr>
                <w:color w:val="000000"/>
                <w:sz w:val="16"/>
                <w:szCs w:val="16"/>
                <w:lang w:val="uk-UA"/>
              </w:rPr>
              <w:t xml:space="preserve"> </w:t>
            </w:r>
            <w:r w:rsidRPr="001D2A77">
              <w:rPr>
                <w:color w:val="000000"/>
                <w:sz w:val="16"/>
                <w:szCs w:val="16"/>
                <w:lang w:val="en-US"/>
              </w:rPr>
              <w:t>Silicon</w:t>
            </w:r>
            <w:r w:rsidRPr="000460C7">
              <w:rPr>
                <w:color w:val="000000"/>
                <w:sz w:val="16"/>
                <w:szCs w:val="16"/>
                <w:lang w:val="uk-UA"/>
              </w:rPr>
              <w:t xml:space="preserve"> </w:t>
            </w:r>
            <w:r w:rsidRPr="001D2A77">
              <w:rPr>
                <w:color w:val="000000"/>
                <w:sz w:val="16"/>
                <w:szCs w:val="16"/>
                <w:lang w:val="en-US"/>
              </w:rPr>
              <w:t>in</w:t>
            </w:r>
            <w:r w:rsidRPr="000460C7">
              <w:rPr>
                <w:color w:val="000000"/>
                <w:sz w:val="16"/>
                <w:szCs w:val="16"/>
                <w:lang w:val="uk-UA"/>
              </w:rPr>
              <w:t xml:space="preserve"> </w:t>
            </w:r>
            <w:r w:rsidRPr="001D2A77">
              <w:rPr>
                <w:color w:val="000000"/>
                <w:sz w:val="16"/>
                <w:szCs w:val="16"/>
                <w:lang w:val="en-US"/>
              </w:rPr>
              <w:t>DMSO</w:t>
            </w:r>
          </w:p>
          <w:p w:rsidR="00713F88" w:rsidRPr="001D2A77" w:rsidRDefault="00713F88" w:rsidP="005748F0">
            <w:pPr>
              <w:jc w:val="both"/>
              <w:rPr>
                <w:sz w:val="16"/>
                <w:szCs w:val="16"/>
                <w:lang w:val="uk-UA"/>
              </w:rPr>
            </w:pPr>
            <w:hyperlink r:id="rId71" w:history="1">
              <w:r w:rsidRPr="001D2A77">
                <w:rPr>
                  <w:rStyle w:val="a5"/>
                  <w:sz w:val="16"/>
                  <w:szCs w:val="16"/>
                  <w:lang w:val="en-US"/>
                </w:rPr>
                <w:t>https://doi.org/10.1155/20</w:t>
              </w:r>
              <w:r w:rsidRPr="001D2A77">
                <w:rPr>
                  <w:rStyle w:val="a5"/>
                  <w:sz w:val="16"/>
                  <w:szCs w:val="16"/>
                  <w:lang w:val="en-US"/>
                </w:rPr>
                <w:lastRenderedPageBreak/>
                <w:t>19/5859204</w:t>
              </w:r>
            </w:hyperlink>
          </w:p>
        </w:tc>
        <w:tc>
          <w:tcPr>
            <w:tcW w:w="892" w:type="pct"/>
            <w:tcBorders>
              <w:top w:val="single" w:sz="4" w:space="0" w:color="auto"/>
              <w:left w:val="single" w:sz="4" w:space="0" w:color="auto"/>
              <w:bottom w:val="single" w:sz="4" w:space="0" w:color="auto"/>
              <w:right w:val="single" w:sz="4" w:space="0" w:color="auto"/>
            </w:tcBorders>
          </w:tcPr>
          <w:p w:rsidR="00713F88" w:rsidRPr="001D2A77" w:rsidRDefault="00713F88" w:rsidP="005748F0">
            <w:pPr>
              <w:jc w:val="both"/>
              <w:rPr>
                <w:sz w:val="16"/>
                <w:szCs w:val="16"/>
                <w:lang w:val="uk-UA"/>
              </w:rPr>
            </w:pPr>
            <w:r w:rsidRPr="001D2A77">
              <w:rPr>
                <w:color w:val="000000"/>
                <w:sz w:val="16"/>
                <w:szCs w:val="16"/>
                <w:lang w:val="en-US"/>
              </w:rPr>
              <w:lastRenderedPageBreak/>
              <w:t>Journal of Chemistry</w:t>
            </w:r>
          </w:p>
        </w:tc>
        <w:tc>
          <w:tcPr>
            <w:tcW w:w="766" w:type="pct"/>
            <w:tcBorders>
              <w:top w:val="single" w:sz="4" w:space="0" w:color="auto"/>
              <w:left w:val="single" w:sz="4" w:space="0" w:color="auto"/>
              <w:bottom w:val="single" w:sz="4" w:space="0" w:color="auto"/>
              <w:right w:val="single" w:sz="4" w:space="0" w:color="auto"/>
            </w:tcBorders>
          </w:tcPr>
          <w:p w:rsidR="00713F88" w:rsidRPr="001D2A77" w:rsidRDefault="00713F88" w:rsidP="005748F0">
            <w:pPr>
              <w:jc w:val="both"/>
              <w:rPr>
                <w:color w:val="000000"/>
                <w:sz w:val="16"/>
                <w:szCs w:val="16"/>
                <w:lang w:val="en-US"/>
              </w:rPr>
            </w:pPr>
            <w:r w:rsidRPr="001D2A77">
              <w:rPr>
                <w:color w:val="000000"/>
                <w:sz w:val="16"/>
                <w:szCs w:val="16"/>
                <w:lang w:val="en-US"/>
              </w:rPr>
              <w:t>V. 2019 – article ID 5859204 8 pages</w:t>
            </w:r>
          </w:p>
          <w:p w:rsidR="00713F88" w:rsidRPr="001D2A77" w:rsidRDefault="00713F88" w:rsidP="005748F0">
            <w:pPr>
              <w:jc w:val="both"/>
              <w:rPr>
                <w:sz w:val="16"/>
                <w:szCs w:val="16"/>
                <w:lang w:val="uk-UA"/>
              </w:rPr>
            </w:pPr>
            <w:r w:rsidRPr="001D2A77">
              <w:rPr>
                <w:color w:val="000000"/>
                <w:sz w:val="16"/>
                <w:szCs w:val="16"/>
                <w:lang w:val="en-US"/>
              </w:rPr>
              <w:t>(2019)</w:t>
            </w:r>
          </w:p>
        </w:tc>
        <w:tc>
          <w:tcPr>
            <w:tcW w:w="587" w:type="pct"/>
            <w:tcBorders>
              <w:top w:val="single" w:sz="4" w:space="0" w:color="auto"/>
              <w:left w:val="single" w:sz="4" w:space="0" w:color="auto"/>
              <w:bottom w:val="single" w:sz="4" w:space="0" w:color="auto"/>
              <w:right w:val="single" w:sz="4" w:space="0" w:color="auto"/>
            </w:tcBorders>
          </w:tcPr>
          <w:p w:rsidR="00713F88" w:rsidRPr="00B27BDA" w:rsidRDefault="00713F88" w:rsidP="005748F0">
            <w:pPr>
              <w:jc w:val="center"/>
              <w:rPr>
                <w:b/>
                <w:bCs/>
                <w:lang w:val="en-US"/>
              </w:rPr>
            </w:pPr>
            <w:r>
              <w:rPr>
                <w:b/>
                <w:bCs/>
                <w:lang w:val="en-US"/>
              </w:rPr>
              <w:t>2.2</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12383E" w:rsidRDefault="00713F88" w:rsidP="005748F0">
            <w:pPr>
              <w:jc w:val="both"/>
              <w:rPr>
                <w:b/>
                <w:color w:val="000000"/>
                <w:sz w:val="16"/>
                <w:szCs w:val="16"/>
                <w:lang w:val="en-US"/>
              </w:rPr>
            </w:pPr>
            <w:r w:rsidRPr="0012383E">
              <w:rPr>
                <w:b/>
                <w:color w:val="000000"/>
                <w:sz w:val="16"/>
                <w:szCs w:val="16"/>
                <w:lang w:val="en-US"/>
              </w:rPr>
              <w:t xml:space="preserve">Tkach O., </w:t>
            </w:r>
          </w:p>
          <w:p w:rsidR="00713F88" w:rsidRDefault="00713F88" w:rsidP="005748F0">
            <w:pPr>
              <w:jc w:val="both"/>
              <w:rPr>
                <w:b/>
                <w:color w:val="000000"/>
                <w:sz w:val="16"/>
                <w:szCs w:val="16"/>
                <w:lang w:val="uk-UA"/>
              </w:rPr>
            </w:pPr>
            <w:r w:rsidRPr="0012383E">
              <w:rPr>
                <w:b/>
                <w:color w:val="000000"/>
                <w:sz w:val="16"/>
                <w:szCs w:val="16"/>
                <w:lang w:val="en-US"/>
              </w:rPr>
              <w:t xml:space="preserve">Plevachuk Yu., </w:t>
            </w:r>
          </w:p>
          <w:p w:rsidR="00713F88" w:rsidRDefault="00713F88" w:rsidP="005748F0">
            <w:pPr>
              <w:jc w:val="both"/>
              <w:rPr>
                <w:b/>
                <w:color w:val="000000"/>
                <w:sz w:val="16"/>
                <w:szCs w:val="16"/>
                <w:lang w:val="uk-UA"/>
              </w:rPr>
            </w:pPr>
            <w:r w:rsidRPr="0012383E">
              <w:rPr>
                <w:b/>
                <w:color w:val="000000"/>
                <w:sz w:val="16"/>
                <w:szCs w:val="16"/>
                <w:lang w:val="en-US"/>
              </w:rPr>
              <w:t xml:space="preserve">Sklyarchuk V., </w:t>
            </w:r>
          </w:p>
          <w:p w:rsidR="00713F88" w:rsidRPr="0012383E" w:rsidRDefault="00713F88" w:rsidP="005748F0">
            <w:pPr>
              <w:jc w:val="both"/>
              <w:rPr>
                <w:b/>
                <w:color w:val="000000"/>
                <w:sz w:val="16"/>
                <w:szCs w:val="16"/>
                <w:lang w:val="en-US"/>
              </w:rPr>
            </w:pPr>
            <w:r w:rsidRPr="0012383E">
              <w:rPr>
                <w:b/>
                <w:color w:val="000000"/>
                <w:sz w:val="16"/>
                <w:szCs w:val="16"/>
                <w:lang w:val="en-US"/>
              </w:rPr>
              <w:t xml:space="preserve">Kulyk Y., </w:t>
            </w:r>
          </w:p>
          <w:p w:rsidR="00713F88" w:rsidRPr="004B77B7" w:rsidRDefault="00713F88" w:rsidP="005748F0">
            <w:pPr>
              <w:jc w:val="both"/>
              <w:rPr>
                <w:color w:val="000000"/>
                <w:sz w:val="16"/>
                <w:szCs w:val="16"/>
                <w:lang w:val="en-US"/>
              </w:rPr>
            </w:pPr>
            <w:r w:rsidRPr="0012383E">
              <w:rPr>
                <w:b/>
                <w:color w:val="000000"/>
                <w:sz w:val="16"/>
                <w:szCs w:val="16"/>
                <w:lang w:val="en-US"/>
              </w:rPr>
              <w:t>Serkiz R.,</w:t>
            </w:r>
          </w:p>
          <w:p w:rsidR="00713F88" w:rsidRPr="004B77B7" w:rsidRDefault="00713F88" w:rsidP="005748F0">
            <w:pPr>
              <w:jc w:val="both"/>
              <w:rPr>
                <w:sz w:val="16"/>
                <w:szCs w:val="16"/>
                <w:lang w:val="uk-UA"/>
              </w:rPr>
            </w:pPr>
            <w:r w:rsidRPr="004B77B7">
              <w:rPr>
                <w:color w:val="000000"/>
                <w:sz w:val="16"/>
                <w:szCs w:val="16"/>
                <w:lang w:val="en-US"/>
              </w:rPr>
              <w:t>V. Didukh</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Ткач О. –аспір. КФМ</w:t>
            </w:r>
          </w:p>
          <w:p w:rsidR="00713F88" w:rsidRDefault="00713F88" w:rsidP="005748F0">
            <w:pPr>
              <w:jc w:val="both"/>
              <w:rPr>
                <w:sz w:val="16"/>
                <w:szCs w:val="16"/>
                <w:lang w:val="uk-UA"/>
              </w:rPr>
            </w:pPr>
            <w:r>
              <w:rPr>
                <w:sz w:val="16"/>
                <w:szCs w:val="16"/>
                <w:lang w:val="uk-UA"/>
              </w:rPr>
              <w:t>Склярчук В.М.– проф. КФМ</w:t>
            </w:r>
          </w:p>
          <w:p w:rsidR="00713F88" w:rsidRDefault="00713F88" w:rsidP="005748F0">
            <w:pPr>
              <w:jc w:val="both"/>
              <w:rPr>
                <w:sz w:val="16"/>
                <w:szCs w:val="16"/>
                <w:lang w:val="uk-UA"/>
              </w:rPr>
            </w:pPr>
            <w:r>
              <w:rPr>
                <w:sz w:val="16"/>
                <w:szCs w:val="16"/>
                <w:lang w:val="uk-UA"/>
              </w:rPr>
              <w:t>Мудрий С.І. – проф. КФМ</w:t>
            </w:r>
          </w:p>
          <w:p w:rsidR="00713F88" w:rsidRDefault="00713F88" w:rsidP="005748F0">
            <w:pPr>
              <w:jc w:val="both"/>
              <w:rPr>
                <w:sz w:val="16"/>
                <w:szCs w:val="16"/>
                <w:lang w:val="uk-UA"/>
              </w:rPr>
            </w:pPr>
            <w:r>
              <w:rPr>
                <w:sz w:val="16"/>
                <w:szCs w:val="16"/>
                <w:lang w:val="uk-UA"/>
              </w:rPr>
              <w:t>Плевачук Ю.О. – проф. КФМ</w:t>
            </w:r>
          </w:p>
          <w:p w:rsidR="00713F88" w:rsidRDefault="00713F88" w:rsidP="005748F0">
            <w:pPr>
              <w:jc w:val="both"/>
              <w:rPr>
                <w:sz w:val="16"/>
                <w:szCs w:val="16"/>
                <w:lang w:val="uk-UA"/>
              </w:rPr>
            </w:pPr>
            <w:r>
              <w:rPr>
                <w:sz w:val="16"/>
                <w:szCs w:val="16"/>
                <w:lang w:val="uk-UA"/>
              </w:rPr>
              <w:t>Кулик Ю. – ас. КФМ</w:t>
            </w:r>
          </w:p>
          <w:p w:rsidR="00713F88" w:rsidRDefault="00713F88" w:rsidP="005748F0">
            <w:pPr>
              <w:jc w:val="both"/>
              <w:rPr>
                <w:sz w:val="16"/>
                <w:szCs w:val="16"/>
                <w:lang w:val="uk-UA"/>
              </w:rPr>
            </w:pPr>
            <w:r w:rsidRPr="004B77B7">
              <w:rPr>
                <w:bCs/>
                <w:sz w:val="16"/>
                <w:szCs w:val="16"/>
                <w:lang w:val="uk-UA"/>
              </w:rPr>
              <w:t>Серкіз Р. / завідувач лабораторії кафедри фізики твердого тіла</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12383E" w:rsidRDefault="00713F88" w:rsidP="005748F0">
            <w:pPr>
              <w:jc w:val="both"/>
              <w:rPr>
                <w:color w:val="000000"/>
                <w:sz w:val="16"/>
                <w:szCs w:val="16"/>
                <w:vertAlign w:val="subscript"/>
                <w:lang w:val="uk-UA"/>
              </w:rPr>
            </w:pPr>
            <w:r w:rsidRPr="004B77B7">
              <w:rPr>
                <w:color w:val="000000"/>
                <w:sz w:val="16"/>
                <w:szCs w:val="16"/>
                <w:lang w:val="en-US"/>
              </w:rPr>
              <w:t>InfluenceofNinanoparticlesonelectricalconductivityofSn</w:t>
            </w:r>
            <w:r w:rsidRPr="0012383E">
              <w:rPr>
                <w:color w:val="000000"/>
                <w:sz w:val="16"/>
                <w:szCs w:val="16"/>
                <w:vertAlign w:val="subscript"/>
                <w:lang w:val="uk-UA"/>
              </w:rPr>
              <w:t>95.5</w:t>
            </w:r>
            <w:r w:rsidRPr="004B77B7">
              <w:rPr>
                <w:color w:val="000000"/>
                <w:sz w:val="16"/>
                <w:szCs w:val="16"/>
                <w:lang w:val="en-US"/>
              </w:rPr>
              <w:t>Ag</w:t>
            </w:r>
            <w:r w:rsidRPr="0012383E">
              <w:rPr>
                <w:color w:val="000000"/>
                <w:sz w:val="16"/>
                <w:szCs w:val="16"/>
                <w:vertAlign w:val="subscript"/>
                <w:lang w:val="uk-UA"/>
              </w:rPr>
              <w:t>3.8</w:t>
            </w:r>
            <w:r w:rsidRPr="004B77B7">
              <w:rPr>
                <w:color w:val="000000"/>
                <w:sz w:val="16"/>
                <w:szCs w:val="16"/>
                <w:lang w:val="en-US"/>
              </w:rPr>
              <w:t>Cu</w:t>
            </w:r>
            <w:r w:rsidRPr="0012383E">
              <w:rPr>
                <w:color w:val="000000"/>
                <w:sz w:val="16"/>
                <w:szCs w:val="16"/>
                <w:vertAlign w:val="subscript"/>
                <w:lang w:val="uk-UA"/>
              </w:rPr>
              <w:t>0.7</w:t>
            </w:r>
          </w:p>
          <w:p w:rsidR="00713F88" w:rsidRPr="004B77B7" w:rsidRDefault="00713F88" w:rsidP="005748F0">
            <w:pPr>
              <w:jc w:val="both"/>
              <w:rPr>
                <w:sz w:val="16"/>
                <w:szCs w:val="16"/>
                <w:lang w:val="uk-UA"/>
              </w:rPr>
            </w:pPr>
            <w:hyperlink r:id="rId72" w:history="1">
              <w:r w:rsidRPr="004B77B7">
                <w:rPr>
                  <w:rStyle w:val="a5"/>
                  <w:sz w:val="16"/>
                  <w:szCs w:val="16"/>
                  <w:lang w:val="en-US"/>
                </w:rPr>
                <w:t>https</w:t>
              </w:r>
              <w:r w:rsidRPr="00EC6BA6">
                <w:rPr>
                  <w:rStyle w:val="a5"/>
                  <w:sz w:val="16"/>
                  <w:szCs w:val="16"/>
                  <w:lang w:val="uk-UA"/>
                </w:rPr>
                <w:t>://</w:t>
              </w:r>
              <w:r w:rsidRPr="004B77B7">
                <w:rPr>
                  <w:rStyle w:val="a5"/>
                  <w:sz w:val="16"/>
                  <w:szCs w:val="16"/>
                  <w:lang w:val="en-US"/>
                </w:rPr>
                <w:t>doi</w:t>
              </w:r>
              <w:r w:rsidRPr="00EC6BA6">
                <w:rPr>
                  <w:rStyle w:val="a5"/>
                  <w:sz w:val="16"/>
                  <w:szCs w:val="16"/>
                  <w:lang w:val="uk-UA"/>
                </w:rPr>
                <w:t>.</w:t>
              </w:r>
              <w:r w:rsidRPr="004B77B7">
                <w:rPr>
                  <w:rStyle w:val="a5"/>
                  <w:sz w:val="16"/>
                  <w:szCs w:val="16"/>
                  <w:lang w:val="en-US"/>
                </w:rPr>
                <w:t>org</w:t>
              </w:r>
              <w:r w:rsidRPr="00EC6BA6">
                <w:rPr>
                  <w:rStyle w:val="a5"/>
                  <w:sz w:val="16"/>
                  <w:szCs w:val="16"/>
                  <w:lang w:val="uk-UA"/>
                </w:rPr>
                <w:t>/10.30970/</w:t>
              </w:r>
              <w:r w:rsidRPr="004B77B7">
                <w:rPr>
                  <w:rStyle w:val="a5"/>
                  <w:sz w:val="16"/>
                  <w:szCs w:val="16"/>
                  <w:lang w:val="en-US"/>
                </w:rPr>
                <w:t>jps</w:t>
              </w:r>
              <w:r w:rsidRPr="00EC6BA6">
                <w:rPr>
                  <w:rStyle w:val="a5"/>
                  <w:sz w:val="16"/>
                  <w:szCs w:val="16"/>
                  <w:lang w:val="uk-UA"/>
                </w:rPr>
                <w:t>.24.3602</w:t>
              </w:r>
            </w:hyperlink>
          </w:p>
        </w:tc>
        <w:tc>
          <w:tcPr>
            <w:tcW w:w="89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color w:val="000000"/>
                <w:sz w:val="16"/>
                <w:szCs w:val="16"/>
                <w:lang w:val="en-US"/>
              </w:rPr>
              <w:t>Journal of Physical Studies</w:t>
            </w:r>
          </w:p>
        </w:tc>
        <w:tc>
          <w:tcPr>
            <w:tcW w:w="766"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Pr>
                <w:color w:val="000000"/>
                <w:sz w:val="16"/>
                <w:szCs w:val="16"/>
                <w:lang w:val="en-US"/>
              </w:rPr>
              <w:t>2020</w:t>
            </w:r>
            <w:r w:rsidRPr="004B77B7">
              <w:rPr>
                <w:color w:val="000000"/>
                <w:sz w:val="16"/>
                <w:szCs w:val="16"/>
                <w:lang w:val="en-US"/>
              </w:rPr>
              <w:t xml:space="preserve">. 24, </w:t>
            </w:r>
            <w:r w:rsidRPr="004B77B7">
              <w:rPr>
                <w:color w:val="000000"/>
                <w:sz w:val="16"/>
                <w:szCs w:val="16"/>
              </w:rPr>
              <w:t>№ 3</w:t>
            </w:r>
            <w:r w:rsidRPr="004B77B7">
              <w:rPr>
                <w:color w:val="000000"/>
                <w:sz w:val="16"/>
                <w:szCs w:val="16"/>
                <w:lang w:val="en-US"/>
              </w:rPr>
              <w:t>, P. 3602 [6 pages]</w:t>
            </w:r>
          </w:p>
        </w:tc>
        <w:tc>
          <w:tcPr>
            <w:tcW w:w="587" w:type="pct"/>
            <w:tcBorders>
              <w:top w:val="single" w:sz="4" w:space="0" w:color="auto"/>
              <w:left w:val="single" w:sz="4" w:space="0" w:color="auto"/>
              <w:bottom w:val="single" w:sz="4" w:space="0" w:color="auto"/>
              <w:right w:val="single" w:sz="4" w:space="0" w:color="auto"/>
            </w:tcBorders>
          </w:tcPr>
          <w:p w:rsidR="00713F88" w:rsidRPr="00B27BDA" w:rsidRDefault="00713F88" w:rsidP="005748F0">
            <w:pPr>
              <w:jc w:val="center"/>
              <w:rPr>
                <w:b/>
                <w:bCs/>
                <w:lang w:val="en-US"/>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ind w:left="-57" w:right="-57"/>
              <w:rPr>
                <w:b/>
                <w:iCs/>
                <w:sz w:val="16"/>
                <w:szCs w:val="16"/>
                <w:lang w:val="uk-UA"/>
              </w:rPr>
            </w:pPr>
            <w:r w:rsidRPr="0012383E">
              <w:rPr>
                <w:b/>
                <w:iCs/>
                <w:sz w:val="16"/>
                <w:szCs w:val="16"/>
              </w:rPr>
              <w:t xml:space="preserve">Олійник З. М., </w:t>
            </w:r>
          </w:p>
          <w:p w:rsidR="00713F88" w:rsidRPr="0012383E" w:rsidRDefault="00713F88" w:rsidP="005748F0">
            <w:pPr>
              <w:ind w:left="-57" w:right="-57"/>
              <w:rPr>
                <w:b/>
                <w:iCs/>
                <w:sz w:val="16"/>
                <w:szCs w:val="16"/>
                <w:lang w:val="uk-UA"/>
              </w:rPr>
            </w:pPr>
            <w:r w:rsidRPr="0012383E">
              <w:rPr>
                <w:b/>
                <w:iCs/>
                <w:sz w:val="16"/>
                <w:szCs w:val="16"/>
              </w:rPr>
              <w:t xml:space="preserve">Королишин А.В., </w:t>
            </w:r>
          </w:p>
          <w:p w:rsidR="00713F88" w:rsidRDefault="00713F88" w:rsidP="005748F0">
            <w:pPr>
              <w:ind w:left="-57" w:right="-57"/>
              <w:rPr>
                <w:iCs/>
                <w:sz w:val="16"/>
                <w:szCs w:val="16"/>
                <w:lang w:val="uk-UA"/>
              </w:rPr>
            </w:pPr>
            <w:r w:rsidRPr="0012383E">
              <w:rPr>
                <w:b/>
                <w:iCs/>
                <w:sz w:val="16"/>
                <w:szCs w:val="16"/>
              </w:rPr>
              <w:t>Мудрий С. І.</w:t>
            </w:r>
            <w:r w:rsidRPr="004647EF">
              <w:rPr>
                <w:iCs/>
                <w:sz w:val="16"/>
                <w:szCs w:val="16"/>
              </w:rPr>
              <w:t xml:space="preserve">, </w:t>
            </w:r>
          </w:p>
          <w:p w:rsidR="00713F88" w:rsidRPr="006A4AE6" w:rsidRDefault="00713F88" w:rsidP="005748F0">
            <w:pPr>
              <w:ind w:left="-57" w:right="-57"/>
              <w:rPr>
                <w:sz w:val="16"/>
                <w:szCs w:val="16"/>
                <w:lang w:val="uk-UA"/>
              </w:rPr>
            </w:pPr>
            <w:r w:rsidRPr="004647EF">
              <w:rPr>
                <w:iCs/>
                <w:sz w:val="16"/>
                <w:szCs w:val="16"/>
              </w:rPr>
              <w:t>І. З. Коваль</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аспір. КФМ</w:t>
            </w:r>
          </w:p>
          <w:p w:rsidR="00713F88" w:rsidRDefault="00713F88" w:rsidP="005748F0">
            <w:pPr>
              <w:jc w:val="both"/>
              <w:rPr>
                <w:sz w:val="16"/>
                <w:szCs w:val="16"/>
                <w:lang w:val="uk-UA"/>
              </w:rPr>
            </w:pPr>
            <w:r>
              <w:rPr>
                <w:sz w:val="16"/>
                <w:szCs w:val="16"/>
                <w:lang w:val="uk-UA"/>
              </w:rPr>
              <w:t>доц. КФМ</w:t>
            </w:r>
          </w:p>
          <w:p w:rsidR="00713F88" w:rsidRDefault="00713F88" w:rsidP="005748F0">
            <w:pPr>
              <w:jc w:val="both"/>
              <w:rPr>
                <w:sz w:val="16"/>
                <w:szCs w:val="16"/>
                <w:lang w:val="uk-UA"/>
              </w:rPr>
            </w:pPr>
            <w:r>
              <w:rPr>
                <w:sz w:val="16"/>
                <w:szCs w:val="16"/>
                <w:lang w:val="uk-UA"/>
              </w:rPr>
              <w:t>проф. КФМ</w:t>
            </w:r>
          </w:p>
          <w:p w:rsidR="00713F88" w:rsidRPr="00682C61" w:rsidRDefault="00713F88" w:rsidP="005748F0">
            <w:pPr>
              <w:jc w:val="both"/>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Pr="004647EF" w:rsidRDefault="00713F88" w:rsidP="005748F0">
            <w:pPr>
              <w:jc w:val="both"/>
              <w:rPr>
                <w:sz w:val="16"/>
                <w:szCs w:val="16"/>
                <w:highlight w:val="yellow"/>
              </w:rPr>
            </w:pPr>
            <w:r w:rsidRPr="004647EF">
              <w:rPr>
                <w:sz w:val="16"/>
                <w:szCs w:val="16"/>
                <w:lang w:val="uk-UA"/>
              </w:rPr>
              <w:t>Б</w:t>
            </w:r>
            <w:r w:rsidRPr="004647EF">
              <w:rPr>
                <w:sz w:val="16"/>
                <w:szCs w:val="16"/>
              </w:rPr>
              <w:t>лижній порядок та конфіґураційна ентропія проміжних фаз у рідкому стані</w:t>
            </w:r>
          </w:p>
          <w:p w:rsidR="00713F88" w:rsidRPr="006A4AE6" w:rsidRDefault="00713F88" w:rsidP="005748F0">
            <w:pPr>
              <w:rPr>
                <w:sz w:val="16"/>
                <w:szCs w:val="16"/>
                <w:lang w:val="uk-UA"/>
              </w:rPr>
            </w:pPr>
            <w:hyperlink r:id="rId73" w:history="1">
              <w:r w:rsidRPr="004647EF">
                <w:rPr>
                  <w:rStyle w:val="a5"/>
                  <w:sz w:val="16"/>
                  <w:szCs w:val="16"/>
                </w:rPr>
                <w:t>https://doi.org/10.30970/jps.24.3601</w:t>
              </w:r>
            </w:hyperlink>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4647EF">
              <w:rPr>
                <w:bCs/>
                <w:sz w:val="16"/>
                <w:szCs w:val="16"/>
              </w:rPr>
              <w:t xml:space="preserve">Журнал фізичних </w:t>
            </w:r>
            <w:proofErr w:type="gramStart"/>
            <w:r w:rsidRPr="004647EF">
              <w:rPr>
                <w:bCs/>
                <w:sz w:val="16"/>
                <w:szCs w:val="16"/>
              </w:rPr>
              <w:t>досл</w:t>
            </w:r>
            <w:proofErr w:type="gramEnd"/>
            <w:r w:rsidRPr="004647EF">
              <w:rPr>
                <w:bCs/>
                <w:sz w:val="16"/>
                <w:szCs w:val="16"/>
              </w:rPr>
              <w:t>іджень</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4647EF">
              <w:rPr>
                <w:sz w:val="16"/>
                <w:szCs w:val="16"/>
                <w:lang w:val="uk-UA"/>
              </w:rPr>
              <w:t>2020. –Том 24, №</w:t>
            </w:r>
            <w:r w:rsidRPr="004647EF">
              <w:rPr>
                <w:sz w:val="16"/>
                <w:szCs w:val="16"/>
              </w:rPr>
              <w:t xml:space="preserve"> 3</w:t>
            </w:r>
            <w:r w:rsidRPr="004647EF">
              <w:rPr>
                <w:sz w:val="16"/>
                <w:szCs w:val="16"/>
                <w:lang w:val="uk-UA"/>
              </w:rPr>
              <w:t xml:space="preserve">. –С </w:t>
            </w:r>
            <w:r w:rsidRPr="004647EF">
              <w:rPr>
                <w:sz w:val="16"/>
                <w:szCs w:val="16"/>
              </w:rPr>
              <w:t xml:space="preserve">3601 (6 с.) </w:t>
            </w:r>
          </w:p>
        </w:tc>
        <w:tc>
          <w:tcPr>
            <w:tcW w:w="587" w:type="pct"/>
            <w:tcBorders>
              <w:top w:val="single" w:sz="4" w:space="0" w:color="auto"/>
              <w:left w:val="single" w:sz="4" w:space="0" w:color="auto"/>
              <w:bottom w:val="single" w:sz="4" w:space="0" w:color="auto"/>
              <w:right w:val="single" w:sz="4" w:space="0" w:color="auto"/>
            </w:tcBorders>
          </w:tcPr>
          <w:p w:rsidR="00713F88" w:rsidRPr="00B27BDA" w:rsidRDefault="00713F88" w:rsidP="005748F0">
            <w:pPr>
              <w:jc w:val="center"/>
              <w:rPr>
                <w:b/>
                <w:bCs/>
                <w:lang w:val="en-US"/>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
                <w:sz w:val="16"/>
                <w:szCs w:val="16"/>
                <w:lang w:val="uk-UA"/>
              </w:rPr>
            </w:pPr>
            <w:r w:rsidRPr="0012383E">
              <w:rPr>
                <w:b/>
                <w:sz w:val="16"/>
                <w:szCs w:val="16"/>
                <w:lang w:val="en-GB"/>
              </w:rPr>
              <w:t>Korolyshyn</w:t>
            </w:r>
            <w:r w:rsidRPr="0012383E">
              <w:rPr>
                <w:b/>
                <w:sz w:val="16"/>
                <w:szCs w:val="16"/>
                <w:lang w:val="en-US"/>
              </w:rPr>
              <w:t xml:space="preserve"> A</w:t>
            </w:r>
            <w:r w:rsidRPr="0012383E">
              <w:rPr>
                <w:b/>
                <w:sz w:val="16"/>
                <w:szCs w:val="16"/>
                <w:lang w:val="uk-UA"/>
              </w:rPr>
              <w:t>.</w:t>
            </w:r>
            <w:r w:rsidRPr="0012383E">
              <w:rPr>
                <w:b/>
                <w:sz w:val="16"/>
                <w:szCs w:val="16"/>
                <w:lang w:val="en-GB"/>
              </w:rPr>
              <w:t>V</w:t>
            </w:r>
            <w:r w:rsidRPr="0012383E">
              <w:rPr>
                <w:b/>
                <w:sz w:val="16"/>
                <w:szCs w:val="16"/>
                <w:lang w:val="uk-UA"/>
              </w:rPr>
              <w:t xml:space="preserve">., </w:t>
            </w:r>
          </w:p>
          <w:p w:rsidR="00713F88" w:rsidRDefault="00713F88" w:rsidP="005748F0">
            <w:pPr>
              <w:jc w:val="both"/>
              <w:rPr>
                <w:b/>
                <w:sz w:val="16"/>
                <w:szCs w:val="16"/>
                <w:lang w:val="uk-UA"/>
              </w:rPr>
            </w:pPr>
            <w:r w:rsidRPr="0012383E">
              <w:rPr>
                <w:b/>
                <w:sz w:val="16"/>
                <w:szCs w:val="16"/>
                <w:lang w:val="en-GB"/>
              </w:rPr>
              <w:t>Olyinyk Z</w:t>
            </w:r>
            <w:r w:rsidRPr="0012383E">
              <w:rPr>
                <w:b/>
                <w:sz w:val="16"/>
                <w:szCs w:val="16"/>
                <w:lang w:val="uk-UA"/>
              </w:rPr>
              <w:t>.</w:t>
            </w:r>
            <w:r w:rsidRPr="0012383E">
              <w:rPr>
                <w:b/>
                <w:sz w:val="16"/>
                <w:szCs w:val="16"/>
                <w:lang w:val="en-GB"/>
              </w:rPr>
              <w:t>M</w:t>
            </w:r>
            <w:r w:rsidRPr="0012383E">
              <w:rPr>
                <w:b/>
                <w:sz w:val="16"/>
                <w:szCs w:val="16"/>
                <w:lang w:val="uk-UA"/>
              </w:rPr>
              <w:t xml:space="preserve">., </w:t>
            </w:r>
          </w:p>
          <w:p w:rsidR="00713F88" w:rsidRPr="0012383E" w:rsidRDefault="00713F88" w:rsidP="005748F0">
            <w:pPr>
              <w:jc w:val="both"/>
              <w:rPr>
                <w:b/>
                <w:sz w:val="16"/>
                <w:szCs w:val="16"/>
                <w:lang w:val="uk-UA"/>
              </w:rPr>
            </w:pPr>
            <w:r w:rsidRPr="0012383E">
              <w:rPr>
                <w:b/>
                <w:sz w:val="16"/>
                <w:szCs w:val="16"/>
                <w:lang w:val="en-US"/>
              </w:rPr>
              <w:t>Mudry S</w:t>
            </w:r>
            <w:r w:rsidRPr="0012383E">
              <w:rPr>
                <w:b/>
                <w:sz w:val="16"/>
                <w:szCs w:val="16"/>
                <w:lang w:val="uk-UA"/>
              </w:rPr>
              <w:t>.</w:t>
            </w:r>
            <w:r w:rsidRPr="0012383E">
              <w:rPr>
                <w:b/>
                <w:sz w:val="16"/>
                <w:szCs w:val="16"/>
                <w:lang w:val="en-US"/>
              </w:rPr>
              <w:t>I</w:t>
            </w:r>
            <w:r w:rsidRPr="0012383E">
              <w:rPr>
                <w:b/>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Доц. КФМ</w:t>
            </w:r>
          </w:p>
          <w:p w:rsidR="00713F88" w:rsidRDefault="00713F88" w:rsidP="005748F0">
            <w:pPr>
              <w:jc w:val="both"/>
              <w:rPr>
                <w:sz w:val="16"/>
                <w:szCs w:val="16"/>
                <w:lang w:val="uk-UA"/>
              </w:rPr>
            </w:pPr>
            <w:r>
              <w:rPr>
                <w:sz w:val="16"/>
                <w:szCs w:val="16"/>
                <w:lang w:val="uk-UA"/>
              </w:rPr>
              <w:t>аспір. КФМ</w:t>
            </w:r>
          </w:p>
          <w:p w:rsidR="00713F88" w:rsidRPr="00682C61" w:rsidRDefault="00713F88" w:rsidP="005748F0">
            <w:pPr>
              <w:jc w:val="both"/>
              <w:rPr>
                <w:sz w:val="16"/>
                <w:szCs w:val="16"/>
                <w:lang w:val="uk-UA"/>
              </w:rPr>
            </w:pPr>
            <w:r>
              <w:rPr>
                <w:sz w:val="16"/>
                <w:szCs w:val="16"/>
                <w:lang w:val="uk-UA"/>
              </w:rPr>
              <w:t>проф. КФМ</w:t>
            </w:r>
          </w:p>
        </w:tc>
        <w:tc>
          <w:tcPr>
            <w:tcW w:w="956"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en-US"/>
              </w:rPr>
            </w:pPr>
            <w:r w:rsidRPr="00D614B2">
              <w:rPr>
                <w:sz w:val="16"/>
                <w:szCs w:val="16"/>
                <w:lang w:val="en-US"/>
              </w:rPr>
              <w:t>TheStructureofliquidAlloysofPseudo</w:t>
            </w:r>
            <w:r w:rsidRPr="004647EF">
              <w:rPr>
                <w:sz w:val="16"/>
                <w:szCs w:val="16"/>
                <w:lang w:val="uk-UA"/>
              </w:rPr>
              <w:t>-</w:t>
            </w:r>
            <w:r w:rsidRPr="00D614B2">
              <w:rPr>
                <w:sz w:val="16"/>
                <w:szCs w:val="16"/>
                <w:lang w:val="en-US"/>
              </w:rPr>
              <w:t>binaryPbTe</w:t>
            </w:r>
            <w:r w:rsidRPr="004647EF">
              <w:rPr>
                <w:sz w:val="16"/>
                <w:szCs w:val="16"/>
                <w:lang w:val="uk-UA"/>
              </w:rPr>
              <w:t>-</w:t>
            </w:r>
            <w:r w:rsidRPr="00D614B2">
              <w:rPr>
                <w:sz w:val="16"/>
                <w:szCs w:val="16"/>
                <w:lang w:val="en-US"/>
              </w:rPr>
              <w:t>Bi</w:t>
            </w:r>
            <w:r w:rsidRPr="004647EF">
              <w:rPr>
                <w:sz w:val="16"/>
                <w:szCs w:val="16"/>
                <w:vertAlign w:val="subscript"/>
                <w:lang w:val="uk-UA"/>
              </w:rPr>
              <w:t>2</w:t>
            </w:r>
            <w:r w:rsidRPr="00D614B2">
              <w:rPr>
                <w:sz w:val="16"/>
                <w:szCs w:val="16"/>
                <w:lang w:val="en-US"/>
              </w:rPr>
              <w:t>Te</w:t>
            </w:r>
            <w:r w:rsidRPr="004647EF">
              <w:rPr>
                <w:sz w:val="16"/>
                <w:szCs w:val="16"/>
                <w:vertAlign w:val="subscript"/>
                <w:lang w:val="uk-UA"/>
              </w:rPr>
              <w:t>3</w:t>
            </w:r>
            <w:r w:rsidRPr="00D614B2">
              <w:rPr>
                <w:sz w:val="16"/>
                <w:szCs w:val="16"/>
                <w:lang w:val="en-US"/>
              </w:rPr>
              <w:t>System</w:t>
            </w:r>
          </w:p>
          <w:p w:rsidR="00713F88" w:rsidRPr="00233E0C" w:rsidRDefault="00713F88" w:rsidP="005748F0">
            <w:pPr>
              <w:jc w:val="both"/>
              <w:rPr>
                <w:sz w:val="16"/>
                <w:szCs w:val="16"/>
                <w:lang w:val="en-US"/>
              </w:rPr>
            </w:pPr>
            <w:r w:rsidRPr="00D614B2">
              <w:rPr>
                <w:rStyle w:val="ng-binding"/>
                <w:sz w:val="16"/>
                <w:szCs w:val="16"/>
                <w:lang w:val="en-US"/>
              </w:rPr>
              <w:t>DOI: 10.5604/01.3001.0013.5997</w:t>
            </w:r>
          </w:p>
        </w:tc>
        <w:tc>
          <w:tcPr>
            <w:tcW w:w="892"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614B2">
              <w:rPr>
                <w:sz w:val="16"/>
                <w:szCs w:val="16"/>
                <w:lang w:val="uk-UA"/>
              </w:rPr>
              <w:t>Archives of Materials Science and Engineering</w:t>
            </w:r>
          </w:p>
        </w:tc>
        <w:tc>
          <w:tcPr>
            <w:tcW w:w="766" w:type="pct"/>
            <w:tcBorders>
              <w:top w:val="single" w:sz="4" w:space="0" w:color="auto"/>
              <w:left w:val="single" w:sz="4" w:space="0" w:color="auto"/>
              <w:bottom w:val="single" w:sz="4" w:space="0" w:color="auto"/>
              <w:right w:val="single" w:sz="4" w:space="0" w:color="auto"/>
            </w:tcBorders>
          </w:tcPr>
          <w:p w:rsidR="00713F88" w:rsidRPr="00D614B2" w:rsidRDefault="00713F88" w:rsidP="005748F0">
            <w:pPr>
              <w:jc w:val="both"/>
              <w:rPr>
                <w:sz w:val="16"/>
                <w:szCs w:val="16"/>
                <w:lang w:val="en-US"/>
              </w:rPr>
            </w:pPr>
            <w:r w:rsidRPr="00D614B2">
              <w:rPr>
                <w:rStyle w:val="ng-binding"/>
                <w:sz w:val="16"/>
                <w:szCs w:val="16"/>
                <w:lang w:val="en-US"/>
              </w:rPr>
              <w:t>2019</w:t>
            </w:r>
            <w:r w:rsidRPr="00D614B2">
              <w:rPr>
                <w:sz w:val="16"/>
                <w:szCs w:val="16"/>
                <w:lang w:val="en-US"/>
              </w:rPr>
              <w:t>. –</w:t>
            </w:r>
            <w:r w:rsidRPr="00D614B2">
              <w:rPr>
                <w:rStyle w:val="ng-binding"/>
                <w:sz w:val="16"/>
                <w:szCs w:val="16"/>
                <w:lang w:val="en-US"/>
              </w:rPr>
              <w:t xml:space="preserve"> V. 1-2 (100 double regular issue</w:t>
            </w:r>
            <w:proofErr w:type="gramStart"/>
            <w:r w:rsidRPr="00D614B2">
              <w:rPr>
                <w:rStyle w:val="ng-binding"/>
                <w:sz w:val="16"/>
                <w:szCs w:val="16"/>
                <w:lang w:val="en-US"/>
              </w:rPr>
              <w:t>)</w:t>
            </w:r>
            <w:r w:rsidRPr="00D614B2">
              <w:rPr>
                <w:sz w:val="16"/>
                <w:szCs w:val="16"/>
                <w:lang w:val="en-US"/>
              </w:rPr>
              <w:t xml:space="preserve"> .</w:t>
            </w:r>
            <w:proofErr w:type="gramEnd"/>
            <w:r w:rsidRPr="00D614B2">
              <w:rPr>
                <w:sz w:val="16"/>
                <w:szCs w:val="16"/>
                <w:lang w:val="en-US"/>
              </w:rPr>
              <w:t xml:space="preserve"> –</w:t>
            </w:r>
            <w:r w:rsidRPr="00D614B2">
              <w:rPr>
                <w:rStyle w:val="ng-binding"/>
                <w:sz w:val="16"/>
                <w:szCs w:val="16"/>
                <w:lang w:val="en-US"/>
              </w:rPr>
              <w:t xml:space="preserve"> P. 5-12. </w:t>
            </w:r>
          </w:p>
        </w:tc>
        <w:tc>
          <w:tcPr>
            <w:tcW w:w="587" w:type="pct"/>
            <w:tcBorders>
              <w:top w:val="single" w:sz="4" w:space="0" w:color="auto"/>
              <w:left w:val="single" w:sz="4" w:space="0" w:color="auto"/>
              <w:bottom w:val="single" w:sz="4" w:space="0" w:color="auto"/>
              <w:right w:val="single" w:sz="4" w:space="0" w:color="auto"/>
            </w:tcBorders>
          </w:tcPr>
          <w:p w:rsidR="00713F88" w:rsidRPr="00B27BDA" w:rsidRDefault="00713F88" w:rsidP="005748F0">
            <w:pPr>
              <w:jc w:val="center"/>
              <w:rPr>
                <w:b/>
                <w:bCs/>
                <w:lang w:val="en-US"/>
              </w:rPr>
            </w:pPr>
            <w:r>
              <w:rPr>
                <w:b/>
                <w:bCs/>
                <w:lang w:val="en-US"/>
              </w:rPr>
              <w:t>1.1</w:t>
            </w:r>
          </w:p>
        </w:tc>
      </w:tr>
      <w:tr w:rsidR="00713F88" w:rsidRPr="000460C7"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12383E" w:rsidRDefault="00713F88" w:rsidP="005748F0">
            <w:pPr>
              <w:jc w:val="both"/>
              <w:rPr>
                <w:b/>
                <w:sz w:val="16"/>
                <w:szCs w:val="16"/>
                <w:lang w:val="uk-UA"/>
              </w:rPr>
            </w:pPr>
            <w:r w:rsidRPr="004647EF">
              <w:rPr>
                <w:rFonts w:eastAsia="Calibri"/>
                <w:b/>
                <w:iCs/>
                <w:sz w:val="16"/>
                <w:szCs w:val="16"/>
                <w:lang w:eastAsia="en-US"/>
              </w:rPr>
              <w:t>Prysyazhnyuk</w:t>
            </w:r>
            <w:r>
              <w:rPr>
                <w:rFonts w:eastAsia="Calibri"/>
                <w:b/>
                <w:iCs/>
                <w:sz w:val="16"/>
                <w:szCs w:val="16"/>
                <w:lang w:val="uk-UA" w:eastAsia="en-US"/>
              </w:rPr>
              <w:t xml:space="preserve"> </w:t>
            </w:r>
            <w:r>
              <w:rPr>
                <w:rFonts w:eastAsia="Calibri"/>
                <w:b/>
                <w:iCs/>
                <w:sz w:val="16"/>
                <w:szCs w:val="16"/>
                <w:lang w:val="en-US" w:eastAsia="en-US"/>
              </w:rPr>
              <w:t>V</w:t>
            </w:r>
            <w:r w:rsidRPr="000460C7">
              <w:rPr>
                <w:rFonts w:eastAsia="Calibri"/>
                <w:b/>
                <w:iCs/>
                <w:sz w:val="16"/>
                <w:szCs w:val="16"/>
                <w:lang w:val="uk-UA" w:eastAsia="en-US"/>
              </w:rPr>
              <w:t>.</w:t>
            </w:r>
            <w:r w:rsidRPr="004647EF">
              <w:rPr>
                <w:b/>
                <w:sz w:val="16"/>
                <w:szCs w:val="16"/>
                <w:lang w:val="uk-UA"/>
              </w:rPr>
              <w:t xml:space="preserve">, </w:t>
            </w:r>
          </w:p>
          <w:p w:rsidR="00713F88" w:rsidRPr="0012383E" w:rsidRDefault="00713F88" w:rsidP="005748F0">
            <w:pPr>
              <w:jc w:val="both"/>
              <w:rPr>
                <w:b/>
                <w:lang w:val="uk-UA"/>
              </w:rPr>
            </w:pPr>
            <w:r w:rsidRPr="004647EF">
              <w:rPr>
                <w:b/>
                <w:sz w:val="16"/>
                <w:szCs w:val="16"/>
                <w:lang w:val="uk-UA"/>
              </w:rPr>
              <w:t>Mykolaychuk</w:t>
            </w:r>
            <w:r>
              <w:rPr>
                <w:b/>
                <w:sz w:val="16"/>
                <w:szCs w:val="16"/>
                <w:lang w:val="en-US"/>
              </w:rPr>
              <w:t xml:space="preserve"> </w:t>
            </w:r>
            <w:r w:rsidRPr="004647EF">
              <w:rPr>
                <w:b/>
                <w:sz w:val="16"/>
                <w:szCs w:val="16"/>
                <w:lang w:val="uk-UA"/>
              </w:rPr>
              <w:t>O.</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Присяжнюк</w:t>
            </w:r>
            <w:r w:rsidRPr="000460C7">
              <w:rPr>
                <w:sz w:val="16"/>
                <w:szCs w:val="16"/>
                <w:lang w:val="uk-UA"/>
              </w:rPr>
              <w:t xml:space="preserve"> </w:t>
            </w:r>
            <w:r>
              <w:rPr>
                <w:sz w:val="16"/>
                <w:szCs w:val="16"/>
                <w:lang w:val="uk-UA"/>
              </w:rPr>
              <w:t>В. – ас. КФМ</w:t>
            </w:r>
          </w:p>
          <w:p w:rsidR="00713F88" w:rsidRDefault="00713F88" w:rsidP="005748F0">
            <w:pPr>
              <w:jc w:val="both"/>
              <w:rPr>
                <w:sz w:val="16"/>
                <w:szCs w:val="16"/>
                <w:lang w:val="uk-UA"/>
              </w:rPr>
            </w:pPr>
            <w:r>
              <w:rPr>
                <w:sz w:val="16"/>
                <w:szCs w:val="16"/>
                <w:lang w:val="uk-UA"/>
              </w:rPr>
              <w:t>Миколайчук О. –</w:t>
            </w:r>
          </w:p>
          <w:p w:rsidR="00713F88" w:rsidRPr="00233E0C" w:rsidRDefault="00713F88" w:rsidP="005748F0">
            <w:pPr>
              <w:jc w:val="both"/>
              <w:rPr>
                <w:lang w:val="uk-UA"/>
              </w:rPr>
            </w:pPr>
            <w:r>
              <w:rPr>
                <w:sz w:val="16"/>
                <w:szCs w:val="16"/>
                <w:lang w:val="uk-UA"/>
              </w:rPr>
              <w:t>проф. КФМ</w:t>
            </w:r>
          </w:p>
        </w:tc>
        <w:tc>
          <w:tcPr>
            <w:tcW w:w="956"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spacing w:after="200" w:line="276" w:lineRule="auto"/>
              <w:contextualSpacing/>
              <w:jc w:val="both"/>
              <w:rPr>
                <w:sz w:val="16"/>
                <w:szCs w:val="16"/>
                <w:lang w:val="uk-UA"/>
              </w:rPr>
            </w:pPr>
            <w:r w:rsidRPr="004647EF">
              <w:rPr>
                <w:sz w:val="16"/>
                <w:szCs w:val="16"/>
                <w:lang w:val="uk-UA"/>
              </w:rPr>
              <w:t>The Gd-Fe condensed f</w:t>
            </w:r>
            <w:r w:rsidRPr="00233E0C">
              <w:rPr>
                <w:sz w:val="16"/>
                <w:szCs w:val="16"/>
                <w:lang w:val="uk-UA"/>
              </w:rPr>
              <w:t>ilms (structure &amp; properties)</w:t>
            </w:r>
          </w:p>
          <w:p w:rsidR="00713F88" w:rsidRPr="00233E0C" w:rsidRDefault="00713F88" w:rsidP="005748F0">
            <w:pPr>
              <w:jc w:val="both"/>
              <w:rPr>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lang w:val="uk-UA"/>
              </w:rPr>
            </w:pPr>
            <w:r w:rsidRPr="004647EF">
              <w:rPr>
                <w:sz w:val="16"/>
                <w:szCs w:val="16"/>
                <w:lang w:val="uk-UA"/>
              </w:rPr>
              <w:t>Журнал фізичних досліджень</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both"/>
              <w:rPr>
                <w:lang w:val="uk-UA"/>
              </w:rPr>
            </w:pPr>
            <w:r w:rsidRPr="004647EF">
              <w:rPr>
                <w:sz w:val="16"/>
                <w:szCs w:val="16"/>
                <w:lang w:val="uk-UA"/>
              </w:rPr>
              <w:t>2020. – Том 24, №4.</w:t>
            </w:r>
          </w:p>
        </w:tc>
        <w:tc>
          <w:tcPr>
            <w:tcW w:w="587" w:type="pct"/>
            <w:tcBorders>
              <w:top w:val="single" w:sz="4" w:space="0" w:color="auto"/>
              <w:left w:val="single" w:sz="4" w:space="0" w:color="auto"/>
              <w:bottom w:val="single" w:sz="4" w:space="0" w:color="auto"/>
              <w:right w:val="single" w:sz="4" w:space="0" w:color="auto"/>
            </w:tcBorders>
          </w:tcPr>
          <w:p w:rsidR="00713F88" w:rsidRPr="000460C7" w:rsidRDefault="00713F88" w:rsidP="005748F0">
            <w:pPr>
              <w:jc w:val="center"/>
              <w:rPr>
                <w:b/>
                <w:bCs/>
                <w:lang w:val="uk-UA"/>
              </w:rPr>
            </w:pPr>
            <w:r w:rsidRPr="000460C7">
              <w:rPr>
                <w:b/>
                <w:bCs/>
                <w:lang w:val="uk-UA"/>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sidRPr="008126C6">
              <w:rPr>
                <w:b/>
                <w:sz w:val="16"/>
                <w:szCs w:val="16"/>
                <w:lang w:val="en-US"/>
              </w:rPr>
              <w:t>Shcherba I</w:t>
            </w:r>
            <w:r w:rsidRPr="008126C6">
              <w:rPr>
                <w:b/>
                <w:sz w:val="16"/>
                <w:szCs w:val="16"/>
                <w:lang w:val="uk-UA"/>
              </w:rPr>
              <w:t xml:space="preserve">. </w:t>
            </w:r>
            <w:r w:rsidRPr="008126C6">
              <w:rPr>
                <w:b/>
                <w:sz w:val="16"/>
                <w:szCs w:val="16"/>
                <w:lang w:val="en-US"/>
              </w:rPr>
              <w:t>D</w:t>
            </w:r>
            <w:r w:rsidRPr="008126C6">
              <w:rPr>
                <w:b/>
                <w:sz w:val="16"/>
                <w:szCs w:val="16"/>
                <w:lang w:val="uk-UA"/>
              </w:rPr>
              <w:t>.</w:t>
            </w:r>
            <w:r w:rsidRPr="00233E0C">
              <w:rPr>
                <w:sz w:val="16"/>
                <w:szCs w:val="16"/>
                <w:lang w:val="uk-UA"/>
              </w:rPr>
              <w:t xml:space="preserve">, </w:t>
            </w:r>
            <w:r w:rsidRPr="00233E0C">
              <w:rPr>
                <w:sz w:val="16"/>
                <w:szCs w:val="16"/>
                <w:lang w:val="en-US"/>
              </w:rPr>
              <w:t>Antonov V</w:t>
            </w:r>
            <w:r w:rsidRPr="00233E0C">
              <w:rPr>
                <w:sz w:val="16"/>
                <w:szCs w:val="16"/>
                <w:lang w:val="uk-UA"/>
              </w:rPr>
              <w:t xml:space="preserve">. </w:t>
            </w:r>
            <w:r w:rsidRPr="00233E0C">
              <w:rPr>
                <w:sz w:val="16"/>
                <w:szCs w:val="16"/>
                <w:lang w:val="en-US"/>
              </w:rPr>
              <w:t>N</w:t>
            </w:r>
            <w:r w:rsidRPr="00233E0C">
              <w:rPr>
                <w:sz w:val="16"/>
                <w:szCs w:val="16"/>
                <w:lang w:val="uk-UA"/>
              </w:rPr>
              <w:t xml:space="preserve">., </w:t>
            </w:r>
            <w:r w:rsidRPr="00233E0C">
              <w:rPr>
                <w:sz w:val="16"/>
                <w:szCs w:val="16"/>
                <w:lang w:val="en-US"/>
              </w:rPr>
              <w:t>Uskokovic D</w:t>
            </w:r>
            <w:r w:rsidRPr="00233E0C">
              <w:rPr>
                <w:sz w:val="16"/>
                <w:szCs w:val="16"/>
                <w:lang w:val="uk-UA"/>
              </w:rPr>
              <w:t xml:space="preserve">., </w:t>
            </w:r>
            <w:r w:rsidRPr="00233E0C">
              <w:rPr>
                <w:sz w:val="16"/>
                <w:szCs w:val="16"/>
                <w:lang w:val="en-US"/>
              </w:rPr>
              <w:t>Bekenov L</w:t>
            </w:r>
            <w:r w:rsidRPr="00233E0C">
              <w:rPr>
                <w:sz w:val="16"/>
                <w:szCs w:val="16"/>
                <w:lang w:val="uk-UA"/>
              </w:rPr>
              <w:t xml:space="preserve">. </w:t>
            </w:r>
            <w:r w:rsidRPr="00233E0C">
              <w:rPr>
                <w:sz w:val="16"/>
                <w:szCs w:val="16"/>
                <w:lang w:val="en-US"/>
              </w:rPr>
              <w:t>V</w:t>
            </w:r>
            <w:r w:rsidRPr="00233E0C">
              <w:rPr>
                <w:sz w:val="16"/>
                <w:szCs w:val="16"/>
                <w:lang w:val="uk-UA"/>
              </w:rPr>
              <w:t xml:space="preserve">., </w:t>
            </w:r>
            <w:r w:rsidRPr="00233E0C">
              <w:rPr>
                <w:sz w:val="16"/>
                <w:szCs w:val="16"/>
                <w:lang w:val="en-US"/>
              </w:rPr>
              <w:t>Noga H</w:t>
            </w:r>
            <w:r w:rsidRPr="00233E0C">
              <w:rPr>
                <w:sz w:val="16"/>
                <w:szCs w:val="16"/>
                <w:lang w:val="uk-UA"/>
              </w:rPr>
              <w:t xml:space="preserve">., </w:t>
            </w:r>
          </w:p>
          <w:p w:rsidR="00713F88" w:rsidRPr="00233E0C" w:rsidRDefault="00713F88" w:rsidP="005748F0">
            <w:pPr>
              <w:jc w:val="both"/>
              <w:rPr>
                <w:lang w:val="uk-UA"/>
              </w:rPr>
            </w:pPr>
            <w:r w:rsidRPr="00233E0C">
              <w:rPr>
                <w:sz w:val="16"/>
                <w:szCs w:val="16"/>
                <w:lang w:val="en-US"/>
              </w:rPr>
              <w:t>Kovalska M</w:t>
            </w:r>
            <w:r w:rsidRPr="00233E0C">
              <w:rPr>
                <w:sz w:val="16"/>
                <w:szCs w:val="16"/>
                <w:lang w:val="uk-UA"/>
              </w:rPr>
              <w:t xml:space="preserve">. </w:t>
            </w:r>
            <w:r w:rsidRPr="00233E0C">
              <w:rPr>
                <w:sz w:val="16"/>
                <w:szCs w:val="16"/>
                <w:lang w:val="en-US"/>
              </w:rPr>
              <w:t>V</w:t>
            </w:r>
            <w:r w:rsidRPr="00233E0C">
              <w:rPr>
                <w:sz w:val="16"/>
                <w:szCs w:val="16"/>
                <w:lang w:val="uk-UA"/>
              </w:rPr>
              <w:t xml:space="preserve">., </w:t>
            </w:r>
            <w:r w:rsidRPr="00233E0C">
              <w:rPr>
                <w:iCs/>
                <w:sz w:val="16"/>
                <w:szCs w:val="16"/>
                <w:lang w:val="en-US"/>
              </w:rPr>
              <w:t>Shpyrka</w:t>
            </w:r>
            <w:r w:rsidRPr="00233E0C">
              <w:rPr>
                <w:sz w:val="16"/>
                <w:szCs w:val="16"/>
                <w:lang w:val="en-US"/>
              </w:rPr>
              <w:t xml:space="preserve"> Z</w:t>
            </w:r>
            <w:r w:rsidRPr="00233E0C">
              <w:rPr>
                <w:sz w:val="16"/>
                <w:szCs w:val="16"/>
                <w:lang w:val="uk-UA"/>
              </w:rPr>
              <w:t xml:space="preserve">. </w:t>
            </w:r>
            <w:r w:rsidRPr="00233E0C">
              <w:rPr>
                <w:sz w:val="16"/>
                <w:szCs w:val="16"/>
                <w:lang w:val="en-US"/>
              </w:rPr>
              <w:t>M</w:t>
            </w:r>
            <w:r w:rsidRPr="00233E0C">
              <w:rPr>
                <w:sz w:val="16"/>
                <w:szCs w:val="16"/>
                <w:lang w:val="uk-UA"/>
              </w:rPr>
              <w:t xml:space="preserve">., </w:t>
            </w:r>
            <w:r w:rsidRPr="00233E0C">
              <w:rPr>
                <w:sz w:val="16"/>
                <w:szCs w:val="16"/>
                <w:lang w:val="en-US"/>
              </w:rPr>
              <w:t>Denys V</w:t>
            </w:r>
            <w:r w:rsidRPr="00233E0C">
              <w:rPr>
                <w:sz w:val="16"/>
                <w:szCs w:val="16"/>
                <w:lang w:val="uk-UA"/>
              </w:rPr>
              <w:t xml:space="preserve">. </w:t>
            </w:r>
            <w:r w:rsidRPr="00233E0C">
              <w:rPr>
                <w:sz w:val="16"/>
                <w:szCs w:val="16"/>
                <w:lang w:val="en-US"/>
              </w:rPr>
              <w:t>A</w:t>
            </w:r>
            <w:r w:rsidRPr="00233E0C">
              <w:rPr>
                <w:sz w:val="16"/>
                <w:szCs w:val="16"/>
                <w:lang w:val="uk-UA"/>
              </w:rPr>
              <w:t>.</w:t>
            </w:r>
          </w:p>
        </w:tc>
        <w:tc>
          <w:tcPr>
            <w:tcW w:w="700"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lang w:val="uk-UA"/>
              </w:rPr>
            </w:pPr>
            <w:r>
              <w:rPr>
                <w:sz w:val="16"/>
                <w:szCs w:val="16"/>
                <w:lang w:val="uk-UA"/>
              </w:rPr>
              <w:t>Щерба І.Д. –проф. КФМ</w:t>
            </w:r>
          </w:p>
        </w:tc>
        <w:tc>
          <w:tcPr>
            <w:tcW w:w="956"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sz w:val="16"/>
                <w:szCs w:val="16"/>
                <w:lang w:val="en-US"/>
              </w:rPr>
            </w:pPr>
            <w:r w:rsidRPr="00233E0C">
              <w:rPr>
                <w:sz w:val="16"/>
                <w:szCs w:val="16"/>
                <w:lang w:val="en-US"/>
              </w:rPr>
              <w:t>Electronic Struture and X-ray Spectra of the Ce2ScSi2  Compound</w:t>
            </w:r>
          </w:p>
          <w:p w:rsidR="00713F88" w:rsidRPr="00233E0C" w:rsidRDefault="00713F88" w:rsidP="005748F0">
            <w:pPr>
              <w:jc w:val="both"/>
              <w:rPr>
                <w:lang w:val="uk-UA"/>
              </w:rPr>
            </w:pPr>
          </w:p>
        </w:tc>
        <w:tc>
          <w:tcPr>
            <w:tcW w:w="892"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lang w:val="uk-UA"/>
              </w:rPr>
            </w:pPr>
            <w:r w:rsidRPr="00233E0C">
              <w:rPr>
                <w:sz w:val="16"/>
                <w:szCs w:val="16"/>
                <w:lang w:val="en-US"/>
              </w:rPr>
              <w:t>Journal of Physical Studies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both"/>
              <w:rPr>
                <w:lang w:val="uk-UA"/>
              </w:rPr>
            </w:pPr>
            <w:r w:rsidRPr="00233E0C">
              <w:rPr>
                <w:sz w:val="16"/>
                <w:szCs w:val="16"/>
                <w:lang w:val="en-US"/>
              </w:rPr>
              <w:t xml:space="preserve">2020. – </w:t>
            </w:r>
            <w:r w:rsidRPr="00233E0C">
              <w:rPr>
                <w:sz w:val="16"/>
                <w:szCs w:val="16"/>
              </w:rPr>
              <w:t>Т</w:t>
            </w:r>
            <w:r w:rsidRPr="00233E0C">
              <w:rPr>
                <w:sz w:val="16"/>
                <w:szCs w:val="16"/>
                <w:lang w:val="en-US"/>
              </w:rPr>
              <w:t>. 24, № 4.</w:t>
            </w:r>
          </w:p>
        </w:tc>
        <w:tc>
          <w:tcPr>
            <w:tcW w:w="587" w:type="pct"/>
            <w:tcBorders>
              <w:top w:val="single" w:sz="4" w:space="0" w:color="auto"/>
              <w:left w:val="single" w:sz="4" w:space="0" w:color="auto"/>
              <w:bottom w:val="single" w:sz="4" w:space="0" w:color="auto"/>
              <w:right w:val="single" w:sz="4" w:space="0" w:color="auto"/>
            </w:tcBorders>
          </w:tcPr>
          <w:p w:rsidR="00713F88" w:rsidRPr="00B27BDA" w:rsidRDefault="00713F88" w:rsidP="005748F0">
            <w:pPr>
              <w:jc w:val="center"/>
              <w:rPr>
                <w:b/>
                <w:bCs/>
                <w:lang w:val="en-US"/>
              </w:rPr>
            </w:pPr>
            <w:r>
              <w:rPr>
                <w:b/>
                <w:bCs/>
                <w:lang w:val="en-US"/>
              </w:rPr>
              <w:t>0.6</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ind w:left="0" w:firstLine="0"/>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8126C6" w:rsidRDefault="00713F88" w:rsidP="005748F0">
            <w:pPr>
              <w:jc w:val="both"/>
              <w:rPr>
                <w:b/>
                <w:sz w:val="16"/>
                <w:szCs w:val="16"/>
                <w:lang w:val="uk-UA"/>
              </w:rPr>
            </w:pPr>
            <w:r w:rsidRPr="008126C6">
              <w:rPr>
                <w:b/>
                <w:sz w:val="16"/>
                <w:szCs w:val="16"/>
                <w:lang w:val="uk-UA"/>
              </w:rPr>
              <w:t>Стоділка М. І. Присяжний</w:t>
            </w:r>
            <w:r w:rsidRPr="008126C6">
              <w:rPr>
                <w:b/>
                <w:sz w:val="16"/>
                <w:szCs w:val="16"/>
              </w:rPr>
              <w:t> </w:t>
            </w:r>
            <w:r w:rsidRPr="008126C6">
              <w:rPr>
                <w:b/>
                <w:sz w:val="16"/>
                <w:szCs w:val="16"/>
                <w:lang w:val="uk-UA"/>
              </w:rPr>
              <w:t xml:space="preserve">А.І. </w:t>
            </w:r>
          </w:p>
          <w:p w:rsidR="00713F88" w:rsidRPr="00233E0C" w:rsidRDefault="00713F88" w:rsidP="005748F0">
            <w:pPr>
              <w:jc w:val="both"/>
              <w:rPr>
                <w:sz w:val="16"/>
                <w:szCs w:val="16"/>
                <w:u w:val="single"/>
                <w:lang w:val="uk-UA"/>
              </w:rPr>
            </w:pPr>
            <w:r w:rsidRPr="00233E0C">
              <w:rPr>
                <w:sz w:val="16"/>
                <w:szCs w:val="16"/>
                <w:lang w:val="uk-UA"/>
              </w:rPr>
              <w:t>Костик Р. І.</w:t>
            </w:r>
          </w:p>
        </w:tc>
        <w:tc>
          <w:tcPr>
            <w:tcW w:w="700" w:type="pct"/>
            <w:tcBorders>
              <w:top w:val="single" w:sz="4" w:space="0" w:color="auto"/>
              <w:left w:val="single" w:sz="4" w:space="0" w:color="auto"/>
              <w:bottom w:val="single" w:sz="4" w:space="0" w:color="auto"/>
              <w:right w:val="single" w:sz="4" w:space="0" w:color="auto"/>
            </w:tcBorders>
          </w:tcPr>
          <w:p w:rsidR="00713F88" w:rsidRPr="008126C6" w:rsidRDefault="00713F88" w:rsidP="005748F0">
            <w:pPr>
              <w:jc w:val="both"/>
              <w:rPr>
                <w:sz w:val="16"/>
                <w:szCs w:val="16"/>
                <w:lang w:val="uk-UA"/>
              </w:rPr>
            </w:pPr>
            <w:r w:rsidRPr="008126C6">
              <w:rPr>
                <w:sz w:val="16"/>
                <w:szCs w:val="16"/>
                <w:lang w:val="uk-UA"/>
              </w:rPr>
              <w:t>Стоділка М. І. (головний науковий співробітник АО ЛНУ) Присяжний</w:t>
            </w:r>
            <w:r w:rsidRPr="008126C6">
              <w:rPr>
                <w:sz w:val="16"/>
                <w:szCs w:val="16"/>
              </w:rPr>
              <w:t> </w:t>
            </w:r>
            <w:r w:rsidRPr="008126C6">
              <w:rPr>
                <w:sz w:val="16"/>
                <w:szCs w:val="16"/>
                <w:lang w:val="uk-UA"/>
              </w:rPr>
              <w:t>А.І</w:t>
            </w:r>
            <w:r w:rsidRPr="008126C6">
              <w:rPr>
                <w:sz w:val="16"/>
                <w:szCs w:val="16"/>
              </w:rPr>
              <w:t xml:space="preserve">. </w:t>
            </w:r>
            <w:r w:rsidRPr="008126C6">
              <w:rPr>
                <w:sz w:val="16"/>
                <w:szCs w:val="16"/>
                <w:lang w:val="uk-UA"/>
              </w:rPr>
              <w:t>(молодший науковий співробітник АО ЛНУ)</w:t>
            </w:r>
          </w:p>
          <w:p w:rsidR="00713F88" w:rsidRPr="008126C6" w:rsidRDefault="00713F88" w:rsidP="005748F0">
            <w:pPr>
              <w:jc w:val="both"/>
              <w:rPr>
                <w:sz w:val="16"/>
                <w:szCs w:val="16"/>
              </w:rPr>
            </w:pPr>
          </w:p>
        </w:tc>
        <w:tc>
          <w:tcPr>
            <w:tcW w:w="956"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en-US"/>
              </w:rPr>
            </w:pPr>
            <w:r w:rsidRPr="000F5181">
              <w:rPr>
                <w:sz w:val="16"/>
                <w:szCs w:val="16"/>
                <w:lang w:val="en-US"/>
              </w:rPr>
              <w:t>Features of Convection in the Atmospheric Layers of the Solar Facula</w:t>
            </w:r>
          </w:p>
          <w:p w:rsidR="00713F88" w:rsidRPr="000F5181" w:rsidRDefault="00713F88" w:rsidP="005748F0">
            <w:pPr>
              <w:jc w:val="both"/>
              <w:rPr>
                <w:sz w:val="16"/>
                <w:szCs w:val="16"/>
                <w:lang w:val="en-US"/>
              </w:rPr>
            </w:pPr>
            <w:hyperlink r:id="rId74" w:history="1">
              <w:r w:rsidRPr="00233E0C">
                <w:rPr>
                  <w:rStyle w:val="a5"/>
                  <w:bCs/>
                  <w:sz w:val="16"/>
                  <w:szCs w:val="16"/>
                </w:rPr>
                <w:t>https://doi.org/10.3103/S0884591319060059</w:t>
              </w:r>
            </w:hyperlink>
          </w:p>
        </w:tc>
        <w:tc>
          <w:tcPr>
            <w:tcW w:w="892" w:type="pct"/>
            <w:tcBorders>
              <w:top w:val="single" w:sz="4" w:space="0" w:color="auto"/>
              <w:left w:val="single" w:sz="4" w:space="0" w:color="auto"/>
              <w:bottom w:val="single" w:sz="4" w:space="0" w:color="auto"/>
              <w:right w:val="single" w:sz="4" w:space="0" w:color="auto"/>
            </w:tcBorders>
          </w:tcPr>
          <w:p w:rsidR="00713F88" w:rsidRPr="000F5181" w:rsidRDefault="00713F88" w:rsidP="005748F0">
            <w:pPr>
              <w:jc w:val="both"/>
              <w:rPr>
                <w:sz w:val="16"/>
                <w:szCs w:val="16"/>
                <w:lang w:val="en-US"/>
              </w:rPr>
            </w:pPr>
            <w:r w:rsidRPr="000F5181">
              <w:rPr>
                <w:sz w:val="16"/>
                <w:szCs w:val="16"/>
                <w:lang w:val="en-US"/>
              </w:rPr>
              <w:t>Kinematics and Physics of Celestial Bodies</w:t>
            </w:r>
          </w:p>
        </w:tc>
        <w:tc>
          <w:tcPr>
            <w:tcW w:w="766"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en-US"/>
              </w:rPr>
            </w:pPr>
            <w:r w:rsidRPr="000F5181">
              <w:rPr>
                <w:sz w:val="16"/>
                <w:szCs w:val="16"/>
              </w:rPr>
              <w:t>2019, 35(6), pp. 261-270</w:t>
            </w:r>
          </w:p>
          <w:p w:rsidR="00713F88" w:rsidRPr="00233E0C" w:rsidRDefault="00713F88" w:rsidP="005748F0">
            <w:pPr>
              <w:jc w:val="both"/>
              <w:rPr>
                <w:rStyle w:val="Internetlink"/>
                <w:bCs/>
                <w:color w:val="000000"/>
                <w:sz w:val="16"/>
                <w:szCs w:val="16"/>
                <w:lang w:val="en-US"/>
              </w:rPr>
            </w:pPr>
          </w:p>
        </w:tc>
        <w:tc>
          <w:tcPr>
            <w:tcW w:w="587" w:type="pct"/>
            <w:tcBorders>
              <w:top w:val="single" w:sz="4" w:space="0" w:color="auto"/>
              <w:left w:val="single" w:sz="4" w:space="0" w:color="auto"/>
              <w:bottom w:val="single" w:sz="4" w:space="0" w:color="auto"/>
              <w:right w:val="single" w:sz="4" w:space="0" w:color="auto"/>
            </w:tcBorders>
          </w:tcPr>
          <w:p w:rsidR="00713F88" w:rsidRPr="00B27BDA" w:rsidRDefault="00713F88" w:rsidP="005748F0">
            <w:pPr>
              <w:jc w:val="center"/>
              <w:rPr>
                <w:b/>
                <w:bCs/>
                <w:lang w:val="en-US"/>
              </w:rPr>
            </w:pPr>
            <w:r>
              <w:rPr>
                <w:b/>
                <w:bCs/>
                <w:lang w:val="en-US"/>
              </w:rPr>
              <w:t>0.9</w:t>
            </w:r>
          </w:p>
        </w:tc>
      </w:tr>
      <w:tr w:rsidR="00713F88" w:rsidRPr="00AF392A" w:rsidTr="005748F0">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sidRPr="006A4AE6">
              <w:rPr>
                <w:lang w:val="uk-UA"/>
              </w:rPr>
              <w:t>Статті, прийняті до друку</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Hryhorchak O.,</w:t>
            </w:r>
          </w:p>
          <w:p w:rsidR="00713F88" w:rsidRPr="006A4AE6" w:rsidRDefault="00713F88" w:rsidP="005748F0">
            <w:pPr>
              <w:rPr>
                <w:b/>
                <w:bCs/>
                <w:sz w:val="16"/>
                <w:szCs w:val="16"/>
                <w:lang w:val="uk-UA"/>
              </w:rPr>
            </w:pPr>
            <w:r w:rsidRPr="006A4AE6">
              <w:rPr>
                <w:b/>
                <w:bCs/>
                <w:sz w:val="16"/>
                <w:szCs w:val="16"/>
                <w:lang w:val="uk-UA"/>
              </w:rPr>
              <w:t>Pastukhov V.</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доц.  КТФ</w:t>
            </w:r>
          </w:p>
          <w:p w:rsidR="00713F88" w:rsidRPr="006A4AE6" w:rsidRDefault="00713F88" w:rsidP="005748F0">
            <w:pPr>
              <w:rPr>
                <w:sz w:val="16"/>
                <w:szCs w:val="16"/>
                <w:lang w:val="uk-UA"/>
              </w:rPr>
            </w:pP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Large-</w:t>
            </w:r>
            <w:r w:rsidRPr="006A4AE6">
              <w:rPr>
                <w:i/>
                <w:iCs/>
                <w:sz w:val="16"/>
                <w:szCs w:val="16"/>
                <w:lang w:val="uk-UA"/>
              </w:rPr>
              <w:t>N</w:t>
            </w:r>
            <w:r w:rsidRPr="006A4AE6">
              <w:rPr>
                <w:sz w:val="16"/>
                <w:szCs w:val="16"/>
                <w:lang w:val="uk-UA"/>
              </w:rPr>
              <w:t xml:space="preserve"> expansion for condensation and stability of Bose-Bose mixtures at finite temperatures</w:t>
            </w:r>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Journal of Low Temperature Physics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sidRPr="006A4AE6">
              <w:rPr>
                <w:b/>
                <w:bCs/>
                <w:lang w:val="uk-UA"/>
              </w:rPr>
              <w:t>1.090</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Kuzmak A. R., </w:t>
            </w:r>
          </w:p>
          <w:p w:rsidR="00713F88" w:rsidRPr="006A4AE6" w:rsidRDefault="00713F88" w:rsidP="005748F0">
            <w:pPr>
              <w:rPr>
                <w:b/>
                <w:bCs/>
                <w:sz w:val="16"/>
                <w:szCs w:val="16"/>
                <w:lang w:val="uk-UA"/>
              </w:rPr>
            </w:pPr>
            <w:r w:rsidRPr="006A4AE6">
              <w:rPr>
                <w:b/>
                <w:bCs/>
                <w:sz w:val="16"/>
                <w:szCs w:val="16"/>
                <w:lang w:val="uk-UA"/>
              </w:rPr>
              <w:t>Tkachuk V.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с.н.с.  КТФ</w:t>
            </w:r>
          </w:p>
          <w:p w:rsidR="00713F88" w:rsidRPr="006A4AE6" w:rsidRDefault="00713F88" w:rsidP="005748F0">
            <w:pPr>
              <w:rPr>
                <w:sz w:val="16"/>
                <w:szCs w:val="16"/>
                <w:lang w:val="uk-UA"/>
              </w:rPr>
            </w:pPr>
            <w:r w:rsidRPr="006A4AE6">
              <w:rPr>
                <w:sz w:val="16"/>
                <w:szCs w:val="16"/>
                <w:lang w:val="uk-UA"/>
              </w:rPr>
              <w:t>зав.каф.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Preparation and study of the entanglement of the Schrödinger</w:t>
            </w:r>
          </w:p>
          <w:p w:rsidR="00713F88" w:rsidRPr="006A4AE6" w:rsidRDefault="00713F88" w:rsidP="005748F0">
            <w:pPr>
              <w:rPr>
                <w:sz w:val="16"/>
                <w:szCs w:val="16"/>
                <w:lang w:val="uk-UA"/>
              </w:rPr>
            </w:pPr>
            <w:r w:rsidRPr="006A4AE6">
              <w:rPr>
                <w:sz w:val="16"/>
                <w:szCs w:val="16"/>
                <w:lang w:val="uk-UA"/>
              </w:rPr>
              <w:t xml:space="preserve">cat state on the ibmq-melbourne quantum computer </w:t>
            </w:r>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Condensed Matter Physics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23, No. 4 (2020)</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sidRPr="006A4AE6">
              <w:rPr>
                <w:b/>
                <w:bCs/>
                <w:lang w:val="uk-UA"/>
              </w:rPr>
              <w:t>0.581</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Default="00713F88" w:rsidP="005748F0">
            <w:pPr>
              <w:rPr>
                <w:b/>
                <w:sz w:val="16"/>
                <w:szCs w:val="16"/>
                <w:lang w:val="uk-UA"/>
              </w:rPr>
            </w:pPr>
            <w:r w:rsidRPr="000069F3">
              <w:rPr>
                <w:b/>
                <w:sz w:val="16"/>
                <w:szCs w:val="16"/>
                <w:lang w:val="uk-UA"/>
              </w:rPr>
              <w:t>Matviiv R. B. ,</w:t>
            </w:r>
          </w:p>
          <w:p w:rsidR="00713F88" w:rsidRDefault="00713F88" w:rsidP="005748F0">
            <w:pPr>
              <w:rPr>
                <w:b/>
                <w:sz w:val="16"/>
                <w:szCs w:val="16"/>
                <w:lang w:val="uk-UA"/>
              </w:rPr>
            </w:pPr>
            <w:r w:rsidRPr="000069F3">
              <w:rPr>
                <w:b/>
                <w:sz w:val="16"/>
                <w:szCs w:val="16"/>
                <w:lang w:val="uk-UA"/>
              </w:rPr>
              <w:t xml:space="preserve"> Rudysh M. Ya. , </w:t>
            </w:r>
            <w:r>
              <w:rPr>
                <w:b/>
                <w:sz w:val="16"/>
                <w:szCs w:val="16"/>
                <w:lang w:val="uk-UA"/>
              </w:rPr>
              <w:t xml:space="preserve">Stadnyk </w:t>
            </w:r>
            <w:r w:rsidRPr="000069F3">
              <w:rPr>
                <w:b/>
                <w:sz w:val="16"/>
                <w:szCs w:val="16"/>
                <w:lang w:val="uk-UA"/>
              </w:rPr>
              <w:t>V. Yo. </w:t>
            </w:r>
          </w:p>
          <w:p w:rsidR="00713F88" w:rsidRDefault="00713F88" w:rsidP="005748F0">
            <w:pPr>
              <w:rPr>
                <w:b/>
                <w:sz w:val="16"/>
                <w:szCs w:val="16"/>
                <w:lang w:val="uk-UA"/>
              </w:rPr>
            </w:pPr>
            <w:r w:rsidRPr="0002278B">
              <w:rPr>
                <w:spacing w:val="-4"/>
                <w:sz w:val="16"/>
                <w:szCs w:val="16"/>
                <w:lang w:val="uk-UA"/>
              </w:rPr>
              <w:t>A.O. Fedorchuk,</w:t>
            </w:r>
            <w:r w:rsidRPr="000069F3">
              <w:rPr>
                <w:b/>
                <w:sz w:val="16"/>
                <w:szCs w:val="16"/>
                <w:lang w:val="uk-UA"/>
              </w:rPr>
              <w:t xml:space="preserve"> </w:t>
            </w:r>
          </w:p>
          <w:p w:rsidR="00713F88" w:rsidRPr="000069F3" w:rsidRDefault="00713F88" w:rsidP="005748F0">
            <w:pPr>
              <w:rPr>
                <w:b/>
                <w:sz w:val="16"/>
                <w:szCs w:val="16"/>
                <w:lang w:val="uk-UA"/>
              </w:rPr>
            </w:pPr>
            <w:r w:rsidRPr="000069F3">
              <w:rPr>
                <w:b/>
                <w:sz w:val="16"/>
                <w:szCs w:val="16"/>
                <w:lang w:val="uk-UA"/>
              </w:rPr>
              <w:t xml:space="preserve">Shchepanskyi, P. A.  Brezvin R. S. , </w:t>
            </w:r>
            <w:r w:rsidRPr="0060087E">
              <w:rPr>
                <w:sz w:val="16"/>
                <w:szCs w:val="16"/>
                <w:lang w:val="uk-UA"/>
              </w:rPr>
              <w:t>Khyzhun O. Y.</w:t>
            </w:r>
            <w:r w:rsidRPr="000069F3">
              <w:rPr>
                <w:b/>
                <w:sz w:val="16"/>
                <w:szCs w:val="16"/>
                <w:lang w:val="uk-UA"/>
              </w:rPr>
              <w:t> </w:t>
            </w:r>
          </w:p>
        </w:tc>
        <w:tc>
          <w:tcPr>
            <w:tcW w:w="700" w:type="pct"/>
            <w:tcBorders>
              <w:top w:val="single" w:sz="4" w:space="0" w:color="auto"/>
              <w:left w:val="single" w:sz="4" w:space="0" w:color="auto"/>
              <w:bottom w:val="single" w:sz="4" w:space="0" w:color="auto"/>
              <w:right w:val="single" w:sz="4" w:space="0" w:color="auto"/>
            </w:tcBorders>
          </w:tcPr>
          <w:p w:rsidR="00713F88" w:rsidRDefault="00713F88" w:rsidP="005748F0">
            <w:pPr>
              <w:rPr>
                <w:sz w:val="16"/>
                <w:szCs w:val="16"/>
                <w:lang w:val="uk-UA"/>
              </w:rPr>
            </w:pPr>
            <w:r>
              <w:rPr>
                <w:sz w:val="16"/>
                <w:szCs w:val="16"/>
                <w:lang w:val="uk-UA"/>
              </w:rPr>
              <w:t xml:space="preserve">асп. КЗФ </w:t>
            </w:r>
          </w:p>
          <w:p w:rsidR="00713F88" w:rsidRDefault="00713F88" w:rsidP="005748F0">
            <w:pPr>
              <w:rPr>
                <w:sz w:val="16"/>
                <w:szCs w:val="16"/>
                <w:lang w:val="uk-UA"/>
              </w:rPr>
            </w:pPr>
            <w:r>
              <w:rPr>
                <w:sz w:val="16"/>
                <w:szCs w:val="16"/>
                <w:lang w:val="uk-UA"/>
              </w:rPr>
              <w:t>наук.сп. КЗФ</w:t>
            </w:r>
          </w:p>
          <w:p w:rsidR="00713F88" w:rsidRPr="00E7486E" w:rsidRDefault="00713F88" w:rsidP="005748F0">
            <w:pPr>
              <w:rPr>
                <w:sz w:val="16"/>
                <w:szCs w:val="16"/>
                <w:lang w:val="uk-UA"/>
              </w:rPr>
            </w:pPr>
            <w:r>
              <w:rPr>
                <w:sz w:val="16"/>
                <w:szCs w:val="16"/>
                <w:lang w:val="uk-UA"/>
              </w:rPr>
              <w:t>проф.</w:t>
            </w:r>
            <w:r w:rsidRPr="00E7486E">
              <w:rPr>
                <w:sz w:val="16"/>
                <w:szCs w:val="16"/>
                <w:lang w:val="uk-UA"/>
              </w:rPr>
              <w:t xml:space="preserve"> К</w:t>
            </w:r>
            <w:r>
              <w:rPr>
                <w:sz w:val="16"/>
                <w:szCs w:val="16"/>
                <w:lang w:val="uk-UA"/>
              </w:rPr>
              <w:t>З</w:t>
            </w:r>
            <w:r w:rsidRPr="00E7486E">
              <w:rPr>
                <w:sz w:val="16"/>
                <w:szCs w:val="16"/>
                <w:lang w:val="uk-UA"/>
              </w:rPr>
              <w:t>Ф</w:t>
            </w:r>
          </w:p>
          <w:p w:rsidR="00713F88" w:rsidRDefault="00713F88" w:rsidP="005748F0">
            <w:pPr>
              <w:rPr>
                <w:sz w:val="16"/>
                <w:szCs w:val="16"/>
                <w:lang w:val="uk-UA"/>
              </w:rPr>
            </w:pPr>
          </w:p>
          <w:p w:rsidR="00713F88" w:rsidRDefault="00713F88" w:rsidP="005748F0">
            <w:pPr>
              <w:rPr>
                <w:sz w:val="16"/>
                <w:szCs w:val="16"/>
                <w:lang w:val="uk-UA"/>
              </w:rPr>
            </w:pPr>
            <w:r>
              <w:rPr>
                <w:sz w:val="16"/>
                <w:szCs w:val="16"/>
                <w:lang w:val="uk-UA"/>
              </w:rPr>
              <w:t>наук.сп. КЗФ</w:t>
            </w:r>
          </w:p>
          <w:p w:rsidR="00713F88" w:rsidRDefault="00713F88" w:rsidP="005748F0">
            <w:pPr>
              <w:rPr>
                <w:sz w:val="16"/>
                <w:szCs w:val="16"/>
                <w:lang w:val="uk-UA"/>
              </w:rPr>
            </w:pPr>
            <w:r>
              <w:rPr>
                <w:sz w:val="16"/>
                <w:szCs w:val="16"/>
                <w:lang w:val="uk-UA"/>
              </w:rPr>
              <w:t>доц. КЕФ</w:t>
            </w:r>
          </w:p>
          <w:p w:rsidR="00713F88" w:rsidRPr="00E7486E" w:rsidRDefault="00713F88" w:rsidP="005748F0">
            <w:pPr>
              <w:rPr>
                <w:sz w:val="16"/>
                <w:szCs w:val="16"/>
                <w:lang w:val="uk-UA"/>
              </w:rPr>
            </w:pPr>
          </w:p>
        </w:tc>
        <w:tc>
          <w:tcPr>
            <w:tcW w:w="956"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sidRPr="003C738A">
              <w:rPr>
                <w:sz w:val="16"/>
                <w:szCs w:val="16"/>
                <w:lang w:val="uk-UA"/>
              </w:rPr>
              <w:t>Structure, refractive and electronic properties of K</w:t>
            </w:r>
            <w:r w:rsidRPr="003C738A">
              <w:rPr>
                <w:sz w:val="16"/>
                <w:szCs w:val="16"/>
                <w:vertAlign w:val="subscript"/>
                <w:lang w:val="uk-UA"/>
              </w:rPr>
              <w:t>2</w:t>
            </w:r>
            <w:r w:rsidRPr="003C738A">
              <w:rPr>
                <w:sz w:val="16"/>
                <w:szCs w:val="16"/>
                <w:lang w:val="uk-UA"/>
              </w:rPr>
              <w:t>SO</w:t>
            </w:r>
            <w:r w:rsidRPr="003C738A">
              <w:rPr>
                <w:sz w:val="16"/>
                <w:szCs w:val="16"/>
                <w:vertAlign w:val="subscript"/>
                <w:lang w:val="uk-UA"/>
              </w:rPr>
              <w:t>4</w:t>
            </w:r>
            <w:r w:rsidRPr="003C738A">
              <w:rPr>
                <w:sz w:val="16"/>
                <w:szCs w:val="16"/>
                <w:lang w:val="uk-UA"/>
              </w:rPr>
              <w:t>:Cu</w:t>
            </w:r>
            <w:r w:rsidRPr="003C738A">
              <w:rPr>
                <w:sz w:val="16"/>
                <w:szCs w:val="16"/>
                <w:vertAlign w:val="superscript"/>
                <w:lang w:val="uk-UA"/>
              </w:rPr>
              <w:t>2+</w:t>
            </w:r>
            <w:r w:rsidRPr="003C738A">
              <w:rPr>
                <w:sz w:val="16"/>
                <w:szCs w:val="16"/>
                <w:lang w:val="uk-UA"/>
              </w:rPr>
              <w:t xml:space="preserve"> (3%) crystals</w:t>
            </w:r>
          </w:p>
          <w:p w:rsidR="00713F88" w:rsidRPr="003C738A" w:rsidRDefault="00713F88" w:rsidP="005748F0">
            <w:pPr>
              <w:jc w:val="both"/>
              <w:rPr>
                <w:b/>
                <w:sz w:val="16"/>
                <w:szCs w:val="16"/>
                <w:lang w:val="uk-UA"/>
              </w:rPr>
            </w:pPr>
            <w:r w:rsidRPr="003C738A">
              <w:rPr>
                <w:rStyle w:val="a5"/>
                <w:sz w:val="16"/>
                <w:szCs w:val="16"/>
                <w:lang w:val="en-US"/>
              </w:rPr>
              <w:t>https</w:t>
            </w:r>
            <w:r w:rsidRPr="0002278B">
              <w:rPr>
                <w:rStyle w:val="a5"/>
                <w:sz w:val="16"/>
                <w:szCs w:val="16"/>
                <w:lang w:val="uk-UA"/>
              </w:rPr>
              <w:t>://</w:t>
            </w:r>
            <w:r w:rsidRPr="003C738A">
              <w:rPr>
                <w:rStyle w:val="a5"/>
                <w:sz w:val="16"/>
                <w:szCs w:val="16"/>
                <w:lang w:val="en-US"/>
              </w:rPr>
              <w:t>doi</w:t>
            </w:r>
            <w:r w:rsidRPr="0002278B">
              <w:rPr>
                <w:rStyle w:val="a5"/>
                <w:sz w:val="16"/>
                <w:szCs w:val="16"/>
                <w:lang w:val="uk-UA"/>
              </w:rPr>
              <w:t>.</w:t>
            </w:r>
            <w:r w:rsidRPr="003C738A">
              <w:rPr>
                <w:rStyle w:val="a5"/>
                <w:sz w:val="16"/>
                <w:szCs w:val="16"/>
                <w:lang w:val="en-US"/>
              </w:rPr>
              <w:t>org</w:t>
            </w:r>
            <w:r w:rsidRPr="0002278B">
              <w:rPr>
                <w:rStyle w:val="a5"/>
                <w:sz w:val="16"/>
                <w:szCs w:val="16"/>
                <w:lang w:val="uk-UA"/>
              </w:rPr>
              <w:t>/10.1016/</w:t>
            </w:r>
            <w:r w:rsidRPr="003C738A">
              <w:rPr>
                <w:rStyle w:val="a5"/>
                <w:sz w:val="16"/>
                <w:szCs w:val="16"/>
                <w:lang w:val="en-US"/>
              </w:rPr>
              <w:t>j</w:t>
            </w:r>
            <w:r w:rsidRPr="0002278B">
              <w:rPr>
                <w:rStyle w:val="a5"/>
                <w:sz w:val="16"/>
                <w:szCs w:val="16"/>
                <w:lang w:val="uk-UA"/>
              </w:rPr>
              <w:t>.</w:t>
            </w:r>
            <w:r w:rsidRPr="003C738A">
              <w:rPr>
                <w:rStyle w:val="a5"/>
                <w:sz w:val="16"/>
                <w:szCs w:val="16"/>
                <w:lang w:val="en-US"/>
              </w:rPr>
              <w:t>cap</w:t>
            </w:r>
            <w:r w:rsidRPr="0002278B">
              <w:rPr>
                <w:rStyle w:val="a5"/>
                <w:sz w:val="16"/>
                <w:szCs w:val="16"/>
                <w:lang w:val="uk-UA"/>
              </w:rPr>
              <w:t>.2020.09.015</w:t>
            </w:r>
          </w:p>
        </w:tc>
        <w:tc>
          <w:tcPr>
            <w:tcW w:w="892" w:type="pct"/>
            <w:tcBorders>
              <w:top w:val="single" w:sz="4" w:space="0" w:color="auto"/>
              <w:left w:val="single" w:sz="4" w:space="0" w:color="auto"/>
              <w:bottom w:val="single" w:sz="4" w:space="0" w:color="auto"/>
              <w:right w:val="single" w:sz="4" w:space="0" w:color="auto"/>
            </w:tcBorders>
          </w:tcPr>
          <w:p w:rsidR="00713F88" w:rsidRPr="003C738A" w:rsidRDefault="00713F88" w:rsidP="005748F0">
            <w:pPr>
              <w:rPr>
                <w:sz w:val="16"/>
                <w:szCs w:val="16"/>
                <w:lang w:val="uk-UA"/>
              </w:rPr>
            </w:pPr>
            <w:r w:rsidRPr="003C738A">
              <w:rPr>
                <w:sz w:val="16"/>
                <w:szCs w:val="16"/>
                <w:lang w:val="uk-UA"/>
              </w:rPr>
              <w:t>Current Applied Physics</w:t>
            </w:r>
          </w:p>
        </w:tc>
        <w:tc>
          <w:tcPr>
            <w:tcW w:w="766" w:type="pct"/>
            <w:tcBorders>
              <w:top w:val="single" w:sz="4" w:space="0" w:color="auto"/>
              <w:left w:val="single" w:sz="4" w:space="0" w:color="auto"/>
              <w:bottom w:val="single" w:sz="4" w:space="0" w:color="auto"/>
              <w:right w:val="single" w:sz="4" w:space="0" w:color="auto"/>
            </w:tcBorders>
          </w:tcPr>
          <w:p w:rsidR="00713F88" w:rsidRPr="003C738A" w:rsidRDefault="00713F88" w:rsidP="005748F0">
            <w:pPr>
              <w:rPr>
                <w:sz w:val="16"/>
                <w:szCs w:val="16"/>
                <w:lang w:val="uk-UA"/>
              </w:rPr>
            </w:pPr>
            <w:r w:rsidRPr="003C738A">
              <w:rPr>
                <w:sz w:val="16"/>
                <w:szCs w:val="16"/>
                <w:lang w:val="en-US"/>
              </w:rPr>
              <w:t>Vol</w:t>
            </w:r>
            <w:r w:rsidRPr="004F3ED3">
              <w:rPr>
                <w:sz w:val="16"/>
                <w:szCs w:val="16"/>
              </w:rPr>
              <w:t xml:space="preserve">. </w:t>
            </w:r>
            <w:r w:rsidRPr="003C738A">
              <w:rPr>
                <w:sz w:val="16"/>
                <w:szCs w:val="16"/>
                <w:lang w:val="uk-UA"/>
              </w:rPr>
              <w:t>21</w:t>
            </w:r>
            <w:r w:rsidRPr="004F3ED3">
              <w:rPr>
                <w:sz w:val="16"/>
                <w:szCs w:val="16"/>
              </w:rPr>
              <w:t xml:space="preserve">, </w:t>
            </w:r>
            <w:r>
              <w:rPr>
                <w:sz w:val="16"/>
                <w:szCs w:val="16"/>
                <w:lang w:val="en-US"/>
              </w:rPr>
              <w:t>P</w:t>
            </w:r>
            <w:r w:rsidRPr="004F3ED3">
              <w:rPr>
                <w:sz w:val="16"/>
                <w:szCs w:val="16"/>
              </w:rPr>
              <w:t>.</w:t>
            </w:r>
            <w:r w:rsidRPr="003C738A">
              <w:rPr>
                <w:sz w:val="16"/>
                <w:szCs w:val="16"/>
                <w:lang w:val="en-US"/>
              </w:rPr>
              <w:t> </w:t>
            </w:r>
            <w:r w:rsidRPr="003C738A">
              <w:rPr>
                <w:sz w:val="16"/>
                <w:szCs w:val="16"/>
                <w:lang w:val="uk-UA"/>
              </w:rPr>
              <w:t>80</w:t>
            </w:r>
            <w:r w:rsidRPr="004F3ED3">
              <w:rPr>
                <w:sz w:val="16"/>
                <w:szCs w:val="16"/>
              </w:rPr>
              <w:t xml:space="preserve"> –</w:t>
            </w:r>
            <w:r>
              <w:rPr>
                <w:sz w:val="16"/>
                <w:szCs w:val="16"/>
              </w:rPr>
              <w:t xml:space="preserve"> 88</w:t>
            </w:r>
            <w:r w:rsidRPr="003C738A">
              <w:rPr>
                <w:sz w:val="16"/>
                <w:szCs w:val="16"/>
                <w:lang w:val="uk-UA"/>
              </w:rPr>
              <w:t xml:space="preserve"> (2021)</w:t>
            </w:r>
          </w:p>
          <w:p w:rsidR="00713F88" w:rsidRPr="004F3ED3" w:rsidRDefault="00713F88" w:rsidP="005748F0">
            <w:pPr>
              <w:rPr>
                <w:sz w:val="16"/>
                <w:szCs w:val="16"/>
              </w:rPr>
            </w:pPr>
          </w:p>
        </w:tc>
        <w:tc>
          <w:tcPr>
            <w:tcW w:w="587" w:type="pct"/>
            <w:tcBorders>
              <w:top w:val="single" w:sz="4" w:space="0" w:color="auto"/>
              <w:left w:val="single" w:sz="4" w:space="0" w:color="auto"/>
              <w:bottom w:val="single" w:sz="4" w:space="0" w:color="auto"/>
              <w:right w:val="single" w:sz="4" w:space="0" w:color="auto"/>
            </w:tcBorders>
          </w:tcPr>
          <w:p w:rsidR="00713F88" w:rsidRPr="00583F25" w:rsidRDefault="00713F88" w:rsidP="005748F0">
            <w:pPr>
              <w:jc w:val="center"/>
              <w:rPr>
                <w:b/>
                <w:bCs/>
                <w:lang w:val="uk-UA"/>
              </w:rPr>
            </w:pPr>
            <w:r>
              <w:rPr>
                <w:b/>
                <w:bCs/>
                <w:lang w:val="uk-UA"/>
              </w:rPr>
              <w:t>2.281</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Hryhorchak O.,</w:t>
            </w:r>
          </w:p>
          <w:p w:rsidR="00713F88" w:rsidRPr="006A4AE6" w:rsidRDefault="00713F88" w:rsidP="005748F0">
            <w:pPr>
              <w:rPr>
                <w:b/>
                <w:bCs/>
                <w:sz w:val="16"/>
                <w:szCs w:val="16"/>
                <w:lang w:val="uk-UA"/>
              </w:rPr>
            </w:pPr>
            <w:r w:rsidRPr="006A4AE6">
              <w:rPr>
                <w:b/>
                <w:bCs/>
                <w:sz w:val="16"/>
                <w:szCs w:val="16"/>
                <w:lang w:val="uk-UA"/>
              </w:rPr>
              <w:t>Pastukhov V.</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доц.  КТФ</w:t>
            </w:r>
          </w:p>
          <w:p w:rsidR="00713F88" w:rsidRPr="006A4AE6" w:rsidRDefault="00713F88" w:rsidP="005748F0">
            <w:pPr>
              <w:rPr>
                <w:sz w:val="16"/>
                <w:szCs w:val="16"/>
                <w:lang w:val="uk-UA"/>
              </w:rPr>
            </w:pPr>
            <w:r w:rsidRPr="006A4AE6">
              <w:rPr>
                <w:sz w:val="16"/>
                <w:szCs w:val="16"/>
                <w:lang w:val="uk-UA"/>
              </w:rPr>
              <w:t>доц.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Large-</w:t>
            </w:r>
            <w:r w:rsidRPr="006A4AE6">
              <w:rPr>
                <w:i/>
                <w:iCs/>
                <w:sz w:val="16"/>
                <w:szCs w:val="16"/>
                <w:lang w:val="uk-UA"/>
              </w:rPr>
              <w:t>N</w:t>
            </w:r>
            <w:r w:rsidRPr="006A4AE6">
              <w:rPr>
                <w:sz w:val="16"/>
                <w:szCs w:val="16"/>
                <w:lang w:val="uk-UA"/>
              </w:rPr>
              <w:t xml:space="preserve"> expansion for condensation and stability of Bose-Bose mixtures at finite temperatures</w:t>
            </w:r>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Journal of Low Temperature Physics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sidRPr="006A4AE6">
              <w:rPr>
                <w:b/>
                <w:bCs/>
                <w:lang w:val="uk-UA"/>
              </w:rPr>
              <w:t>2.8</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Rovenchak A. </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проф.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Bamana tales recorded by Umaru Ɲanankɔrɔ Jara: A comparative study based on the Bamana–French parallel corpus</w:t>
            </w:r>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Mandenkan</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sidRPr="006A4AE6">
              <w:rPr>
                <w:b/>
                <w:bCs/>
                <w:lang w:val="uk-UA"/>
              </w:rPr>
              <w:t>0.3</w:t>
            </w:r>
          </w:p>
        </w:tc>
      </w:tr>
      <w:tr w:rsidR="00713F88" w:rsidRPr="006A4AE6" w:rsidTr="005748F0">
        <w:trPr>
          <w:jc w:val="center"/>
        </w:trPr>
        <w:tc>
          <w:tcPr>
            <w:tcW w:w="200"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6"/>
              </w:numPr>
              <w:spacing w:after="0" w:line="240" w:lineRule="auto"/>
              <w:rPr>
                <w:sz w:val="16"/>
                <w:szCs w:val="16"/>
              </w:rPr>
            </w:pPr>
          </w:p>
        </w:tc>
        <w:tc>
          <w:tcPr>
            <w:tcW w:w="89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6A4AE6">
              <w:rPr>
                <w:b/>
                <w:bCs/>
                <w:sz w:val="16"/>
                <w:szCs w:val="16"/>
                <w:lang w:val="uk-UA"/>
              </w:rPr>
              <w:t xml:space="preserve">Kuzmak A. R., </w:t>
            </w:r>
          </w:p>
          <w:p w:rsidR="00713F88" w:rsidRPr="006A4AE6" w:rsidRDefault="00713F88" w:rsidP="005748F0">
            <w:pPr>
              <w:rPr>
                <w:sz w:val="16"/>
                <w:szCs w:val="16"/>
                <w:lang w:val="uk-UA"/>
              </w:rPr>
            </w:pPr>
            <w:r w:rsidRPr="006A4AE6">
              <w:rPr>
                <w:b/>
                <w:bCs/>
                <w:sz w:val="16"/>
                <w:szCs w:val="16"/>
                <w:lang w:val="uk-UA"/>
              </w:rPr>
              <w:t>Tkachuk V. M.</w:t>
            </w:r>
          </w:p>
        </w:tc>
        <w:tc>
          <w:tcPr>
            <w:tcW w:w="700"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с.н.с.  КТФ</w:t>
            </w:r>
          </w:p>
          <w:p w:rsidR="00713F88" w:rsidRPr="006A4AE6" w:rsidRDefault="00713F88" w:rsidP="005748F0">
            <w:pPr>
              <w:rPr>
                <w:sz w:val="16"/>
                <w:szCs w:val="16"/>
                <w:lang w:val="uk-UA"/>
              </w:rPr>
            </w:pPr>
            <w:r w:rsidRPr="006A4AE6">
              <w:rPr>
                <w:sz w:val="16"/>
                <w:szCs w:val="16"/>
                <w:lang w:val="uk-UA"/>
              </w:rPr>
              <w:t>зав.каф. КТФ</w:t>
            </w:r>
          </w:p>
        </w:tc>
        <w:tc>
          <w:tcPr>
            <w:tcW w:w="95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Preparation and study of the entanglement of the Schrödinger cat state on the ibmq-melbourne quantum computer</w:t>
            </w:r>
          </w:p>
        </w:tc>
        <w:tc>
          <w:tcPr>
            <w:tcW w:w="89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Condensed Matter Physics</w:t>
            </w:r>
          </w:p>
        </w:tc>
        <w:tc>
          <w:tcPr>
            <w:tcW w:w="766"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Vol. 23, No. 4 (2020)</w:t>
            </w:r>
          </w:p>
        </w:tc>
        <w:tc>
          <w:tcPr>
            <w:tcW w:w="587"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b/>
                <w:bCs/>
                <w:lang w:val="uk-UA"/>
              </w:rPr>
            </w:pPr>
            <w:r w:rsidRPr="006A4AE6">
              <w:rPr>
                <w:b/>
                <w:bCs/>
                <w:lang w:val="uk-UA"/>
              </w:rPr>
              <w:t>1.5</w:t>
            </w:r>
          </w:p>
        </w:tc>
      </w:tr>
    </w:tbl>
    <w:p w:rsidR="00713F88" w:rsidRPr="006A4AE6" w:rsidRDefault="00713F88" w:rsidP="00713F88">
      <w:pPr>
        <w:rPr>
          <w:lang w:val="uk-UA"/>
        </w:rPr>
      </w:pPr>
    </w:p>
    <w:p w:rsidR="00713F88" w:rsidRPr="006A4AE6" w:rsidRDefault="00713F88" w:rsidP="00713F88">
      <w:pPr>
        <w:jc w:val="center"/>
        <w:rPr>
          <w:bCs/>
          <w:color w:val="202122"/>
          <w:shd w:val="clear" w:color="auto" w:fill="FFFFFF"/>
          <w:lang w:val="uk-UA"/>
        </w:rPr>
      </w:pPr>
      <w:r w:rsidRPr="006A4AE6">
        <w:rPr>
          <w:bCs/>
          <w:color w:val="202122"/>
          <w:shd w:val="clear" w:color="auto" w:fill="FFFFFF"/>
          <w:lang w:val="uk-UA"/>
        </w:rPr>
        <w:t>Журнали без коефіцієнту впливовості (IF)</w:t>
      </w:r>
    </w:p>
    <w:p w:rsidR="00713F88" w:rsidRPr="006A4AE6" w:rsidRDefault="00713F88" w:rsidP="00713F88">
      <w:pPr>
        <w:jc w:val="center"/>
        <w:rPr>
          <w:bCs/>
          <w:color w:val="202122"/>
          <w:shd w:val="clear" w:color="auto" w:fill="FFFFFF"/>
          <w:lang w:val="uk-UA"/>
        </w:rPr>
      </w:pPr>
    </w:p>
    <w:tbl>
      <w:tblPr>
        <w:tblW w:w="5301" w:type="pct"/>
        <w:jc w:val="center"/>
        <w:tblInd w:w="-2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221"/>
        <w:gridCol w:w="1593"/>
        <w:gridCol w:w="3300"/>
        <w:gridCol w:w="1598"/>
        <w:gridCol w:w="2550"/>
      </w:tblGrid>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 з/п</w:t>
            </w:r>
          </w:p>
        </w:tc>
        <w:tc>
          <w:tcPr>
            <w:tcW w:w="603"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Автор(и)</w:t>
            </w:r>
          </w:p>
        </w:tc>
        <w:tc>
          <w:tcPr>
            <w:tcW w:w="84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Автор(и) Університету / посада</w:t>
            </w:r>
          </w:p>
        </w:tc>
        <w:tc>
          <w:tcPr>
            <w:tcW w:w="1579"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Назва роботи</w:t>
            </w:r>
          </w:p>
        </w:tc>
        <w:tc>
          <w:tcPr>
            <w:tcW w:w="765"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Назва видання, де опубліковано роботу</w:t>
            </w:r>
          </w:p>
        </w:tc>
        <w:tc>
          <w:tcPr>
            <w:tcW w:w="969"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Том, номер (випуск), перша-остання сторінки роботи</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1</w:t>
            </w:r>
          </w:p>
        </w:tc>
        <w:tc>
          <w:tcPr>
            <w:tcW w:w="603"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2</w:t>
            </w:r>
          </w:p>
        </w:tc>
        <w:tc>
          <w:tcPr>
            <w:tcW w:w="84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3</w:t>
            </w:r>
          </w:p>
        </w:tc>
        <w:tc>
          <w:tcPr>
            <w:tcW w:w="1579"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4</w:t>
            </w:r>
          </w:p>
        </w:tc>
        <w:tc>
          <w:tcPr>
            <w:tcW w:w="765"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5</w:t>
            </w:r>
          </w:p>
        </w:tc>
        <w:tc>
          <w:tcPr>
            <w:tcW w:w="969" w:type="pct"/>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6</w:t>
            </w:r>
          </w:p>
        </w:tc>
      </w:tr>
      <w:tr w:rsidR="00713F88" w:rsidRPr="006A4AE6" w:rsidTr="005748F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13F88" w:rsidRPr="00D978A5" w:rsidRDefault="00713F88" w:rsidP="005748F0">
            <w:pPr>
              <w:jc w:val="center"/>
              <w:rPr>
                <w:lang w:val="uk-UA"/>
              </w:rPr>
            </w:pPr>
            <w:r w:rsidRPr="006A4AE6">
              <w:rPr>
                <w:lang w:val="uk-UA"/>
              </w:rPr>
              <w:t>Web of Science</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8"/>
              </w:numPr>
              <w:spacing w:after="0" w:line="240" w:lineRule="auto"/>
              <w:ind w:hanging="720"/>
              <w:jc w:val="center"/>
            </w:pPr>
          </w:p>
        </w:tc>
        <w:tc>
          <w:tcPr>
            <w:tcW w:w="603" w:type="pct"/>
            <w:tcBorders>
              <w:top w:val="single" w:sz="4" w:space="0" w:color="auto"/>
              <w:left w:val="single" w:sz="4" w:space="0" w:color="auto"/>
              <w:bottom w:val="single" w:sz="4" w:space="0" w:color="auto"/>
              <w:right w:val="single" w:sz="4" w:space="0" w:color="auto"/>
            </w:tcBorders>
          </w:tcPr>
          <w:p w:rsidR="00713F88" w:rsidRPr="0060087E" w:rsidRDefault="00713F88" w:rsidP="005748F0">
            <w:pPr>
              <w:jc w:val="both"/>
              <w:rPr>
                <w:b/>
                <w:sz w:val="16"/>
                <w:szCs w:val="16"/>
                <w:lang w:val="uk-UA"/>
              </w:rPr>
            </w:pPr>
            <w:r w:rsidRPr="0060087E">
              <w:rPr>
                <w:b/>
                <w:sz w:val="16"/>
                <w:szCs w:val="16"/>
                <w:lang w:val="en-US"/>
              </w:rPr>
              <w:t>Koshmak I.O. Melekh B.</w:t>
            </w:r>
            <w:r w:rsidRPr="0060087E">
              <w:rPr>
                <w:b/>
                <w:sz w:val="16"/>
                <w:szCs w:val="16"/>
                <w:lang w:val="uk-UA"/>
              </w:rPr>
              <w:t> </w:t>
            </w:r>
            <w:r w:rsidRPr="0060087E">
              <w:rPr>
                <w:b/>
                <w:sz w:val="16"/>
                <w:szCs w:val="16"/>
                <w:lang w:val="en-US"/>
              </w:rPr>
              <w:t>Ya.</w:t>
            </w:r>
          </w:p>
        </w:tc>
        <w:tc>
          <w:tcPr>
            <w:tcW w:w="842" w:type="pct"/>
            <w:tcBorders>
              <w:top w:val="single" w:sz="4" w:space="0" w:color="auto"/>
              <w:left w:val="single" w:sz="4" w:space="0" w:color="auto"/>
              <w:bottom w:val="single" w:sz="4" w:space="0" w:color="auto"/>
              <w:right w:val="single" w:sz="4" w:space="0" w:color="auto"/>
            </w:tcBorders>
          </w:tcPr>
          <w:p w:rsidR="00713F88" w:rsidRPr="0060087E" w:rsidRDefault="00713F88" w:rsidP="005748F0">
            <w:pPr>
              <w:jc w:val="both"/>
              <w:rPr>
                <w:sz w:val="16"/>
                <w:szCs w:val="16"/>
                <w:lang w:val="uk-UA"/>
              </w:rPr>
            </w:pPr>
            <w:r w:rsidRPr="0060087E">
              <w:rPr>
                <w:sz w:val="16"/>
                <w:szCs w:val="16"/>
                <w:lang w:val="uk-UA"/>
              </w:rPr>
              <w:t>Кошмак І.О. (доцент кафедри астрофізики)</w:t>
            </w:r>
            <w:r>
              <w:rPr>
                <w:sz w:val="16"/>
                <w:szCs w:val="16"/>
                <w:lang w:val="uk-UA"/>
              </w:rPr>
              <w:t>,</w:t>
            </w:r>
            <w:r w:rsidRPr="0060087E">
              <w:rPr>
                <w:sz w:val="16"/>
                <w:szCs w:val="16"/>
                <w:lang w:val="uk-UA"/>
              </w:rPr>
              <w:t xml:space="preserve"> Мелех Б.Я. (старший науковий співробітник, завідувач кафедри астрофізики)</w:t>
            </w:r>
          </w:p>
        </w:tc>
        <w:tc>
          <w:tcPr>
            <w:tcW w:w="1579"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uk-UA"/>
              </w:rPr>
            </w:pPr>
            <w:r w:rsidRPr="00BA0093">
              <w:rPr>
                <w:sz w:val="16"/>
                <w:szCs w:val="16"/>
                <w:lang w:val="en-US"/>
              </w:rPr>
              <w:t>Photoionization modeling of the H II regions surrounding star-forming regions within metalicity Z=0.003–0.012</w:t>
            </w:r>
          </w:p>
        </w:tc>
        <w:tc>
          <w:tcPr>
            <w:tcW w:w="765"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uk-UA"/>
              </w:rPr>
            </w:pPr>
            <w:r w:rsidRPr="00BA0093">
              <w:rPr>
                <w:sz w:val="16"/>
                <w:szCs w:val="16"/>
                <w:lang w:val="en-US"/>
              </w:rPr>
              <w:t>Advances in Astronomy and Space Physics</w:t>
            </w:r>
          </w:p>
        </w:tc>
        <w:tc>
          <w:tcPr>
            <w:tcW w:w="969"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uk-UA"/>
              </w:rPr>
            </w:pPr>
            <w:r w:rsidRPr="00BA0093">
              <w:rPr>
                <w:sz w:val="16"/>
                <w:szCs w:val="16"/>
              </w:rPr>
              <w:t xml:space="preserve">Vol. 10, Issue 1, </w:t>
            </w:r>
            <w:r w:rsidRPr="00BA0093">
              <w:rPr>
                <w:sz w:val="16"/>
                <w:szCs w:val="16"/>
                <w:lang w:val="en-US"/>
              </w:rPr>
              <w:t xml:space="preserve">P. </w:t>
            </w:r>
            <w:r w:rsidRPr="00BA0093">
              <w:rPr>
                <w:sz w:val="16"/>
                <w:szCs w:val="16"/>
              </w:rPr>
              <w:t>21</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8"/>
              </w:numPr>
              <w:spacing w:after="0" w:line="240" w:lineRule="auto"/>
              <w:ind w:hanging="720"/>
              <w:jc w:val="center"/>
            </w:pPr>
          </w:p>
        </w:tc>
        <w:tc>
          <w:tcPr>
            <w:tcW w:w="603" w:type="pct"/>
            <w:tcBorders>
              <w:top w:val="single" w:sz="4" w:space="0" w:color="auto"/>
              <w:left w:val="single" w:sz="4" w:space="0" w:color="auto"/>
              <w:bottom w:val="single" w:sz="4" w:space="0" w:color="auto"/>
              <w:right w:val="single" w:sz="4" w:space="0" w:color="auto"/>
            </w:tcBorders>
          </w:tcPr>
          <w:p w:rsidR="00713F88" w:rsidRPr="0060087E" w:rsidRDefault="00713F88" w:rsidP="005748F0">
            <w:pPr>
              <w:jc w:val="both"/>
              <w:rPr>
                <w:b/>
                <w:sz w:val="16"/>
                <w:szCs w:val="16"/>
                <w:lang w:val="en-US"/>
              </w:rPr>
            </w:pPr>
            <w:r w:rsidRPr="0060087E">
              <w:rPr>
                <w:b/>
                <w:sz w:val="16"/>
                <w:szCs w:val="16"/>
                <w:lang w:val="en-US"/>
              </w:rPr>
              <w:t>Kasheba M. Melekh B.Ya.</w:t>
            </w:r>
          </w:p>
        </w:tc>
        <w:tc>
          <w:tcPr>
            <w:tcW w:w="842"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u w:val="single"/>
              </w:rPr>
            </w:pPr>
            <w:r>
              <w:rPr>
                <w:sz w:val="16"/>
                <w:szCs w:val="16"/>
                <w:u w:val="single"/>
                <w:lang w:val="uk-UA"/>
              </w:rPr>
              <w:t>Кашеба М</w:t>
            </w:r>
            <w:r w:rsidRPr="00BA0093">
              <w:rPr>
                <w:sz w:val="16"/>
                <w:szCs w:val="16"/>
                <w:u w:val="single"/>
              </w:rPr>
              <w:t>.</w:t>
            </w:r>
            <w:r>
              <w:rPr>
                <w:sz w:val="16"/>
                <w:szCs w:val="16"/>
                <w:u w:val="single"/>
                <w:lang w:val="uk-UA"/>
              </w:rPr>
              <w:t xml:space="preserve"> </w:t>
            </w:r>
            <w:r w:rsidRPr="00BA0093">
              <w:rPr>
                <w:sz w:val="16"/>
                <w:szCs w:val="16"/>
                <w:u w:val="single"/>
              </w:rPr>
              <w:t>(</w:t>
            </w:r>
            <w:r w:rsidRPr="00BA0093">
              <w:rPr>
                <w:sz w:val="16"/>
                <w:szCs w:val="16"/>
                <w:u w:val="single"/>
                <w:lang w:val="uk-UA"/>
              </w:rPr>
              <w:t>молодший науковий співробітник, аспірант кафедри астрофізики</w:t>
            </w:r>
            <w:r w:rsidRPr="00BA0093">
              <w:rPr>
                <w:sz w:val="16"/>
                <w:szCs w:val="16"/>
                <w:u w:val="single"/>
              </w:rPr>
              <w:t>)</w:t>
            </w:r>
          </w:p>
          <w:p w:rsidR="00713F88" w:rsidRPr="00BA0093" w:rsidRDefault="00713F88" w:rsidP="005748F0">
            <w:pPr>
              <w:jc w:val="both"/>
              <w:rPr>
                <w:sz w:val="16"/>
                <w:szCs w:val="16"/>
                <w:u w:val="single"/>
              </w:rPr>
            </w:pPr>
            <w:r w:rsidRPr="0060087E">
              <w:rPr>
                <w:sz w:val="16"/>
                <w:szCs w:val="16"/>
                <w:lang w:val="uk-UA"/>
              </w:rPr>
              <w:t>Мелех Б.Я. (старший науковий співробітник, завідувач кафедри астрофізики)</w:t>
            </w:r>
          </w:p>
        </w:tc>
        <w:tc>
          <w:tcPr>
            <w:tcW w:w="1579"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t>Comparison of the photoionization modelling results for planetary nebulae with the observed data</w:t>
            </w:r>
          </w:p>
        </w:tc>
        <w:tc>
          <w:tcPr>
            <w:tcW w:w="765"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lang w:val="en-US"/>
              </w:rPr>
            </w:pPr>
            <w:r w:rsidRPr="00BA0093">
              <w:rPr>
                <w:sz w:val="16"/>
                <w:szCs w:val="16"/>
                <w:lang w:val="en-US"/>
              </w:rPr>
              <w:t>Advances in Astronomy and Space Physics</w:t>
            </w:r>
          </w:p>
        </w:tc>
        <w:tc>
          <w:tcPr>
            <w:tcW w:w="969" w:type="pct"/>
            <w:tcBorders>
              <w:top w:val="single" w:sz="4" w:space="0" w:color="auto"/>
              <w:left w:val="single" w:sz="4" w:space="0" w:color="auto"/>
              <w:bottom w:val="single" w:sz="4" w:space="0" w:color="auto"/>
              <w:right w:val="single" w:sz="4" w:space="0" w:color="auto"/>
            </w:tcBorders>
          </w:tcPr>
          <w:p w:rsidR="00713F88" w:rsidRPr="00BA0093" w:rsidRDefault="00713F88" w:rsidP="005748F0">
            <w:pPr>
              <w:jc w:val="both"/>
              <w:rPr>
                <w:sz w:val="16"/>
                <w:szCs w:val="16"/>
              </w:rPr>
            </w:pPr>
            <w:r w:rsidRPr="00BA0093">
              <w:rPr>
                <w:sz w:val="16"/>
                <w:szCs w:val="16"/>
              </w:rPr>
              <w:t xml:space="preserve">Vol. 10, Issue 1, </w:t>
            </w:r>
            <w:r w:rsidRPr="00BA0093">
              <w:rPr>
                <w:sz w:val="16"/>
                <w:szCs w:val="16"/>
                <w:lang w:val="en-US"/>
              </w:rPr>
              <w:t>P.</w:t>
            </w:r>
            <w:r w:rsidRPr="00BA0093">
              <w:rPr>
                <w:sz w:val="16"/>
                <w:szCs w:val="16"/>
              </w:rPr>
              <w:t xml:space="preserve"> 12</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6A4AE6" w:rsidRDefault="00713F88" w:rsidP="00713F88">
            <w:pPr>
              <w:pStyle w:val="a9"/>
              <w:numPr>
                <w:ilvl w:val="0"/>
                <w:numId w:val="8"/>
              </w:numPr>
              <w:spacing w:after="0" w:line="240" w:lineRule="auto"/>
              <w:ind w:hanging="720"/>
              <w:jc w:val="center"/>
            </w:pPr>
          </w:p>
        </w:tc>
        <w:tc>
          <w:tcPr>
            <w:tcW w:w="603" w:type="pct"/>
            <w:tcBorders>
              <w:top w:val="single" w:sz="4" w:space="0" w:color="auto"/>
              <w:left w:val="single" w:sz="4" w:space="0" w:color="auto"/>
              <w:bottom w:val="single" w:sz="4" w:space="0" w:color="auto"/>
              <w:right w:val="single" w:sz="4" w:space="0" w:color="auto"/>
            </w:tcBorders>
          </w:tcPr>
          <w:p w:rsidR="00713F88" w:rsidRPr="0060087E" w:rsidRDefault="00713F88" w:rsidP="005748F0">
            <w:pPr>
              <w:jc w:val="both"/>
              <w:rPr>
                <w:b/>
                <w:sz w:val="16"/>
                <w:szCs w:val="16"/>
                <w:lang w:val="en-US"/>
              </w:rPr>
            </w:pPr>
            <w:r w:rsidRPr="0060087E">
              <w:rPr>
                <w:b/>
                <w:sz w:val="16"/>
                <w:szCs w:val="16"/>
                <w:lang w:val="uk-UA"/>
              </w:rPr>
              <w:t xml:space="preserve">Kovalenko M., Bovgyra O., </w:t>
            </w:r>
          </w:p>
          <w:p w:rsidR="00713F88" w:rsidRPr="004B77B7" w:rsidRDefault="00713F88" w:rsidP="005748F0">
            <w:pPr>
              <w:jc w:val="both"/>
              <w:rPr>
                <w:sz w:val="16"/>
                <w:szCs w:val="16"/>
                <w:lang w:val="uk-UA"/>
              </w:rPr>
            </w:pPr>
            <w:r w:rsidRPr="0060087E">
              <w:rPr>
                <w:b/>
                <w:sz w:val="16"/>
                <w:szCs w:val="16"/>
                <w:lang w:val="uk-UA"/>
              </w:rPr>
              <w:t>Dzikovskyi V.,</w:t>
            </w:r>
            <w:r w:rsidRPr="004B77B7">
              <w:rPr>
                <w:sz w:val="16"/>
                <w:szCs w:val="16"/>
                <w:lang w:val="uk-UA"/>
              </w:rPr>
              <w:t xml:space="preserve"> Bovhyra R.</w:t>
            </w:r>
          </w:p>
        </w:tc>
        <w:tc>
          <w:tcPr>
            <w:tcW w:w="84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uk-UA"/>
              </w:rPr>
              <w:t xml:space="preserve">Kovalenko M. / доцент кафедри фізики твердого тіла, Bovgyra O. / доцент кафедри фізики твердого тіла, </w:t>
            </w:r>
          </w:p>
          <w:p w:rsidR="00713F88" w:rsidRPr="004B77B7" w:rsidRDefault="00713F88" w:rsidP="005748F0">
            <w:pPr>
              <w:jc w:val="both"/>
              <w:rPr>
                <w:sz w:val="16"/>
                <w:szCs w:val="16"/>
                <w:lang w:val="uk-UA"/>
              </w:rPr>
            </w:pPr>
            <w:r w:rsidRPr="004B77B7">
              <w:rPr>
                <w:sz w:val="16"/>
                <w:szCs w:val="16"/>
                <w:lang w:val="uk-UA"/>
              </w:rPr>
              <w:t>Dzikovskyi V. / аспірант кафедри фізики твердого тіла</w:t>
            </w:r>
          </w:p>
        </w:tc>
        <w:tc>
          <w:tcPr>
            <w:tcW w:w="1579"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sz w:val="16"/>
                <w:szCs w:val="16"/>
                <w:lang w:val="uk-UA"/>
              </w:rPr>
              <w:t>A DFT study for adsorption of CO and H</w:t>
            </w:r>
            <w:r w:rsidRPr="004B77B7">
              <w:rPr>
                <w:sz w:val="16"/>
                <w:szCs w:val="16"/>
                <w:vertAlign w:val="subscript"/>
                <w:lang w:val="uk-UA"/>
              </w:rPr>
              <w:t>2</w:t>
            </w:r>
            <w:r w:rsidRPr="004B77B7">
              <w:rPr>
                <w:sz w:val="16"/>
                <w:szCs w:val="16"/>
                <w:lang w:val="uk-UA"/>
              </w:rPr>
              <w:t xml:space="preserve"> on Pt-doped ZnO nanocluster</w:t>
            </w:r>
          </w:p>
          <w:p w:rsidR="00713F88" w:rsidRPr="004B77B7" w:rsidRDefault="00713F88" w:rsidP="005748F0">
            <w:pPr>
              <w:jc w:val="both"/>
              <w:rPr>
                <w:sz w:val="16"/>
                <w:szCs w:val="16"/>
                <w:lang w:val="en-US"/>
              </w:rPr>
            </w:pPr>
            <w:hyperlink r:id="rId75" w:history="1">
              <w:r w:rsidRPr="004B77B7">
                <w:rPr>
                  <w:rStyle w:val="a5"/>
                  <w:sz w:val="16"/>
                  <w:szCs w:val="16"/>
                  <w:lang w:val="uk-UA"/>
                </w:rPr>
                <w:t>https://doi.org/10.1007/s42452-020-2591-9</w:t>
              </w:r>
            </w:hyperlink>
          </w:p>
        </w:tc>
        <w:tc>
          <w:tcPr>
            <w:tcW w:w="765"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uk-UA"/>
              </w:rPr>
              <w:t>SN Appl. Sci</w:t>
            </w:r>
          </w:p>
        </w:tc>
        <w:tc>
          <w:tcPr>
            <w:tcW w:w="969"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sz w:val="16"/>
                <w:szCs w:val="16"/>
                <w:lang w:val="uk-UA"/>
              </w:rPr>
              <w:t>V. 2, №5</w:t>
            </w:r>
            <w:r w:rsidRPr="004B77B7">
              <w:rPr>
                <w:sz w:val="16"/>
                <w:szCs w:val="16"/>
                <w:lang w:val="en-US"/>
              </w:rPr>
              <w:t xml:space="preserve">, </w:t>
            </w:r>
            <w:r w:rsidRPr="004B77B7">
              <w:rPr>
                <w:sz w:val="16"/>
                <w:szCs w:val="16"/>
                <w:lang w:val="uk-UA"/>
              </w:rPr>
              <w:t>P. 790 (9 pp.)</w:t>
            </w:r>
            <w:r w:rsidRPr="004B77B7">
              <w:rPr>
                <w:sz w:val="16"/>
                <w:szCs w:val="16"/>
                <w:lang w:val="en-US"/>
              </w:rPr>
              <w:t xml:space="preserve"> (2020)</w:t>
            </w:r>
          </w:p>
        </w:tc>
      </w:tr>
      <w:tr w:rsidR="00713F88" w:rsidRPr="006A4AE6" w:rsidTr="005748F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Scopus</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 xml:space="preserve">Serkez S., </w:t>
            </w:r>
          </w:p>
          <w:p w:rsidR="00713F88" w:rsidRPr="006A4AE6" w:rsidRDefault="00713F88" w:rsidP="005748F0">
            <w:pPr>
              <w:rPr>
                <w:sz w:val="16"/>
                <w:szCs w:val="16"/>
                <w:lang w:val="uk-UA"/>
              </w:rPr>
            </w:pPr>
            <w:r w:rsidRPr="006A4AE6">
              <w:rPr>
                <w:sz w:val="16"/>
                <w:szCs w:val="16"/>
                <w:lang w:val="uk-UA"/>
              </w:rPr>
              <w:t>Gerasimova N.,</w:t>
            </w:r>
          </w:p>
          <w:p w:rsidR="00713F88" w:rsidRPr="006A4AE6" w:rsidRDefault="00713F88" w:rsidP="005748F0">
            <w:pPr>
              <w:rPr>
                <w:sz w:val="16"/>
                <w:szCs w:val="16"/>
                <w:lang w:val="uk-UA"/>
              </w:rPr>
            </w:pPr>
            <w:r w:rsidRPr="006A4AE6">
              <w:rPr>
                <w:sz w:val="16"/>
                <w:szCs w:val="16"/>
                <w:lang w:val="uk-UA"/>
              </w:rPr>
              <w:t>Geloni G.,</w:t>
            </w:r>
          </w:p>
          <w:p w:rsidR="00713F88" w:rsidRPr="006A4AE6" w:rsidRDefault="00713F88" w:rsidP="005748F0">
            <w:pPr>
              <w:rPr>
                <w:b/>
                <w:bCs/>
                <w:sz w:val="16"/>
                <w:szCs w:val="16"/>
                <w:lang w:val="uk-UA"/>
              </w:rPr>
            </w:pPr>
            <w:r w:rsidRPr="006A4AE6">
              <w:rPr>
                <w:b/>
                <w:bCs/>
                <w:sz w:val="16"/>
                <w:szCs w:val="16"/>
                <w:lang w:val="uk-UA"/>
              </w:rPr>
              <w:t>Sobko B.,</w:t>
            </w:r>
          </w:p>
          <w:p w:rsidR="00713F88" w:rsidRPr="006A4AE6" w:rsidRDefault="00713F88" w:rsidP="005748F0">
            <w:pPr>
              <w:rPr>
                <w:sz w:val="16"/>
                <w:szCs w:val="16"/>
                <w:lang w:val="uk-UA"/>
              </w:rPr>
            </w:pPr>
            <w:r w:rsidRPr="006A4AE6">
              <w:rPr>
                <w:sz w:val="16"/>
                <w:szCs w:val="16"/>
                <w:lang w:val="uk-UA"/>
              </w:rPr>
              <w:t>Gorobtsov O.</w:t>
            </w:r>
          </w:p>
        </w:tc>
        <w:tc>
          <w:tcPr>
            <w:tcW w:w="842"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p>
          <w:p w:rsidR="00713F88" w:rsidRPr="006A4AE6" w:rsidRDefault="00713F88" w:rsidP="005748F0">
            <w:pPr>
              <w:rPr>
                <w:sz w:val="16"/>
                <w:szCs w:val="16"/>
                <w:lang w:val="uk-UA"/>
              </w:rPr>
            </w:pPr>
          </w:p>
          <w:p w:rsidR="00713F88" w:rsidRPr="006A4AE6" w:rsidRDefault="00713F88" w:rsidP="005748F0">
            <w:pPr>
              <w:rPr>
                <w:sz w:val="16"/>
                <w:szCs w:val="16"/>
                <w:lang w:val="uk-UA"/>
              </w:rPr>
            </w:pPr>
          </w:p>
          <w:p w:rsidR="00713F88" w:rsidRPr="006A4AE6" w:rsidRDefault="00713F88" w:rsidP="005748F0">
            <w:pPr>
              <w:rPr>
                <w:sz w:val="16"/>
                <w:szCs w:val="16"/>
                <w:lang w:val="uk-UA"/>
              </w:rPr>
            </w:pPr>
            <w:r>
              <w:rPr>
                <w:sz w:val="16"/>
                <w:szCs w:val="16"/>
                <w:lang w:val="uk-UA"/>
              </w:rPr>
              <w:t xml:space="preserve">Собко Б. – </w:t>
            </w:r>
            <w:r w:rsidRPr="006A4AE6">
              <w:rPr>
                <w:sz w:val="16"/>
                <w:szCs w:val="16"/>
                <w:lang w:val="uk-UA"/>
              </w:rPr>
              <w:t>асп. КТФ</w:t>
            </w:r>
          </w:p>
        </w:tc>
        <w:tc>
          <w:tcPr>
            <w:tcW w:w="157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ROSA: Reconstruction of spectrogram autocorrelation for self-amplified spontaneous emission free-electron lasers</w:t>
            </w:r>
          </w:p>
          <w:p w:rsidR="00713F88" w:rsidRPr="006A4AE6" w:rsidRDefault="00713F88" w:rsidP="005748F0">
            <w:pPr>
              <w:rPr>
                <w:sz w:val="16"/>
                <w:szCs w:val="16"/>
                <w:lang w:val="uk-UA"/>
              </w:rPr>
            </w:pPr>
            <w:hyperlink r:id="rId76" w:history="1">
              <w:r w:rsidRPr="006A4AE6">
                <w:rPr>
                  <w:rStyle w:val="a5"/>
                  <w:sz w:val="16"/>
                  <w:szCs w:val="16"/>
                  <w:lang w:val="uk-UA"/>
                </w:rPr>
                <w:t>https://doi.org/10.18429/JACoW-FEL2019-WEP080</w:t>
              </w:r>
            </w:hyperlink>
          </w:p>
        </w:tc>
        <w:tc>
          <w:tcPr>
            <w:tcW w:w="765"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6A4AE6">
              <w:rPr>
                <w:sz w:val="16"/>
                <w:szCs w:val="16"/>
                <w:lang w:val="uk-UA"/>
              </w:rPr>
              <w:t>Proceedings of the 39th Free Electron Laser Conference FEL2019, Hamburg, Germany. — Geneva, Switzerland : JACoW Publishing, 2019.</w:t>
            </w:r>
          </w:p>
        </w:tc>
        <w:tc>
          <w:tcPr>
            <w:tcW w:w="96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both"/>
              <w:rPr>
                <w:sz w:val="16"/>
                <w:szCs w:val="16"/>
                <w:lang w:val="uk-UA"/>
              </w:rPr>
            </w:pPr>
            <w:r w:rsidRPr="006A4AE6">
              <w:rPr>
                <w:sz w:val="16"/>
                <w:szCs w:val="16"/>
                <w:lang w:val="uk-UA"/>
              </w:rPr>
              <w:t>P. 506–509</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Pr="0060087E" w:rsidRDefault="00713F88" w:rsidP="005748F0">
            <w:pPr>
              <w:jc w:val="both"/>
              <w:rPr>
                <w:b/>
                <w:sz w:val="16"/>
                <w:szCs w:val="16"/>
                <w:lang w:val="en-US"/>
              </w:rPr>
            </w:pPr>
            <w:r w:rsidRPr="0060087E">
              <w:rPr>
                <w:b/>
                <w:sz w:val="16"/>
                <w:szCs w:val="16"/>
                <w:lang w:val="uk-UA"/>
              </w:rPr>
              <w:t xml:space="preserve">Kovalenko M., Bovgyra O., </w:t>
            </w:r>
          </w:p>
          <w:p w:rsidR="00713F88" w:rsidRPr="004B77B7" w:rsidRDefault="00713F88" w:rsidP="005748F0">
            <w:pPr>
              <w:jc w:val="both"/>
              <w:rPr>
                <w:sz w:val="16"/>
                <w:szCs w:val="16"/>
                <w:lang w:val="en-US"/>
              </w:rPr>
            </w:pPr>
            <w:r w:rsidRPr="004B77B7">
              <w:rPr>
                <w:sz w:val="16"/>
                <w:szCs w:val="16"/>
                <w:lang w:val="uk-UA"/>
              </w:rPr>
              <w:t xml:space="preserve">Franiv A., </w:t>
            </w:r>
          </w:p>
          <w:p w:rsidR="00713F88" w:rsidRPr="0060087E" w:rsidRDefault="00713F88" w:rsidP="005748F0">
            <w:pPr>
              <w:jc w:val="both"/>
              <w:rPr>
                <w:b/>
                <w:sz w:val="16"/>
                <w:szCs w:val="16"/>
                <w:lang w:val="uk-UA"/>
              </w:rPr>
            </w:pPr>
            <w:r w:rsidRPr="0060087E">
              <w:rPr>
                <w:b/>
                <w:sz w:val="16"/>
                <w:szCs w:val="16"/>
                <w:lang w:val="uk-UA"/>
              </w:rPr>
              <w:t>Dzikovskyi V.</w:t>
            </w:r>
          </w:p>
        </w:tc>
        <w:tc>
          <w:tcPr>
            <w:tcW w:w="842"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uk-UA"/>
              </w:rPr>
              <w:t>M. Kovalenko / доцент кафедри фізики твердого тіла, O. Bovgyra / доцент кафедри фізики твердого тіла,</w:t>
            </w:r>
          </w:p>
          <w:p w:rsidR="00713F88" w:rsidRPr="004B77B7" w:rsidRDefault="00713F88" w:rsidP="005748F0">
            <w:pPr>
              <w:jc w:val="both"/>
              <w:rPr>
                <w:sz w:val="16"/>
                <w:szCs w:val="16"/>
                <w:lang w:val="uk-UA"/>
              </w:rPr>
            </w:pPr>
            <w:r w:rsidRPr="004B77B7">
              <w:rPr>
                <w:sz w:val="16"/>
                <w:szCs w:val="16"/>
                <w:lang w:val="uk-UA"/>
              </w:rPr>
              <w:t>V. Dzikovskyi / аспірант кафедри фізики твердого тіла</w:t>
            </w:r>
          </w:p>
        </w:tc>
        <w:tc>
          <w:tcPr>
            <w:tcW w:w="1579"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sz w:val="16"/>
                <w:szCs w:val="16"/>
                <w:lang w:val="uk-UA"/>
              </w:rPr>
              <w:t>Electronic structure of ZnO thin films doped with group III elements</w:t>
            </w:r>
          </w:p>
          <w:p w:rsidR="00713F88" w:rsidRPr="004B77B7" w:rsidRDefault="00713F88" w:rsidP="005748F0">
            <w:pPr>
              <w:jc w:val="both"/>
              <w:rPr>
                <w:sz w:val="16"/>
                <w:szCs w:val="16"/>
                <w:lang w:val="en-US"/>
              </w:rPr>
            </w:pPr>
            <w:hyperlink r:id="rId77" w:history="1">
              <w:r w:rsidRPr="004B77B7">
                <w:rPr>
                  <w:rStyle w:val="a5"/>
                  <w:sz w:val="16"/>
                  <w:szCs w:val="16"/>
                  <w:lang w:val="uk-UA"/>
                </w:rPr>
                <w:t>https://doi.org/10.1016/j.matpr.2019.11.274</w:t>
              </w:r>
            </w:hyperlink>
          </w:p>
        </w:tc>
        <w:tc>
          <w:tcPr>
            <w:tcW w:w="765"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uk-UA"/>
              </w:rPr>
            </w:pPr>
            <w:r w:rsidRPr="004B77B7">
              <w:rPr>
                <w:sz w:val="16"/>
                <w:szCs w:val="16"/>
                <w:lang w:val="uk-UA"/>
              </w:rPr>
              <w:t>Materials Today: Proceeding</w:t>
            </w:r>
          </w:p>
        </w:tc>
        <w:tc>
          <w:tcPr>
            <w:tcW w:w="969" w:type="pct"/>
            <w:tcBorders>
              <w:top w:val="single" w:sz="4" w:space="0" w:color="auto"/>
              <w:left w:val="single" w:sz="4" w:space="0" w:color="auto"/>
              <w:bottom w:val="single" w:sz="4" w:space="0" w:color="auto"/>
              <w:right w:val="single" w:sz="4" w:space="0" w:color="auto"/>
            </w:tcBorders>
          </w:tcPr>
          <w:p w:rsidR="00713F88" w:rsidRPr="004B77B7" w:rsidRDefault="00713F88" w:rsidP="005748F0">
            <w:pPr>
              <w:jc w:val="both"/>
              <w:rPr>
                <w:sz w:val="16"/>
                <w:szCs w:val="16"/>
                <w:lang w:val="en-US"/>
              </w:rPr>
            </w:pPr>
            <w:r w:rsidRPr="004B77B7">
              <w:rPr>
                <w:sz w:val="16"/>
                <w:szCs w:val="16"/>
                <w:lang w:val="en-US"/>
              </w:rPr>
              <w:t>(2019)</w:t>
            </w:r>
          </w:p>
        </w:tc>
      </w:tr>
      <w:tr w:rsidR="00713F88" w:rsidRPr="00263DD9"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Pr="0012383E" w:rsidRDefault="00713F88" w:rsidP="005748F0">
            <w:pPr>
              <w:rPr>
                <w:b/>
                <w:sz w:val="16"/>
                <w:szCs w:val="16"/>
                <w:lang w:val="uk-UA"/>
              </w:rPr>
            </w:pPr>
            <w:r w:rsidRPr="0012383E">
              <w:rPr>
                <w:b/>
                <w:sz w:val="16"/>
                <w:szCs w:val="16"/>
                <w:lang w:val="en-US"/>
              </w:rPr>
              <w:t xml:space="preserve">Shtablavyi I., </w:t>
            </w:r>
          </w:p>
          <w:p w:rsidR="00713F88" w:rsidRPr="0012383E" w:rsidRDefault="00713F88" w:rsidP="005748F0">
            <w:pPr>
              <w:rPr>
                <w:b/>
                <w:sz w:val="16"/>
                <w:szCs w:val="16"/>
                <w:lang w:val="uk-UA"/>
              </w:rPr>
            </w:pPr>
            <w:r w:rsidRPr="0012383E">
              <w:rPr>
                <w:b/>
                <w:sz w:val="16"/>
                <w:szCs w:val="16"/>
                <w:lang w:val="en-US"/>
              </w:rPr>
              <w:t xml:space="preserve">Kovalskyi O., </w:t>
            </w:r>
          </w:p>
          <w:p w:rsidR="00713F88" w:rsidRDefault="00713F88" w:rsidP="005748F0">
            <w:pPr>
              <w:rPr>
                <w:sz w:val="16"/>
                <w:szCs w:val="16"/>
                <w:lang w:val="uk-UA"/>
              </w:rPr>
            </w:pPr>
            <w:r w:rsidRPr="0012383E">
              <w:rPr>
                <w:b/>
                <w:sz w:val="16"/>
                <w:szCs w:val="16"/>
                <w:lang w:val="en-US"/>
              </w:rPr>
              <w:t>Plechystyy V.</w:t>
            </w:r>
            <w:r w:rsidRPr="00B97276">
              <w:rPr>
                <w:sz w:val="16"/>
                <w:szCs w:val="16"/>
                <w:lang w:val="en-US"/>
              </w:rPr>
              <w:t xml:space="preserve">, Pashko Yu., </w:t>
            </w:r>
          </w:p>
          <w:p w:rsidR="00713F88" w:rsidRPr="0012383E" w:rsidRDefault="00713F88" w:rsidP="005748F0">
            <w:pPr>
              <w:rPr>
                <w:b/>
                <w:bCs/>
                <w:sz w:val="16"/>
                <w:szCs w:val="16"/>
                <w:lang w:val="uk-UA"/>
              </w:rPr>
            </w:pPr>
            <w:r w:rsidRPr="0012383E">
              <w:rPr>
                <w:b/>
                <w:sz w:val="16"/>
                <w:szCs w:val="16"/>
                <w:lang w:val="en-US"/>
              </w:rPr>
              <w:t>Mudry S.</w:t>
            </w:r>
          </w:p>
        </w:tc>
        <w:tc>
          <w:tcPr>
            <w:tcW w:w="842"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доц. КФМ</w:t>
            </w:r>
          </w:p>
          <w:p w:rsidR="00713F88" w:rsidRDefault="00713F88" w:rsidP="005748F0">
            <w:pPr>
              <w:jc w:val="both"/>
              <w:rPr>
                <w:sz w:val="16"/>
                <w:szCs w:val="16"/>
                <w:lang w:val="uk-UA"/>
              </w:rPr>
            </w:pPr>
            <w:r>
              <w:rPr>
                <w:sz w:val="16"/>
                <w:szCs w:val="16"/>
                <w:lang w:val="uk-UA"/>
              </w:rPr>
              <w:t>Ковальський – інж. КФМ</w:t>
            </w:r>
          </w:p>
          <w:p w:rsidR="00713F88" w:rsidRDefault="00713F88" w:rsidP="005748F0">
            <w:pPr>
              <w:jc w:val="both"/>
              <w:rPr>
                <w:sz w:val="16"/>
                <w:szCs w:val="16"/>
                <w:lang w:val="uk-UA"/>
              </w:rPr>
            </w:pPr>
            <w:r>
              <w:rPr>
                <w:sz w:val="16"/>
                <w:szCs w:val="16"/>
                <w:lang w:val="uk-UA"/>
              </w:rPr>
              <w:t>аспір. КФМ</w:t>
            </w:r>
          </w:p>
          <w:p w:rsidR="00713F88" w:rsidRPr="00682C61" w:rsidRDefault="00713F88" w:rsidP="005748F0">
            <w:pPr>
              <w:jc w:val="both"/>
              <w:rPr>
                <w:sz w:val="16"/>
                <w:szCs w:val="16"/>
                <w:lang w:val="uk-UA"/>
              </w:rPr>
            </w:pPr>
            <w:r>
              <w:rPr>
                <w:sz w:val="16"/>
                <w:szCs w:val="16"/>
                <w:lang w:val="uk-UA"/>
              </w:rPr>
              <w:t>проф. КФМ</w:t>
            </w:r>
          </w:p>
        </w:tc>
        <w:tc>
          <w:tcPr>
            <w:tcW w:w="157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B97276">
              <w:rPr>
                <w:sz w:val="16"/>
                <w:szCs w:val="16"/>
                <w:lang w:val="en-US"/>
              </w:rPr>
              <w:t>Modification of the Atomic Structure of liquid Al</w:t>
            </w:r>
            <w:r w:rsidRPr="00B97276">
              <w:rPr>
                <w:sz w:val="16"/>
                <w:szCs w:val="16"/>
                <w:vertAlign w:val="subscript"/>
                <w:lang w:val="en-US"/>
              </w:rPr>
              <w:t>0.973</w:t>
            </w:r>
            <w:r w:rsidRPr="00B97276">
              <w:rPr>
                <w:sz w:val="16"/>
                <w:szCs w:val="16"/>
                <w:lang w:val="en-US"/>
              </w:rPr>
              <w:t>Ni</w:t>
            </w:r>
            <w:r w:rsidRPr="00B97276">
              <w:rPr>
                <w:sz w:val="16"/>
                <w:szCs w:val="16"/>
                <w:vertAlign w:val="subscript"/>
                <w:lang w:val="en-US"/>
              </w:rPr>
              <w:t>0.027</w:t>
            </w:r>
            <w:r w:rsidRPr="00B97276">
              <w:rPr>
                <w:sz w:val="16"/>
                <w:szCs w:val="16"/>
                <w:lang w:val="en-US"/>
              </w:rPr>
              <w:t xml:space="preserve"> Eute</w:t>
            </w:r>
            <w:r>
              <w:rPr>
                <w:sz w:val="16"/>
                <w:szCs w:val="16"/>
                <w:lang w:val="en-US"/>
              </w:rPr>
              <w:t xml:space="preserve">ctic Alloy by Carbon Nanotubes </w:t>
            </w:r>
          </w:p>
        </w:tc>
        <w:tc>
          <w:tcPr>
            <w:tcW w:w="765"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B97276">
              <w:rPr>
                <w:sz w:val="16"/>
                <w:szCs w:val="16"/>
                <w:lang w:val="en-US"/>
              </w:rPr>
              <w:t>Physics and Chemistry of Solid State</w:t>
            </w:r>
          </w:p>
        </w:tc>
        <w:tc>
          <w:tcPr>
            <w:tcW w:w="96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B97276">
              <w:rPr>
                <w:sz w:val="16"/>
                <w:szCs w:val="16"/>
                <w:lang w:val="en-US"/>
              </w:rPr>
              <w:t>2020. – V.21, No.2. – P. 204-210 DOI: 10.15330/pcss.21.2.204-210</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b/>
                <w:bCs/>
                <w:sz w:val="16"/>
                <w:szCs w:val="16"/>
                <w:lang w:val="uk-UA"/>
              </w:rPr>
            </w:pPr>
            <w:r w:rsidRPr="0012383E">
              <w:rPr>
                <w:b/>
                <w:bCs/>
                <w:sz w:val="16"/>
                <w:szCs w:val="16"/>
                <w:lang w:val="en-US" w:eastAsia="uk-UA"/>
              </w:rPr>
              <w:t>Nykyruy, Y. Mudry, S., Prunitsa, V.,</w:t>
            </w:r>
            <w:r w:rsidRPr="00B97276">
              <w:rPr>
                <w:bCs/>
                <w:sz w:val="16"/>
                <w:szCs w:val="16"/>
                <w:lang w:val="en-US" w:eastAsia="uk-UA"/>
              </w:rPr>
              <w:t xml:space="preserve"> Venhryn, B</w:t>
            </w:r>
          </w:p>
        </w:tc>
        <w:tc>
          <w:tcPr>
            <w:tcW w:w="842"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Pr>
                <w:sz w:val="16"/>
                <w:szCs w:val="16"/>
                <w:lang w:val="uk-UA"/>
              </w:rPr>
              <w:t>Никируй Ю. – ас. КФМ</w:t>
            </w:r>
          </w:p>
          <w:p w:rsidR="00713F88" w:rsidRDefault="00713F88" w:rsidP="005748F0">
            <w:pPr>
              <w:jc w:val="both"/>
              <w:rPr>
                <w:sz w:val="16"/>
                <w:szCs w:val="16"/>
                <w:lang w:val="uk-UA"/>
              </w:rPr>
            </w:pPr>
            <w:r>
              <w:rPr>
                <w:sz w:val="16"/>
                <w:szCs w:val="16"/>
                <w:lang w:val="uk-UA"/>
              </w:rPr>
              <w:t>Мудрий С.І. – проф. КФМ</w:t>
            </w:r>
          </w:p>
          <w:p w:rsidR="00713F88" w:rsidRDefault="00713F88" w:rsidP="005748F0">
            <w:pPr>
              <w:jc w:val="both"/>
              <w:rPr>
                <w:sz w:val="16"/>
                <w:szCs w:val="16"/>
                <w:lang w:val="uk-UA"/>
              </w:rPr>
            </w:pPr>
            <w:r>
              <w:rPr>
                <w:sz w:val="16"/>
                <w:szCs w:val="16"/>
                <w:lang w:val="uk-UA"/>
              </w:rPr>
              <w:t>Пруніца В. – аспір. КФМ</w:t>
            </w:r>
          </w:p>
          <w:p w:rsidR="00713F88" w:rsidRPr="00682C61" w:rsidRDefault="00713F88" w:rsidP="005748F0">
            <w:pPr>
              <w:jc w:val="both"/>
              <w:rPr>
                <w:sz w:val="16"/>
                <w:szCs w:val="16"/>
                <w:lang w:val="uk-UA"/>
              </w:rPr>
            </w:pPr>
          </w:p>
        </w:tc>
        <w:tc>
          <w:tcPr>
            <w:tcW w:w="1579" w:type="pct"/>
            <w:tcBorders>
              <w:top w:val="single" w:sz="4" w:space="0" w:color="auto"/>
              <w:left w:val="single" w:sz="4" w:space="0" w:color="auto"/>
              <w:bottom w:val="single" w:sz="4" w:space="0" w:color="auto"/>
              <w:right w:val="single" w:sz="4" w:space="0" w:color="auto"/>
            </w:tcBorders>
          </w:tcPr>
          <w:p w:rsidR="00713F88" w:rsidRPr="00B97276" w:rsidRDefault="00713F88" w:rsidP="005748F0">
            <w:pPr>
              <w:jc w:val="both"/>
              <w:rPr>
                <w:bCs/>
                <w:sz w:val="16"/>
                <w:szCs w:val="16"/>
                <w:lang w:val="en-US"/>
              </w:rPr>
            </w:pPr>
            <w:r w:rsidRPr="00B97276">
              <w:rPr>
                <w:bCs/>
                <w:sz w:val="16"/>
                <w:szCs w:val="16"/>
                <w:lang w:val="en-US" w:eastAsia="uk-UA"/>
              </w:rPr>
              <w:t>Structure Investigation of Rapidly Quenched Al</w:t>
            </w:r>
            <w:r w:rsidRPr="00B97276">
              <w:rPr>
                <w:bCs/>
                <w:sz w:val="16"/>
                <w:szCs w:val="16"/>
                <w:vertAlign w:val="subscript"/>
                <w:lang w:val="en-US" w:eastAsia="uk-UA"/>
              </w:rPr>
              <w:t>65</w:t>
            </w:r>
            <w:r w:rsidRPr="00B97276">
              <w:rPr>
                <w:bCs/>
                <w:sz w:val="16"/>
                <w:szCs w:val="16"/>
                <w:lang w:val="en-US" w:eastAsia="uk-UA"/>
              </w:rPr>
              <w:t>Si</w:t>
            </w:r>
            <w:r w:rsidRPr="00B97276">
              <w:rPr>
                <w:bCs/>
                <w:sz w:val="16"/>
                <w:szCs w:val="16"/>
                <w:vertAlign w:val="subscript"/>
                <w:lang w:val="en-US" w:eastAsia="uk-UA"/>
              </w:rPr>
              <w:t>25</w:t>
            </w:r>
            <w:r w:rsidRPr="00B97276">
              <w:rPr>
                <w:bCs/>
                <w:sz w:val="16"/>
                <w:szCs w:val="16"/>
                <w:lang w:val="en-US" w:eastAsia="uk-UA"/>
              </w:rPr>
              <w:t>Ni</w:t>
            </w:r>
            <w:r w:rsidRPr="00B97276">
              <w:rPr>
                <w:bCs/>
                <w:sz w:val="16"/>
                <w:szCs w:val="16"/>
                <w:vertAlign w:val="subscript"/>
                <w:lang w:val="en-US" w:eastAsia="uk-UA"/>
              </w:rPr>
              <w:t>10</w:t>
            </w:r>
            <w:r w:rsidRPr="00B97276">
              <w:rPr>
                <w:bCs/>
                <w:sz w:val="16"/>
                <w:szCs w:val="16"/>
                <w:lang w:val="en-US" w:eastAsia="uk-UA"/>
              </w:rPr>
              <w:t xml:space="preserve"> Amorphous Al</w:t>
            </w:r>
            <w:r>
              <w:rPr>
                <w:bCs/>
                <w:sz w:val="16"/>
                <w:szCs w:val="16"/>
                <w:lang w:val="en-US" w:eastAsia="uk-UA"/>
              </w:rPr>
              <w:t>loy after Izotermal Annealing</w:t>
            </w:r>
          </w:p>
          <w:p w:rsidR="00713F88" w:rsidRPr="004647EF" w:rsidRDefault="00713F88" w:rsidP="005748F0">
            <w:pPr>
              <w:rPr>
                <w:sz w:val="16"/>
                <w:szCs w:val="16"/>
                <w:lang w:val="en-US"/>
              </w:rPr>
            </w:pPr>
          </w:p>
        </w:tc>
        <w:tc>
          <w:tcPr>
            <w:tcW w:w="765"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B97276">
              <w:rPr>
                <w:bCs/>
                <w:sz w:val="16"/>
                <w:szCs w:val="16"/>
                <w:lang w:val="en-US" w:eastAsia="uk-UA"/>
              </w:rPr>
              <w:t xml:space="preserve">(Conference Paper).  </w:t>
            </w:r>
            <w:r w:rsidRPr="00B97276">
              <w:rPr>
                <w:rStyle w:val="list-group-item"/>
                <w:sz w:val="16"/>
                <w:szCs w:val="16"/>
                <w:lang w:val="en-US"/>
              </w:rPr>
              <w:t xml:space="preserve">15th International Conference on Advanced Trends in Radioelectronics, Telecommunications and Computer </w:t>
            </w:r>
            <w:r w:rsidRPr="00B97276">
              <w:rPr>
                <w:rStyle w:val="list-group-item"/>
                <w:sz w:val="16"/>
                <w:szCs w:val="16"/>
                <w:lang w:val="en-US"/>
              </w:rPr>
              <w:lastRenderedPageBreak/>
              <w:t>Engineering, TCSET 2020; Lviv-Slavske; Ukraine; 25 – 29 February 2020</w:t>
            </w:r>
          </w:p>
        </w:tc>
        <w:tc>
          <w:tcPr>
            <w:tcW w:w="969" w:type="pct"/>
            <w:tcBorders>
              <w:top w:val="single" w:sz="4" w:space="0" w:color="auto"/>
              <w:left w:val="single" w:sz="4" w:space="0" w:color="auto"/>
              <w:bottom w:val="single" w:sz="4" w:space="0" w:color="auto"/>
              <w:right w:val="single" w:sz="4" w:space="0" w:color="auto"/>
            </w:tcBorders>
          </w:tcPr>
          <w:p w:rsidR="00713F88" w:rsidRPr="006A4AE6" w:rsidRDefault="00713F88" w:rsidP="005748F0">
            <w:pPr>
              <w:rPr>
                <w:sz w:val="16"/>
                <w:szCs w:val="16"/>
                <w:lang w:val="uk-UA"/>
              </w:rPr>
            </w:pPr>
            <w:r w:rsidRPr="00B97276">
              <w:rPr>
                <w:rStyle w:val="aa"/>
                <w:sz w:val="16"/>
                <w:szCs w:val="16"/>
                <w:lang w:val="en-US"/>
              </w:rPr>
              <w:lastRenderedPageBreak/>
              <w:t xml:space="preserve">DOI: </w:t>
            </w:r>
            <w:r w:rsidRPr="00B97276">
              <w:rPr>
                <w:sz w:val="16"/>
                <w:szCs w:val="16"/>
                <w:lang w:val="en-US"/>
              </w:rPr>
              <w:t>10.1109/TCSET49122.2020.235587</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uk-UA"/>
              </w:rPr>
            </w:pPr>
            <w:r w:rsidRPr="00B97276">
              <w:rPr>
                <w:sz w:val="16"/>
                <w:szCs w:val="16"/>
                <w:lang w:val="uk-UA"/>
              </w:rPr>
              <w:t xml:space="preserve">Kashuba A., </w:t>
            </w:r>
          </w:p>
          <w:p w:rsidR="00713F88" w:rsidRDefault="00713F88" w:rsidP="005748F0">
            <w:pPr>
              <w:jc w:val="both"/>
              <w:rPr>
                <w:sz w:val="16"/>
                <w:szCs w:val="16"/>
                <w:lang w:val="uk-UA"/>
              </w:rPr>
            </w:pPr>
            <w:r w:rsidRPr="00B97276">
              <w:rPr>
                <w:sz w:val="16"/>
                <w:szCs w:val="16"/>
                <w:lang w:val="uk-UA"/>
              </w:rPr>
              <w:t xml:space="preserve">Solovyov M., </w:t>
            </w:r>
          </w:p>
          <w:p w:rsidR="00713F88" w:rsidRPr="0060087E" w:rsidRDefault="00713F88" w:rsidP="005748F0">
            <w:pPr>
              <w:jc w:val="both"/>
              <w:rPr>
                <w:b/>
                <w:sz w:val="16"/>
                <w:szCs w:val="16"/>
                <w:lang w:val="uk-UA"/>
              </w:rPr>
            </w:pPr>
            <w:r w:rsidRPr="0060087E">
              <w:rPr>
                <w:b/>
                <w:sz w:val="16"/>
                <w:szCs w:val="16"/>
                <w:lang w:val="uk-UA"/>
              </w:rPr>
              <w:t xml:space="preserve">Malyi T., </w:t>
            </w:r>
          </w:p>
          <w:p w:rsidR="00713F88" w:rsidRDefault="00713F88" w:rsidP="005748F0">
            <w:pPr>
              <w:jc w:val="both"/>
              <w:rPr>
                <w:sz w:val="16"/>
                <w:szCs w:val="16"/>
                <w:lang w:val="uk-UA"/>
              </w:rPr>
            </w:pPr>
            <w:r w:rsidRPr="00B97276">
              <w:rPr>
                <w:sz w:val="16"/>
                <w:szCs w:val="16"/>
                <w:lang w:val="uk-UA"/>
              </w:rPr>
              <w:t xml:space="preserve">Semkiv I., </w:t>
            </w:r>
          </w:p>
          <w:p w:rsidR="00713F88" w:rsidRPr="00233E0C" w:rsidRDefault="00713F88" w:rsidP="005748F0">
            <w:pPr>
              <w:jc w:val="both"/>
              <w:rPr>
                <w:sz w:val="16"/>
                <w:szCs w:val="16"/>
                <w:u w:val="single"/>
                <w:lang w:val="uk-UA"/>
              </w:rPr>
            </w:pPr>
            <w:r w:rsidRPr="00B97276">
              <w:rPr>
                <w:sz w:val="16"/>
                <w:szCs w:val="16"/>
                <w:lang w:val="uk-UA"/>
              </w:rPr>
              <w:t>Franiv A.</w:t>
            </w:r>
          </w:p>
        </w:tc>
        <w:tc>
          <w:tcPr>
            <w:tcW w:w="842"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Pr="008126C6" w:rsidRDefault="00713F88" w:rsidP="005748F0">
            <w:pPr>
              <w:jc w:val="both"/>
              <w:rPr>
                <w:sz w:val="16"/>
                <w:szCs w:val="16"/>
                <w:lang w:val="uk-UA"/>
              </w:rPr>
            </w:pPr>
            <w:r>
              <w:rPr>
                <w:sz w:val="16"/>
                <w:szCs w:val="16"/>
                <w:lang w:val="uk-UA"/>
              </w:rPr>
              <w:t xml:space="preserve">Малий Т. – </w:t>
            </w:r>
            <w:r w:rsidRPr="008126C6">
              <w:rPr>
                <w:sz w:val="16"/>
                <w:szCs w:val="16"/>
                <w:lang w:val="uk-UA"/>
              </w:rPr>
              <w:t>ас. КЕФ</w:t>
            </w:r>
          </w:p>
        </w:tc>
        <w:tc>
          <w:tcPr>
            <w:tcW w:w="157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lang w:val="en-US"/>
              </w:rPr>
            </w:pPr>
            <w:r w:rsidRPr="0060087E">
              <w:rPr>
                <w:sz w:val="16"/>
                <w:szCs w:val="16"/>
                <w:lang w:val="en-US"/>
              </w:rPr>
              <w:t xml:space="preserve">Birefringence of Tl4HgI6 Crystal </w:t>
            </w:r>
          </w:p>
          <w:p w:rsidR="00713F88" w:rsidRPr="00233E0C" w:rsidRDefault="00713F88" w:rsidP="005748F0">
            <w:pPr>
              <w:jc w:val="both"/>
              <w:rPr>
                <w:sz w:val="16"/>
                <w:szCs w:val="16"/>
                <w:lang w:val="en-US"/>
              </w:rPr>
            </w:pPr>
            <w:r w:rsidRPr="0060087E">
              <w:rPr>
                <w:b/>
                <w:bCs/>
                <w:color w:val="333333"/>
                <w:sz w:val="16"/>
                <w:szCs w:val="16"/>
                <w:shd w:val="clear" w:color="auto" w:fill="FFFFFF"/>
                <w:lang w:val="en-US"/>
              </w:rPr>
              <w:t>DOI: </w:t>
            </w:r>
            <w:hyperlink r:id="rId78" w:tgtFrame="_blank" w:history="1">
              <w:r w:rsidRPr="0060087E">
                <w:rPr>
                  <w:color w:val="006699"/>
                  <w:sz w:val="16"/>
                  <w:szCs w:val="16"/>
                  <w:shd w:val="clear" w:color="auto" w:fill="FFFFFF"/>
                  <w:lang w:val="en-US"/>
                </w:rPr>
                <w:t>10.1109/ELIT.2019.</w:t>
              </w:r>
              <w:r w:rsidRPr="00233E0C">
                <w:rPr>
                  <w:color w:val="006699"/>
                  <w:sz w:val="16"/>
                  <w:szCs w:val="16"/>
                  <w:shd w:val="clear" w:color="auto" w:fill="FFFFFF"/>
                </w:rPr>
                <w:t>8892315</w:t>
              </w:r>
            </w:hyperlink>
          </w:p>
          <w:p w:rsidR="00713F88" w:rsidRPr="00233E0C" w:rsidRDefault="00713F88" w:rsidP="005748F0">
            <w:pPr>
              <w:jc w:val="both"/>
              <w:rPr>
                <w:sz w:val="16"/>
                <w:szCs w:val="16"/>
                <w:lang w:val="uk-UA"/>
              </w:rPr>
            </w:pPr>
          </w:p>
        </w:tc>
        <w:tc>
          <w:tcPr>
            <w:tcW w:w="765"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sz w:val="16"/>
                <w:szCs w:val="16"/>
                <w:lang w:val="en-US"/>
              </w:rPr>
            </w:pPr>
            <w:r w:rsidRPr="00B97276">
              <w:rPr>
                <w:sz w:val="16"/>
                <w:szCs w:val="16"/>
                <w:lang w:val="uk-UA"/>
              </w:rPr>
              <w:t xml:space="preserve">2019 XIth International Scientific and Practical Conference on Electronics and Information </w:t>
            </w:r>
            <w:r w:rsidRPr="00B97276">
              <w:rPr>
                <w:sz w:val="16"/>
                <w:szCs w:val="16"/>
                <w:lang w:val="en-US" w:eastAsia="en-US"/>
              </w:rPr>
              <w:t>Technologies</w:t>
            </w:r>
            <w:r>
              <w:rPr>
                <w:sz w:val="16"/>
                <w:szCs w:val="16"/>
                <w:lang w:val="uk-UA"/>
              </w:rPr>
              <w:t xml:space="preserve"> (ELIT), Lviv, Ukraine. </w:t>
            </w:r>
          </w:p>
        </w:tc>
        <w:tc>
          <w:tcPr>
            <w:tcW w:w="969"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sz w:val="16"/>
                <w:szCs w:val="16"/>
                <w:lang w:val="en-US"/>
              </w:rPr>
            </w:pPr>
            <w:r w:rsidRPr="00233E0C">
              <w:rPr>
                <w:sz w:val="16"/>
                <w:szCs w:val="16"/>
                <w:lang w:val="uk-UA"/>
              </w:rPr>
              <w:t>2019. - P. 272-276</w:t>
            </w:r>
            <w:r w:rsidRPr="00233E0C">
              <w:rPr>
                <w:sz w:val="16"/>
                <w:szCs w:val="16"/>
                <w:lang w:val="en-US"/>
              </w:rPr>
              <w:t>.</w:t>
            </w:r>
          </w:p>
          <w:p w:rsidR="00713F88" w:rsidRPr="00233E0C" w:rsidRDefault="00713F88" w:rsidP="005748F0">
            <w:pPr>
              <w:jc w:val="both"/>
              <w:rPr>
                <w:sz w:val="16"/>
                <w:szCs w:val="16"/>
                <w:lang w:val="en-US"/>
              </w:rPr>
            </w:pP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color w:val="000000"/>
                <w:sz w:val="16"/>
                <w:szCs w:val="16"/>
                <w:lang w:val="uk-UA"/>
              </w:rPr>
            </w:pPr>
            <w:r w:rsidRPr="00B97276">
              <w:rPr>
                <w:color w:val="000000"/>
                <w:sz w:val="16"/>
                <w:szCs w:val="16"/>
                <w:lang w:val="en-US"/>
              </w:rPr>
              <w:t xml:space="preserve">Bulavenko O., </w:t>
            </w:r>
          </w:p>
          <w:p w:rsidR="00713F88" w:rsidRDefault="00713F88" w:rsidP="005748F0">
            <w:pPr>
              <w:jc w:val="both"/>
              <w:rPr>
                <w:color w:val="000000"/>
                <w:sz w:val="16"/>
                <w:szCs w:val="16"/>
                <w:lang w:val="uk-UA"/>
              </w:rPr>
            </w:pPr>
            <w:r w:rsidRPr="00B97276">
              <w:rPr>
                <w:color w:val="000000"/>
                <w:sz w:val="16"/>
                <w:szCs w:val="16"/>
                <w:lang w:val="en-US"/>
              </w:rPr>
              <w:t xml:space="preserve">Ostapiuk L., </w:t>
            </w:r>
          </w:p>
          <w:p w:rsidR="00713F88" w:rsidRDefault="00713F88" w:rsidP="005748F0">
            <w:pPr>
              <w:jc w:val="both"/>
              <w:rPr>
                <w:color w:val="000000"/>
                <w:sz w:val="16"/>
                <w:szCs w:val="16"/>
                <w:lang w:val="uk-UA"/>
              </w:rPr>
            </w:pPr>
            <w:r w:rsidRPr="008126C6">
              <w:rPr>
                <w:b/>
                <w:color w:val="000000"/>
                <w:sz w:val="16"/>
                <w:szCs w:val="16"/>
                <w:lang w:val="en-US"/>
              </w:rPr>
              <w:t>Voloshinovskii A.</w:t>
            </w:r>
            <w:r w:rsidRPr="00B97276">
              <w:rPr>
                <w:color w:val="000000"/>
                <w:sz w:val="16"/>
                <w:szCs w:val="16"/>
                <w:lang w:val="en-US"/>
              </w:rPr>
              <w:t xml:space="preserve">, Rud V., </w:t>
            </w:r>
          </w:p>
          <w:p w:rsidR="00713F88" w:rsidRDefault="00713F88" w:rsidP="005748F0">
            <w:pPr>
              <w:jc w:val="both"/>
              <w:rPr>
                <w:color w:val="000000"/>
                <w:sz w:val="16"/>
                <w:szCs w:val="16"/>
                <w:lang w:val="uk-UA"/>
              </w:rPr>
            </w:pPr>
            <w:r w:rsidRPr="008126C6">
              <w:rPr>
                <w:b/>
                <w:color w:val="000000"/>
                <w:sz w:val="16"/>
                <w:szCs w:val="16"/>
                <w:lang w:val="en-US"/>
              </w:rPr>
              <w:t>Malyi T.</w:t>
            </w:r>
            <w:r w:rsidRPr="00B97276">
              <w:rPr>
                <w:color w:val="000000"/>
                <w:sz w:val="16"/>
                <w:szCs w:val="16"/>
                <w:lang w:val="en-US"/>
              </w:rPr>
              <w:t xml:space="preserve">, </w:t>
            </w:r>
          </w:p>
          <w:p w:rsidR="00713F88" w:rsidRPr="00233E0C" w:rsidRDefault="00713F88" w:rsidP="005748F0">
            <w:pPr>
              <w:jc w:val="both"/>
              <w:rPr>
                <w:sz w:val="16"/>
                <w:szCs w:val="16"/>
                <w:u w:val="single"/>
                <w:lang w:val="uk-UA"/>
              </w:rPr>
            </w:pPr>
            <w:r w:rsidRPr="00B97276">
              <w:rPr>
                <w:color w:val="000000"/>
                <w:sz w:val="16"/>
                <w:szCs w:val="16"/>
                <w:lang w:val="en-US"/>
              </w:rPr>
              <w:t>Rud O.</w:t>
            </w:r>
          </w:p>
        </w:tc>
        <w:tc>
          <w:tcPr>
            <w:tcW w:w="842"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Pr="008126C6" w:rsidRDefault="00713F88" w:rsidP="005748F0">
            <w:pPr>
              <w:jc w:val="both"/>
              <w:rPr>
                <w:sz w:val="16"/>
                <w:szCs w:val="16"/>
                <w:lang w:val="uk-UA"/>
              </w:rPr>
            </w:pPr>
            <w:r w:rsidRPr="008126C6">
              <w:rPr>
                <w:sz w:val="16"/>
                <w:szCs w:val="16"/>
                <w:lang w:val="uk-UA"/>
              </w:rPr>
              <w:t>Проф. КЕФ</w:t>
            </w:r>
          </w:p>
          <w:p w:rsidR="00713F88" w:rsidRPr="008126C6" w:rsidRDefault="00713F88" w:rsidP="005748F0">
            <w:pPr>
              <w:jc w:val="both"/>
              <w:rPr>
                <w:sz w:val="16"/>
                <w:szCs w:val="16"/>
                <w:lang w:val="uk-UA"/>
              </w:rPr>
            </w:pPr>
            <w:r w:rsidRPr="008126C6">
              <w:rPr>
                <w:sz w:val="16"/>
                <w:szCs w:val="16"/>
                <w:lang w:val="uk-UA"/>
              </w:rPr>
              <w:t>ас. КЕФ</w:t>
            </w:r>
          </w:p>
        </w:tc>
        <w:tc>
          <w:tcPr>
            <w:tcW w:w="1579"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sz w:val="16"/>
                <w:szCs w:val="16"/>
                <w:lang w:val="uk-UA"/>
              </w:rPr>
            </w:pPr>
            <w:r w:rsidRPr="00233E0C">
              <w:rPr>
                <w:color w:val="000000"/>
                <w:sz w:val="16"/>
                <w:szCs w:val="16"/>
                <w:lang w:val="en-US"/>
              </w:rPr>
              <w:t xml:space="preserve">A Prognostic Model of the </w:t>
            </w:r>
            <w:r w:rsidRPr="00233E0C">
              <w:rPr>
                <w:sz w:val="16"/>
                <w:szCs w:val="16"/>
                <w:lang w:val="en-US" w:eastAsia="en-US"/>
              </w:rPr>
              <w:t>Development</w:t>
            </w:r>
            <w:r w:rsidRPr="00233E0C">
              <w:rPr>
                <w:color w:val="000000"/>
                <w:sz w:val="16"/>
                <w:szCs w:val="16"/>
                <w:lang w:val="en-US"/>
              </w:rPr>
              <w:t xml:space="preserve"> of Postpartum P</w:t>
            </w:r>
            <w:r>
              <w:rPr>
                <w:color w:val="000000"/>
                <w:sz w:val="16"/>
                <w:szCs w:val="16"/>
                <w:lang w:val="en-US"/>
              </w:rPr>
              <w:t xml:space="preserve">urulent-Inflammatory Diseases </w:t>
            </w:r>
          </w:p>
          <w:p w:rsidR="00713F88" w:rsidRPr="000F5181" w:rsidRDefault="00713F88" w:rsidP="005748F0">
            <w:pPr>
              <w:jc w:val="both"/>
              <w:rPr>
                <w:sz w:val="16"/>
                <w:szCs w:val="16"/>
                <w:lang w:val="en-US"/>
              </w:rPr>
            </w:pPr>
            <w:hyperlink r:id="rId79" w:history="1">
              <w:r w:rsidRPr="00754A3B">
                <w:rPr>
                  <w:rStyle w:val="a5"/>
                  <w:sz w:val="16"/>
                  <w:szCs w:val="16"/>
                  <w:lang w:val="en-US"/>
                </w:rPr>
                <w:t>https</w:t>
              </w:r>
              <w:r w:rsidRPr="00233E0C">
                <w:rPr>
                  <w:rStyle w:val="a5"/>
                  <w:sz w:val="16"/>
                  <w:szCs w:val="16"/>
                  <w:lang w:val="en-US"/>
                </w:rPr>
                <w:t>://</w:t>
              </w:r>
              <w:r w:rsidRPr="00754A3B">
                <w:rPr>
                  <w:rStyle w:val="a5"/>
                  <w:sz w:val="16"/>
                  <w:szCs w:val="16"/>
                  <w:lang w:val="en-US"/>
                </w:rPr>
                <w:t>doi</w:t>
              </w:r>
              <w:r w:rsidRPr="00233E0C">
                <w:rPr>
                  <w:rStyle w:val="a5"/>
                  <w:sz w:val="16"/>
                  <w:szCs w:val="16"/>
                  <w:lang w:val="en-US"/>
                </w:rPr>
                <w:t>.</w:t>
              </w:r>
              <w:r w:rsidRPr="00754A3B">
                <w:rPr>
                  <w:rStyle w:val="a5"/>
                  <w:sz w:val="16"/>
                  <w:szCs w:val="16"/>
                  <w:lang w:val="en-US"/>
                </w:rPr>
                <w:t>org</w:t>
              </w:r>
              <w:r w:rsidRPr="00233E0C">
                <w:rPr>
                  <w:rStyle w:val="a5"/>
                  <w:sz w:val="16"/>
                  <w:szCs w:val="16"/>
                  <w:lang w:val="en-US"/>
                </w:rPr>
                <w:t>/10.4236/</w:t>
              </w:r>
              <w:r w:rsidRPr="00754A3B">
                <w:rPr>
                  <w:rStyle w:val="a5"/>
                  <w:sz w:val="16"/>
                  <w:szCs w:val="16"/>
                  <w:lang w:val="en-US"/>
                </w:rPr>
                <w:t>ijcm</w:t>
              </w:r>
              <w:r w:rsidRPr="00233E0C">
                <w:rPr>
                  <w:rStyle w:val="a5"/>
                  <w:sz w:val="16"/>
                  <w:szCs w:val="16"/>
                  <w:lang w:val="en-US"/>
                </w:rPr>
                <w:t>.2020.112004</w:t>
              </w:r>
            </w:hyperlink>
          </w:p>
        </w:tc>
        <w:tc>
          <w:tcPr>
            <w:tcW w:w="765" w:type="pct"/>
            <w:tcBorders>
              <w:top w:val="single" w:sz="4" w:space="0" w:color="auto"/>
              <w:left w:val="single" w:sz="4" w:space="0" w:color="auto"/>
              <w:bottom w:val="single" w:sz="4" w:space="0" w:color="auto"/>
              <w:right w:val="single" w:sz="4" w:space="0" w:color="auto"/>
            </w:tcBorders>
          </w:tcPr>
          <w:p w:rsidR="00713F88" w:rsidRPr="000F5181" w:rsidRDefault="00713F88" w:rsidP="005748F0">
            <w:pPr>
              <w:jc w:val="both"/>
              <w:rPr>
                <w:sz w:val="16"/>
                <w:szCs w:val="16"/>
                <w:lang w:val="en-US"/>
              </w:rPr>
            </w:pPr>
            <w:r w:rsidRPr="00B97276">
              <w:rPr>
                <w:sz w:val="16"/>
                <w:szCs w:val="16"/>
                <w:lang w:val="en-US" w:eastAsia="en-US"/>
              </w:rPr>
              <w:t>International</w:t>
            </w:r>
            <w:r w:rsidRPr="00B97276">
              <w:rPr>
                <w:color w:val="000000"/>
                <w:sz w:val="16"/>
                <w:szCs w:val="16"/>
                <w:lang w:val="en-US"/>
              </w:rPr>
              <w:t xml:space="preserve"> Journal of Clinical Medicine</w:t>
            </w:r>
          </w:p>
        </w:tc>
        <w:tc>
          <w:tcPr>
            <w:tcW w:w="969"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color w:val="000000"/>
                <w:sz w:val="16"/>
                <w:szCs w:val="16"/>
                <w:lang w:val="en-US"/>
              </w:rPr>
            </w:pPr>
            <w:r w:rsidRPr="00B97276">
              <w:rPr>
                <w:color w:val="000000"/>
                <w:sz w:val="16"/>
                <w:szCs w:val="16"/>
                <w:lang w:val="en-US"/>
              </w:rPr>
              <w:t xml:space="preserve">2020. </w:t>
            </w:r>
            <w:r w:rsidRPr="00B97276">
              <w:rPr>
                <w:color w:val="000000"/>
                <w:sz w:val="16"/>
                <w:szCs w:val="16"/>
                <w:lang w:val="en-US"/>
              </w:rPr>
              <w:noBreakHyphen/>
              <w:t xml:space="preserve"> Vol.11 No.2. – P. 32</w:t>
            </w:r>
            <w:r w:rsidRPr="00B97276">
              <w:rPr>
                <w:color w:val="000000"/>
                <w:sz w:val="16"/>
                <w:szCs w:val="16"/>
                <w:lang w:val="uk-UA"/>
              </w:rPr>
              <w:t>–</w:t>
            </w:r>
            <w:r w:rsidRPr="00B97276">
              <w:rPr>
                <w:color w:val="000000"/>
                <w:sz w:val="16"/>
                <w:szCs w:val="16"/>
                <w:lang w:val="en-US"/>
              </w:rPr>
              <w:t>42.</w:t>
            </w:r>
          </w:p>
          <w:p w:rsidR="00713F88" w:rsidRPr="00233E0C" w:rsidRDefault="00713F88" w:rsidP="005748F0">
            <w:pPr>
              <w:jc w:val="both"/>
              <w:rPr>
                <w:sz w:val="16"/>
                <w:szCs w:val="16"/>
                <w:lang w:val="en-US"/>
              </w:rPr>
            </w:pP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bCs/>
                <w:sz w:val="16"/>
                <w:szCs w:val="16"/>
                <w:lang w:val="uk-UA"/>
              </w:rPr>
            </w:pPr>
            <w:r w:rsidRPr="00B97276">
              <w:rPr>
                <w:bCs/>
                <w:sz w:val="16"/>
                <w:szCs w:val="16"/>
                <w:lang w:val="en-US"/>
              </w:rPr>
              <w:t xml:space="preserve">Zaporozhan S., Savchyn V., </w:t>
            </w:r>
          </w:p>
          <w:p w:rsidR="00713F88" w:rsidRDefault="00713F88" w:rsidP="005748F0">
            <w:pPr>
              <w:jc w:val="both"/>
              <w:rPr>
                <w:bCs/>
                <w:sz w:val="16"/>
                <w:szCs w:val="16"/>
                <w:lang w:val="uk-UA"/>
              </w:rPr>
            </w:pPr>
            <w:r w:rsidRPr="00B97276">
              <w:rPr>
                <w:bCs/>
                <w:sz w:val="16"/>
                <w:szCs w:val="16"/>
                <w:lang w:val="en-US"/>
              </w:rPr>
              <w:t xml:space="preserve">Ostapiuk L., </w:t>
            </w:r>
          </w:p>
          <w:p w:rsidR="00713F88" w:rsidRDefault="00713F88" w:rsidP="005748F0">
            <w:pPr>
              <w:jc w:val="both"/>
              <w:rPr>
                <w:bCs/>
                <w:sz w:val="16"/>
                <w:szCs w:val="16"/>
                <w:lang w:val="uk-UA"/>
              </w:rPr>
            </w:pPr>
            <w:r w:rsidRPr="008126C6">
              <w:rPr>
                <w:b/>
                <w:bCs/>
                <w:sz w:val="16"/>
                <w:szCs w:val="16"/>
                <w:lang w:val="en-US"/>
              </w:rPr>
              <w:t>Voloshinovskii A.</w:t>
            </w:r>
            <w:r w:rsidRPr="00B97276">
              <w:rPr>
                <w:bCs/>
                <w:sz w:val="16"/>
                <w:szCs w:val="16"/>
                <w:lang w:val="en-US"/>
              </w:rPr>
              <w:t xml:space="preserve">, Tuziuk N., </w:t>
            </w:r>
          </w:p>
          <w:p w:rsidR="00713F88" w:rsidRPr="008126C6" w:rsidRDefault="00713F88" w:rsidP="005748F0">
            <w:pPr>
              <w:jc w:val="both"/>
              <w:rPr>
                <w:b/>
                <w:color w:val="000000"/>
                <w:sz w:val="16"/>
                <w:szCs w:val="16"/>
                <w:lang w:val="en-US"/>
              </w:rPr>
            </w:pPr>
            <w:r w:rsidRPr="008126C6">
              <w:rPr>
                <w:b/>
                <w:bCs/>
                <w:sz w:val="16"/>
                <w:szCs w:val="16"/>
                <w:lang w:val="en-US"/>
              </w:rPr>
              <w:t>Malyi T.</w:t>
            </w:r>
          </w:p>
        </w:tc>
        <w:tc>
          <w:tcPr>
            <w:tcW w:w="842"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Pr="008126C6" w:rsidRDefault="00713F88" w:rsidP="005748F0">
            <w:pPr>
              <w:jc w:val="both"/>
              <w:rPr>
                <w:sz w:val="16"/>
                <w:szCs w:val="16"/>
                <w:lang w:val="uk-UA"/>
              </w:rPr>
            </w:pPr>
            <w:r w:rsidRPr="008126C6">
              <w:rPr>
                <w:sz w:val="16"/>
                <w:szCs w:val="16"/>
                <w:lang w:val="uk-UA"/>
              </w:rPr>
              <w:t>Проф. КЕФ</w:t>
            </w:r>
          </w:p>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Pr="008126C6" w:rsidRDefault="00713F88" w:rsidP="005748F0">
            <w:pPr>
              <w:jc w:val="both"/>
              <w:rPr>
                <w:sz w:val="16"/>
                <w:szCs w:val="16"/>
                <w:lang w:val="uk-UA"/>
              </w:rPr>
            </w:pPr>
            <w:r w:rsidRPr="008126C6">
              <w:rPr>
                <w:sz w:val="16"/>
                <w:szCs w:val="16"/>
                <w:lang w:val="uk-UA"/>
              </w:rPr>
              <w:t>ас. КЕФ</w:t>
            </w:r>
          </w:p>
        </w:tc>
        <w:tc>
          <w:tcPr>
            <w:tcW w:w="1579"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color w:val="000000"/>
                <w:sz w:val="16"/>
                <w:szCs w:val="16"/>
                <w:lang w:val="en-US"/>
              </w:rPr>
            </w:pPr>
            <w:r w:rsidRPr="00B97276">
              <w:rPr>
                <w:bCs/>
                <w:sz w:val="16"/>
                <w:szCs w:val="16"/>
                <w:lang w:val="en-US"/>
              </w:rPr>
              <w:t xml:space="preserve">The New Approach to the Diagnostics and Treatment of Endogenous Intoxication in Patients </w:t>
            </w:r>
            <w:r w:rsidRPr="00B97276">
              <w:rPr>
                <w:color w:val="000000"/>
                <w:sz w:val="16"/>
                <w:szCs w:val="16"/>
                <w:lang w:val="en-US"/>
              </w:rPr>
              <w:t>with</w:t>
            </w:r>
            <w:r w:rsidRPr="00B97276">
              <w:rPr>
                <w:bCs/>
                <w:sz w:val="16"/>
                <w:szCs w:val="16"/>
                <w:lang w:val="en-US"/>
              </w:rPr>
              <w:t xml:space="preserve"> Burn Injury </w:t>
            </w:r>
            <w:hyperlink r:id="rId80" w:history="1">
              <w:r w:rsidRPr="00B97276">
                <w:rPr>
                  <w:bCs/>
                  <w:color w:val="0000FF"/>
                  <w:sz w:val="16"/>
                  <w:szCs w:val="16"/>
                  <w:u w:val="single"/>
                  <w:lang w:val="en-US"/>
                </w:rPr>
                <w:t>https://doi.org/10.4236/ijcm.2020.116033</w:t>
              </w:r>
            </w:hyperlink>
          </w:p>
        </w:tc>
        <w:tc>
          <w:tcPr>
            <w:tcW w:w="765" w:type="pct"/>
            <w:tcBorders>
              <w:top w:val="single" w:sz="4" w:space="0" w:color="auto"/>
              <w:left w:val="single" w:sz="4" w:space="0" w:color="auto"/>
              <w:bottom w:val="single" w:sz="4" w:space="0" w:color="auto"/>
              <w:right w:val="single" w:sz="4" w:space="0" w:color="auto"/>
            </w:tcBorders>
          </w:tcPr>
          <w:p w:rsidR="00713F88" w:rsidRPr="00B97276" w:rsidRDefault="00713F88" w:rsidP="005748F0">
            <w:pPr>
              <w:jc w:val="both"/>
              <w:rPr>
                <w:sz w:val="16"/>
                <w:szCs w:val="16"/>
                <w:lang w:val="en-US" w:eastAsia="en-US"/>
              </w:rPr>
            </w:pPr>
            <w:r w:rsidRPr="00B97276">
              <w:rPr>
                <w:bCs/>
                <w:sz w:val="16"/>
                <w:szCs w:val="16"/>
                <w:lang w:val="en-US"/>
              </w:rPr>
              <w:t>International Journal of Clinical Medicine.</w:t>
            </w:r>
          </w:p>
        </w:tc>
        <w:tc>
          <w:tcPr>
            <w:tcW w:w="969" w:type="pct"/>
            <w:tcBorders>
              <w:top w:val="single" w:sz="4" w:space="0" w:color="auto"/>
              <w:left w:val="single" w:sz="4" w:space="0" w:color="auto"/>
              <w:bottom w:val="single" w:sz="4" w:space="0" w:color="auto"/>
              <w:right w:val="single" w:sz="4" w:space="0" w:color="auto"/>
            </w:tcBorders>
          </w:tcPr>
          <w:p w:rsidR="00713F88" w:rsidRPr="00B97276" w:rsidRDefault="00713F88" w:rsidP="005748F0">
            <w:pPr>
              <w:jc w:val="both"/>
              <w:rPr>
                <w:color w:val="000000"/>
                <w:sz w:val="16"/>
                <w:szCs w:val="16"/>
                <w:lang w:val="en-US"/>
              </w:rPr>
            </w:pPr>
            <w:r w:rsidRPr="00B97276">
              <w:rPr>
                <w:bCs/>
                <w:sz w:val="16"/>
                <w:szCs w:val="16"/>
                <w:lang w:val="en-US"/>
              </w:rPr>
              <w:t>2020. - Volume 11. – P. 375-388</w:t>
            </w:r>
            <w:r w:rsidRPr="00B97276">
              <w:rPr>
                <w:bCs/>
                <w:sz w:val="16"/>
                <w:szCs w:val="16"/>
                <w:lang w:val="uk-UA"/>
              </w:rPr>
              <w:t>.</w:t>
            </w:r>
          </w:p>
        </w:tc>
      </w:tr>
      <w:tr w:rsidR="00713F88" w:rsidRPr="006A4AE6" w:rsidTr="005748F0">
        <w:trPr>
          <w:jc w:val="center"/>
        </w:trPr>
        <w:tc>
          <w:tcPr>
            <w:tcW w:w="242" w:type="pct"/>
            <w:tcBorders>
              <w:top w:val="single" w:sz="4" w:space="0" w:color="auto"/>
              <w:left w:val="single" w:sz="4" w:space="0" w:color="auto"/>
              <w:bottom w:val="single" w:sz="4" w:space="0" w:color="auto"/>
              <w:right w:val="single" w:sz="4" w:space="0" w:color="auto"/>
            </w:tcBorders>
          </w:tcPr>
          <w:p w:rsidR="00713F88" w:rsidRPr="00D978A5" w:rsidRDefault="00713F88" w:rsidP="00713F88">
            <w:pPr>
              <w:pStyle w:val="a9"/>
              <w:numPr>
                <w:ilvl w:val="0"/>
                <w:numId w:val="8"/>
              </w:numPr>
              <w:spacing w:after="0" w:line="240" w:lineRule="auto"/>
              <w:ind w:left="0" w:firstLine="0"/>
              <w:jc w:val="center"/>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713F88" w:rsidRPr="0060087E" w:rsidRDefault="00713F88" w:rsidP="005748F0">
            <w:pPr>
              <w:rPr>
                <w:rStyle w:val="ae"/>
                <w:rFonts w:eastAsiaTheme="majorEastAsia"/>
                <w:i w:val="0"/>
                <w:sz w:val="16"/>
                <w:szCs w:val="16"/>
                <w:lang w:val="uk-UA"/>
              </w:rPr>
            </w:pPr>
            <w:r w:rsidRPr="0060087E">
              <w:rPr>
                <w:rStyle w:val="ae"/>
                <w:rFonts w:eastAsiaTheme="majorEastAsia"/>
                <w:i w:val="0"/>
                <w:sz w:val="16"/>
                <w:szCs w:val="16"/>
                <w:lang w:val="en-US"/>
              </w:rPr>
              <w:t xml:space="preserve">Ilchuk H., Kashuba A., Kuno I., </w:t>
            </w:r>
          </w:p>
          <w:p w:rsidR="00713F88" w:rsidRPr="0060087E" w:rsidRDefault="00713F88" w:rsidP="005748F0">
            <w:pPr>
              <w:rPr>
                <w:rStyle w:val="ae"/>
                <w:rFonts w:eastAsiaTheme="majorEastAsia"/>
                <w:i w:val="0"/>
                <w:sz w:val="16"/>
                <w:szCs w:val="16"/>
                <w:lang w:val="uk-UA"/>
              </w:rPr>
            </w:pPr>
            <w:r w:rsidRPr="0060087E">
              <w:rPr>
                <w:rStyle w:val="ae"/>
                <w:rFonts w:eastAsiaTheme="majorEastAsia"/>
                <w:i w:val="0"/>
                <w:sz w:val="16"/>
                <w:szCs w:val="16"/>
                <w:lang w:val="en-US"/>
              </w:rPr>
              <w:t xml:space="preserve">Sveleba S., </w:t>
            </w:r>
          </w:p>
          <w:p w:rsidR="00713F88" w:rsidRPr="0060087E" w:rsidRDefault="00713F88" w:rsidP="005748F0">
            <w:pPr>
              <w:rPr>
                <w:rStyle w:val="ae"/>
                <w:rFonts w:eastAsiaTheme="majorEastAsia"/>
                <w:b/>
                <w:i w:val="0"/>
                <w:sz w:val="16"/>
                <w:szCs w:val="16"/>
                <w:lang w:val="uk-UA"/>
              </w:rPr>
            </w:pPr>
            <w:r w:rsidRPr="0060087E">
              <w:rPr>
                <w:rStyle w:val="ae"/>
                <w:rFonts w:eastAsiaTheme="majorEastAsia"/>
                <w:b/>
                <w:i w:val="0"/>
                <w:sz w:val="16"/>
                <w:szCs w:val="16"/>
                <w:lang w:val="en-US"/>
              </w:rPr>
              <w:t xml:space="preserve">Malyi T., </w:t>
            </w:r>
          </w:p>
          <w:p w:rsidR="00713F88" w:rsidRPr="0060087E" w:rsidRDefault="00713F88" w:rsidP="005748F0">
            <w:pPr>
              <w:rPr>
                <w:color w:val="000000"/>
                <w:sz w:val="16"/>
                <w:szCs w:val="16"/>
                <w:lang w:val="en-US"/>
              </w:rPr>
            </w:pPr>
            <w:r w:rsidRPr="0060087E">
              <w:rPr>
                <w:rStyle w:val="ae"/>
                <w:rFonts w:eastAsiaTheme="majorEastAsia"/>
                <w:i w:val="0"/>
                <w:sz w:val="16"/>
                <w:szCs w:val="16"/>
                <w:lang w:val="en-US"/>
              </w:rPr>
              <w:t xml:space="preserve">Petrus R., </w:t>
            </w:r>
            <w:r w:rsidRPr="0060087E">
              <w:rPr>
                <w:rStyle w:val="ae"/>
                <w:rFonts w:eastAsiaTheme="majorEastAsia"/>
                <w:b/>
                <w:i w:val="0"/>
                <w:sz w:val="16"/>
                <w:szCs w:val="16"/>
                <w:lang w:val="en-US"/>
              </w:rPr>
              <w:t>Tsiumra V.,</w:t>
            </w:r>
            <w:r w:rsidRPr="0060087E">
              <w:rPr>
                <w:rStyle w:val="ae"/>
                <w:rFonts w:eastAsiaTheme="majorEastAsia"/>
                <w:i w:val="0"/>
                <w:sz w:val="16"/>
                <w:szCs w:val="16"/>
                <w:lang w:val="en-US"/>
              </w:rPr>
              <w:t xml:space="preserve"> Semkiv I.</w:t>
            </w:r>
          </w:p>
        </w:tc>
        <w:tc>
          <w:tcPr>
            <w:tcW w:w="842" w:type="pct"/>
            <w:tcBorders>
              <w:top w:val="single" w:sz="4" w:space="0" w:color="auto"/>
              <w:left w:val="single" w:sz="4" w:space="0" w:color="auto"/>
              <w:bottom w:val="single" w:sz="4" w:space="0" w:color="auto"/>
              <w:right w:val="single" w:sz="4" w:space="0" w:color="auto"/>
            </w:tcBorders>
          </w:tcPr>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Default="00713F88" w:rsidP="005748F0">
            <w:pPr>
              <w:jc w:val="both"/>
              <w:rPr>
                <w:sz w:val="16"/>
                <w:szCs w:val="16"/>
                <w:u w:val="single"/>
                <w:lang w:val="uk-UA"/>
              </w:rPr>
            </w:pPr>
          </w:p>
          <w:p w:rsidR="00713F88" w:rsidRDefault="00713F88" w:rsidP="005748F0">
            <w:pPr>
              <w:jc w:val="both"/>
              <w:rPr>
                <w:sz w:val="16"/>
                <w:szCs w:val="16"/>
                <w:lang w:val="uk-UA"/>
              </w:rPr>
            </w:pPr>
            <w:r>
              <w:rPr>
                <w:sz w:val="16"/>
                <w:szCs w:val="16"/>
                <w:lang w:val="uk-UA"/>
              </w:rPr>
              <w:t xml:space="preserve">Малий Т. – </w:t>
            </w:r>
            <w:r w:rsidRPr="008126C6">
              <w:rPr>
                <w:sz w:val="16"/>
                <w:szCs w:val="16"/>
                <w:lang w:val="uk-UA"/>
              </w:rPr>
              <w:t>ас. КЕФ</w:t>
            </w:r>
            <w:r>
              <w:rPr>
                <w:sz w:val="16"/>
                <w:szCs w:val="16"/>
                <w:lang w:val="uk-UA"/>
              </w:rPr>
              <w:t xml:space="preserve"> </w:t>
            </w:r>
          </w:p>
          <w:p w:rsidR="00713F88" w:rsidRPr="00233E0C" w:rsidRDefault="00713F88" w:rsidP="005748F0">
            <w:pPr>
              <w:jc w:val="both"/>
              <w:rPr>
                <w:sz w:val="16"/>
                <w:szCs w:val="16"/>
                <w:u w:val="single"/>
                <w:lang w:val="uk-UA"/>
              </w:rPr>
            </w:pPr>
            <w:r>
              <w:rPr>
                <w:sz w:val="16"/>
                <w:szCs w:val="16"/>
                <w:lang w:val="uk-UA"/>
              </w:rPr>
              <w:t>Цюмра В. – аспір. КЕФ</w:t>
            </w:r>
          </w:p>
        </w:tc>
        <w:tc>
          <w:tcPr>
            <w:tcW w:w="1579" w:type="pct"/>
            <w:tcBorders>
              <w:top w:val="single" w:sz="4" w:space="0" w:color="auto"/>
              <w:left w:val="single" w:sz="4" w:space="0" w:color="auto"/>
              <w:bottom w:val="single" w:sz="4" w:space="0" w:color="auto"/>
              <w:right w:val="single" w:sz="4" w:space="0" w:color="auto"/>
            </w:tcBorders>
          </w:tcPr>
          <w:p w:rsidR="00713F88" w:rsidRPr="00233E0C" w:rsidRDefault="00713F88" w:rsidP="005748F0">
            <w:pPr>
              <w:jc w:val="both"/>
              <w:rPr>
                <w:sz w:val="16"/>
                <w:szCs w:val="16"/>
                <w:lang w:val="en-US"/>
              </w:rPr>
            </w:pPr>
            <w:r w:rsidRPr="00233E0C">
              <w:rPr>
                <w:rStyle w:val="ae"/>
                <w:rFonts w:eastAsiaTheme="majorEastAsia"/>
                <w:i w:val="0"/>
                <w:sz w:val="16"/>
                <w:szCs w:val="16"/>
                <w:lang w:val="en-US"/>
              </w:rPr>
              <w:t>Influence of phase transitions on the temperature behavior of photoluminescence spectra in a (N(CH</w:t>
            </w:r>
            <w:r w:rsidRPr="00233E0C">
              <w:rPr>
                <w:rStyle w:val="ae"/>
                <w:rFonts w:eastAsiaTheme="majorEastAsia"/>
                <w:i w:val="0"/>
                <w:sz w:val="16"/>
                <w:szCs w:val="16"/>
                <w:vertAlign w:val="subscript"/>
                <w:lang w:val="en-US"/>
              </w:rPr>
              <w:t>3</w:t>
            </w:r>
            <w:r w:rsidRPr="00233E0C">
              <w:rPr>
                <w:rStyle w:val="ae"/>
                <w:rFonts w:eastAsiaTheme="majorEastAsia"/>
                <w:i w:val="0"/>
                <w:sz w:val="16"/>
                <w:szCs w:val="16"/>
                <w:lang w:val="en-US"/>
              </w:rPr>
              <w:t>)</w:t>
            </w:r>
            <w:r w:rsidRPr="00233E0C">
              <w:rPr>
                <w:rStyle w:val="ae"/>
                <w:rFonts w:eastAsiaTheme="majorEastAsia"/>
                <w:i w:val="0"/>
                <w:sz w:val="16"/>
                <w:szCs w:val="16"/>
                <w:vertAlign w:val="subscript"/>
                <w:lang w:val="en-US"/>
              </w:rPr>
              <w:t>4</w:t>
            </w:r>
            <w:r w:rsidRPr="00233E0C">
              <w:rPr>
                <w:rStyle w:val="ae"/>
                <w:rFonts w:eastAsiaTheme="majorEastAsia"/>
                <w:i w:val="0"/>
                <w:sz w:val="16"/>
                <w:szCs w:val="16"/>
                <w:lang w:val="en-US"/>
              </w:rPr>
              <w:t>)</w:t>
            </w:r>
            <w:r w:rsidRPr="00233E0C">
              <w:rPr>
                <w:rStyle w:val="ae"/>
                <w:rFonts w:eastAsiaTheme="majorEastAsia"/>
                <w:i w:val="0"/>
                <w:sz w:val="16"/>
                <w:szCs w:val="16"/>
                <w:vertAlign w:val="subscript"/>
                <w:lang w:val="en-US"/>
              </w:rPr>
              <w:t>2</w:t>
            </w:r>
            <w:r w:rsidRPr="00233E0C">
              <w:rPr>
                <w:rStyle w:val="ae"/>
                <w:rFonts w:eastAsiaTheme="majorEastAsia"/>
                <w:i w:val="0"/>
                <w:sz w:val="16"/>
                <w:szCs w:val="16"/>
                <w:lang w:val="en-US"/>
              </w:rPr>
              <w:t>MnC</w:t>
            </w:r>
            <w:r w:rsidRPr="00233E0C">
              <w:rPr>
                <w:rStyle w:val="ae"/>
                <w:rFonts w:eastAsiaTheme="majorEastAsia"/>
                <w:i w:val="0"/>
                <w:sz w:val="16"/>
                <w:szCs w:val="16"/>
                <w:vertAlign w:val="subscript"/>
                <w:lang w:val="en-US"/>
              </w:rPr>
              <w:t>l4</w:t>
            </w:r>
            <w:r w:rsidRPr="00233E0C">
              <w:rPr>
                <w:rStyle w:val="ae"/>
                <w:rFonts w:eastAsiaTheme="majorEastAsia"/>
                <w:i w:val="0"/>
                <w:sz w:val="16"/>
                <w:szCs w:val="16"/>
                <w:lang w:val="en-US"/>
              </w:rPr>
              <w:t xml:space="preserve"> crystal - </w:t>
            </w:r>
            <w:hyperlink r:id="rId81" w:history="1">
              <w:r w:rsidRPr="00233E0C">
                <w:rPr>
                  <w:rStyle w:val="a5"/>
                  <w:sz w:val="16"/>
                  <w:szCs w:val="16"/>
                  <w:lang w:val="en-US"/>
                </w:rPr>
                <w:t>http://journals.uran.ua/eejet/article/view/210773</w:t>
              </w:r>
            </w:hyperlink>
          </w:p>
          <w:p w:rsidR="00713F88" w:rsidRPr="00233E0C" w:rsidRDefault="00713F88" w:rsidP="005748F0">
            <w:pPr>
              <w:jc w:val="both"/>
              <w:rPr>
                <w:color w:val="000000"/>
                <w:sz w:val="16"/>
                <w:szCs w:val="16"/>
                <w:lang w:val="en-US"/>
              </w:rPr>
            </w:pPr>
          </w:p>
        </w:tc>
        <w:tc>
          <w:tcPr>
            <w:tcW w:w="765" w:type="pct"/>
            <w:tcBorders>
              <w:top w:val="single" w:sz="4" w:space="0" w:color="auto"/>
              <w:left w:val="single" w:sz="4" w:space="0" w:color="auto"/>
              <w:bottom w:val="single" w:sz="4" w:space="0" w:color="auto"/>
              <w:right w:val="single" w:sz="4" w:space="0" w:color="auto"/>
            </w:tcBorders>
          </w:tcPr>
          <w:p w:rsidR="00713F88" w:rsidRPr="00B97276" w:rsidRDefault="00713F88" w:rsidP="005748F0">
            <w:pPr>
              <w:jc w:val="both"/>
              <w:rPr>
                <w:sz w:val="16"/>
                <w:szCs w:val="16"/>
                <w:lang w:val="en-US" w:eastAsia="en-US"/>
              </w:rPr>
            </w:pPr>
            <w:r w:rsidRPr="00233E0C">
              <w:rPr>
                <w:rStyle w:val="ae"/>
                <w:rFonts w:eastAsiaTheme="majorEastAsia"/>
                <w:i w:val="0"/>
                <w:sz w:val="16"/>
                <w:szCs w:val="16"/>
                <w:lang w:val="en-US"/>
              </w:rPr>
              <w:t>Eastern-European Journal of Enterprise Technologies</w:t>
            </w:r>
          </w:p>
        </w:tc>
        <w:tc>
          <w:tcPr>
            <w:tcW w:w="969" w:type="pct"/>
            <w:tcBorders>
              <w:top w:val="single" w:sz="4" w:space="0" w:color="auto"/>
              <w:left w:val="single" w:sz="4" w:space="0" w:color="auto"/>
              <w:bottom w:val="single" w:sz="4" w:space="0" w:color="auto"/>
              <w:right w:val="single" w:sz="4" w:space="0" w:color="auto"/>
            </w:tcBorders>
          </w:tcPr>
          <w:p w:rsidR="00713F88" w:rsidRPr="00B97276" w:rsidRDefault="00713F88" w:rsidP="005748F0">
            <w:pPr>
              <w:jc w:val="both"/>
              <w:rPr>
                <w:color w:val="000000"/>
                <w:sz w:val="16"/>
                <w:szCs w:val="16"/>
                <w:lang w:val="en-US"/>
              </w:rPr>
            </w:pPr>
            <w:r w:rsidRPr="00233E0C">
              <w:rPr>
                <w:rStyle w:val="ae"/>
                <w:rFonts w:eastAsiaTheme="majorEastAsia"/>
                <w:i w:val="0"/>
                <w:sz w:val="16"/>
                <w:szCs w:val="16"/>
                <w:lang w:val="en-US"/>
              </w:rPr>
              <w:t>4 (12), 2020, 106.</w:t>
            </w:r>
          </w:p>
        </w:tc>
      </w:tr>
    </w:tbl>
    <w:p w:rsidR="00713F88" w:rsidRPr="006A4AE6" w:rsidRDefault="00713F88" w:rsidP="00713F88">
      <w:pPr>
        <w:rPr>
          <w:lang w:val="uk-UA"/>
        </w:rPr>
      </w:pPr>
    </w:p>
    <w:p w:rsidR="00713F88" w:rsidRPr="006A4AE6" w:rsidRDefault="00713F88" w:rsidP="00713F88">
      <w:pPr>
        <w:spacing w:after="200" w:line="276" w:lineRule="auto"/>
        <w:rPr>
          <w:b/>
          <w:lang w:val="uk-UA"/>
        </w:rPr>
      </w:pPr>
      <w:r w:rsidRPr="006A4AE6">
        <w:rPr>
          <w:b/>
          <w:lang w:val="uk-UA"/>
        </w:rPr>
        <w:br w:type="page"/>
      </w:r>
    </w:p>
    <w:p w:rsidR="00713F88" w:rsidRPr="006A4AE6" w:rsidRDefault="00713F88" w:rsidP="00713F88">
      <w:pPr>
        <w:ind w:firstLine="708"/>
        <w:jc w:val="both"/>
        <w:rPr>
          <w:b/>
          <w:lang w:val="uk-UA"/>
        </w:rPr>
      </w:pPr>
      <w:r w:rsidRPr="006A4AE6">
        <w:rPr>
          <w:b/>
          <w:lang w:val="uk-UA"/>
        </w:rPr>
        <w:lastRenderedPageBreak/>
        <w:t>V. Відомості</w:t>
      </w:r>
      <w:r w:rsidRPr="00EC6BA6">
        <w:rPr>
          <w:b/>
        </w:rPr>
        <w:t xml:space="preserve"> </w:t>
      </w:r>
      <w:r w:rsidRPr="006A4AE6">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rsidR="00713F88" w:rsidRPr="006A4AE6" w:rsidRDefault="00713F88" w:rsidP="00713F88">
      <w:pPr>
        <w:ind w:firstLine="708"/>
        <w:jc w:val="both"/>
        <w:rPr>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71"/>
        <w:gridCol w:w="3156"/>
        <w:gridCol w:w="2743"/>
        <w:gridCol w:w="2485"/>
      </w:tblGrid>
      <w:tr w:rsidR="00713F88" w:rsidRPr="00263DD9" w:rsidTr="005748F0">
        <w:tc>
          <w:tcPr>
            <w:tcW w:w="1471"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Роки</w:t>
            </w:r>
          </w:p>
        </w:tc>
        <w:tc>
          <w:tcPr>
            <w:tcW w:w="3156"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Кількість студентів, які беруть участь у наукових дослідженнях,</w:t>
            </w:r>
          </w:p>
          <w:p w:rsidR="00713F88" w:rsidRPr="006A4AE6" w:rsidRDefault="00713F88" w:rsidP="005748F0">
            <w:pPr>
              <w:jc w:val="center"/>
              <w:rPr>
                <w:lang w:val="uk-UA"/>
              </w:rPr>
            </w:pPr>
            <w:r w:rsidRPr="006A4AE6">
              <w:rPr>
                <w:lang w:val="uk-UA"/>
              </w:rPr>
              <w:t>та відсоток від загальної кількості студентів</w:t>
            </w:r>
          </w:p>
        </w:tc>
        <w:tc>
          <w:tcPr>
            <w:tcW w:w="2743"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Кількість молодих учених, які працюють у підрозділі</w:t>
            </w:r>
          </w:p>
        </w:tc>
        <w:tc>
          <w:tcPr>
            <w:tcW w:w="248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Відсоток молодих учених, які залишаються у закладі вищої освіти або науковій установі після закінчення аспірантури</w:t>
            </w:r>
          </w:p>
        </w:tc>
      </w:tr>
      <w:tr w:rsidR="00713F88" w:rsidRPr="006A4AE6" w:rsidTr="005748F0">
        <w:tc>
          <w:tcPr>
            <w:tcW w:w="1471"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color w:val="000000"/>
                <w:lang w:val="uk-UA"/>
              </w:rPr>
            </w:pPr>
            <w:r w:rsidRPr="006A4AE6">
              <w:rPr>
                <w:color w:val="000000"/>
                <w:lang w:val="uk-UA"/>
              </w:rPr>
              <w:t>2017</w:t>
            </w:r>
          </w:p>
        </w:tc>
        <w:tc>
          <w:tcPr>
            <w:tcW w:w="3156"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154 (64,5%)</w:t>
            </w:r>
          </w:p>
        </w:tc>
        <w:tc>
          <w:tcPr>
            <w:tcW w:w="274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27</w:t>
            </w:r>
          </w:p>
        </w:tc>
        <w:tc>
          <w:tcPr>
            <w:tcW w:w="248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50 %</w:t>
            </w:r>
          </w:p>
        </w:tc>
      </w:tr>
      <w:tr w:rsidR="00713F88" w:rsidRPr="006A4AE6" w:rsidTr="005748F0">
        <w:tc>
          <w:tcPr>
            <w:tcW w:w="1471"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color w:val="000000"/>
                <w:lang w:val="uk-UA"/>
              </w:rPr>
            </w:pPr>
            <w:r w:rsidRPr="006A4AE6">
              <w:rPr>
                <w:color w:val="000000"/>
                <w:lang w:val="uk-UA"/>
              </w:rPr>
              <w:t>2018</w:t>
            </w:r>
          </w:p>
        </w:tc>
        <w:tc>
          <w:tcPr>
            <w:tcW w:w="3156"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152 (64,4%)</w:t>
            </w:r>
          </w:p>
        </w:tc>
        <w:tc>
          <w:tcPr>
            <w:tcW w:w="274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25</w:t>
            </w:r>
          </w:p>
        </w:tc>
        <w:tc>
          <w:tcPr>
            <w:tcW w:w="248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80%</w:t>
            </w:r>
          </w:p>
        </w:tc>
      </w:tr>
      <w:tr w:rsidR="00713F88" w:rsidRPr="006A4AE6" w:rsidTr="005748F0">
        <w:tc>
          <w:tcPr>
            <w:tcW w:w="1471"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color w:val="000000"/>
                <w:lang w:val="uk-UA"/>
              </w:rPr>
            </w:pPr>
            <w:r w:rsidRPr="006A4AE6">
              <w:rPr>
                <w:color w:val="000000"/>
                <w:lang w:val="uk-UA"/>
              </w:rPr>
              <w:t>2019</w:t>
            </w:r>
          </w:p>
        </w:tc>
        <w:tc>
          <w:tcPr>
            <w:tcW w:w="3156"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sidRPr="006A4AE6">
              <w:rPr>
                <w:lang w:val="uk-UA"/>
              </w:rPr>
              <w:t>153 (66,2 %)</w:t>
            </w:r>
          </w:p>
        </w:tc>
        <w:tc>
          <w:tcPr>
            <w:tcW w:w="274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highlight w:val="yellow"/>
                <w:lang w:val="uk-UA"/>
              </w:rPr>
            </w:pPr>
            <w:r w:rsidRPr="006A4AE6">
              <w:rPr>
                <w:lang w:val="uk-UA"/>
              </w:rPr>
              <w:t>22</w:t>
            </w:r>
          </w:p>
        </w:tc>
        <w:tc>
          <w:tcPr>
            <w:tcW w:w="248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highlight w:val="yellow"/>
                <w:lang w:val="uk-UA"/>
              </w:rPr>
            </w:pPr>
            <w:r w:rsidRPr="006A4AE6">
              <w:rPr>
                <w:lang w:val="uk-UA"/>
              </w:rPr>
              <w:t>100%</w:t>
            </w:r>
          </w:p>
        </w:tc>
      </w:tr>
      <w:tr w:rsidR="00713F88" w:rsidRPr="006A4AE6" w:rsidTr="005748F0">
        <w:tc>
          <w:tcPr>
            <w:tcW w:w="1471"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color w:val="000000"/>
                <w:lang w:val="uk-UA"/>
              </w:rPr>
            </w:pPr>
            <w:r w:rsidRPr="006A4AE6">
              <w:rPr>
                <w:color w:val="000000"/>
                <w:lang w:val="uk-UA"/>
              </w:rPr>
              <w:t>2020</w:t>
            </w:r>
          </w:p>
        </w:tc>
        <w:tc>
          <w:tcPr>
            <w:tcW w:w="3156"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Pr>
                <w:lang w:val="uk-UA"/>
              </w:rPr>
              <w:t>141 (60,8 %)</w:t>
            </w:r>
          </w:p>
        </w:tc>
        <w:tc>
          <w:tcPr>
            <w:tcW w:w="2743"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Pr>
                <w:lang w:val="uk-UA"/>
              </w:rPr>
              <w:t>18</w:t>
            </w:r>
          </w:p>
        </w:tc>
        <w:tc>
          <w:tcPr>
            <w:tcW w:w="248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r>
              <w:rPr>
                <w:lang w:val="uk-UA"/>
              </w:rPr>
              <w:t>33 %</w:t>
            </w:r>
          </w:p>
        </w:tc>
      </w:tr>
    </w:tbl>
    <w:p w:rsidR="00713F88" w:rsidRDefault="00713F88" w:rsidP="00713F88">
      <w:pPr>
        <w:ind w:firstLine="708"/>
        <w:jc w:val="both"/>
        <w:rPr>
          <w:lang w:val="uk-UA"/>
        </w:rPr>
      </w:pPr>
    </w:p>
    <w:p w:rsidR="00713F88" w:rsidRPr="007607B3" w:rsidRDefault="00713F88" w:rsidP="00713F88">
      <w:pPr>
        <w:ind w:firstLine="708"/>
        <w:jc w:val="both"/>
        <w:rPr>
          <w:lang w:val="uk-UA"/>
        </w:rPr>
      </w:pPr>
      <w:r w:rsidRPr="007607B3">
        <w:rPr>
          <w:lang w:val="uk-UA"/>
        </w:rPr>
        <w:t>Молоді учені факультету Гнатенко Х.П., Кузьмак А.Р., Щепанський П.А, Рудиш М.Я. отримують стипендію Кабінету міністрів України.</w:t>
      </w:r>
    </w:p>
    <w:p w:rsidR="00713F88" w:rsidRPr="007607B3" w:rsidRDefault="00713F88" w:rsidP="00713F88">
      <w:pPr>
        <w:ind w:firstLine="708"/>
        <w:jc w:val="both"/>
        <w:rPr>
          <w:lang w:val="uk-UA"/>
        </w:rPr>
      </w:pPr>
      <w:r w:rsidRPr="007607B3">
        <w:rPr>
          <w:lang w:val="uk-UA"/>
        </w:rPr>
        <w:t>Кількість наукових публікацій студентів за результатами їхньої науково-дослідної роботи: статті – 5, тези конференцій – 18 (1 – самостійно).</w:t>
      </w:r>
    </w:p>
    <w:p w:rsidR="00713F88" w:rsidRPr="006A4AE6" w:rsidRDefault="00713F88" w:rsidP="00713F88">
      <w:pPr>
        <w:pStyle w:val="21"/>
        <w:autoSpaceDE/>
        <w:spacing w:line="240" w:lineRule="auto"/>
        <w:ind w:firstLine="708"/>
        <w:rPr>
          <w:b/>
          <w:sz w:val="24"/>
          <w:szCs w:val="24"/>
          <w:lang w:val="uk-UA"/>
        </w:rPr>
      </w:pPr>
      <w:bookmarkStart w:id="20" w:name="OLE_LINK60"/>
      <w:bookmarkStart w:id="21" w:name="OLE_LINK61"/>
      <w:r w:rsidRPr="007607B3">
        <w:rPr>
          <w:sz w:val="24"/>
          <w:szCs w:val="24"/>
          <w:lang w:val="uk-UA"/>
        </w:rPr>
        <w:t>Студентка4-го курсу Андрухович С.В. отримує стипендію Президента України</w:t>
      </w:r>
      <w:bookmarkEnd w:id="20"/>
      <w:bookmarkEnd w:id="21"/>
      <w:r w:rsidRPr="007607B3">
        <w:rPr>
          <w:sz w:val="24"/>
          <w:szCs w:val="24"/>
          <w:lang w:val="uk-UA"/>
        </w:rPr>
        <w:t xml:space="preserve">. Студент 2-го курсу Плечистий М.С. отримує стипендію Фундації Лозинських. </w:t>
      </w:r>
    </w:p>
    <w:p w:rsidR="00713F88" w:rsidRDefault="00713F88" w:rsidP="00713F88">
      <w:pPr>
        <w:pStyle w:val="21"/>
        <w:autoSpaceDE/>
        <w:spacing w:line="240" w:lineRule="auto"/>
        <w:ind w:firstLine="708"/>
        <w:rPr>
          <w:b/>
          <w:sz w:val="24"/>
          <w:szCs w:val="24"/>
          <w:lang w:val="uk-UA"/>
        </w:rPr>
      </w:pPr>
    </w:p>
    <w:p w:rsidR="00713F88" w:rsidRPr="006A4AE6" w:rsidRDefault="00713F88" w:rsidP="00713F88">
      <w:pPr>
        <w:pStyle w:val="21"/>
        <w:autoSpaceDE/>
        <w:spacing w:line="240" w:lineRule="auto"/>
        <w:ind w:firstLine="708"/>
        <w:rPr>
          <w:i/>
          <w:sz w:val="24"/>
          <w:szCs w:val="24"/>
          <w:lang w:val="uk-UA"/>
        </w:rPr>
      </w:pPr>
      <w:r w:rsidRPr="006A4AE6">
        <w:rPr>
          <w:b/>
          <w:sz w:val="24"/>
          <w:szCs w:val="24"/>
          <w:lang w:val="uk-UA"/>
        </w:rPr>
        <w:t xml:space="preserve">VI. Наукові підрозділи </w:t>
      </w:r>
      <w:r w:rsidRPr="006A4AE6">
        <w:rPr>
          <w:i/>
          <w:sz w:val="24"/>
          <w:szCs w:val="24"/>
          <w:lang w:val="uk-UA"/>
        </w:rPr>
        <w:t>(лабораторії, центри тощо)</w:t>
      </w:r>
      <w:r w:rsidRPr="006A4AE6">
        <w:rPr>
          <w:b/>
          <w:sz w:val="24"/>
          <w:szCs w:val="24"/>
          <w:lang w:val="uk-UA"/>
        </w:rPr>
        <w:t>, їх напрями діяльності, робота з замовниками</w:t>
      </w:r>
      <w:r w:rsidRPr="006A4AE6">
        <w:rPr>
          <w:i/>
          <w:sz w:val="24"/>
          <w:szCs w:val="24"/>
          <w:lang w:val="uk-UA"/>
        </w:rPr>
        <w:t>(зазначити назву підрозділу, стисло описати його діяльність та результативність роботи – до 30 рядків).</w:t>
      </w:r>
    </w:p>
    <w:p w:rsidR="00713F88" w:rsidRPr="006A4AE6" w:rsidRDefault="00713F88" w:rsidP="00713F88">
      <w:pPr>
        <w:pStyle w:val="21"/>
        <w:autoSpaceDE/>
        <w:ind w:firstLine="708"/>
        <w:rPr>
          <w:i/>
          <w:sz w:val="24"/>
          <w:szCs w:val="24"/>
          <w:lang w:val="uk-UA"/>
        </w:rPr>
      </w:pPr>
    </w:p>
    <w:p w:rsidR="00713F88" w:rsidRPr="006A4AE6" w:rsidRDefault="00713F88" w:rsidP="00713F88">
      <w:pPr>
        <w:pStyle w:val="21"/>
        <w:autoSpaceDE/>
        <w:spacing w:line="240" w:lineRule="auto"/>
        <w:ind w:firstLine="708"/>
        <w:rPr>
          <w:i/>
          <w:sz w:val="24"/>
          <w:szCs w:val="24"/>
          <w:lang w:val="uk-UA"/>
        </w:rPr>
      </w:pPr>
      <w:r w:rsidRPr="006A4AE6">
        <w:rPr>
          <w:b/>
          <w:sz w:val="24"/>
          <w:szCs w:val="24"/>
          <w:lang w:val="uk-UA"/>
        </w:rPr>
        <w:t xml:space="preserve">VII.Наукове та науково-технічне співробітництво із закордонними організаціями </w:t>
      </w:r>
      <w:r w:rsidRPr="006A4AE6">
        <w:rPr>
          <w:i/>
          <w:sz w:val="24"/>
          <w:szCs w:val="24"/>
          <w:lang w:val="uk-UA"/>
        </w:rPr>
        <w:t>(надати:</w:t>
      </w:r>
    </w:p>
    <w:p w:rsidR="00713F88" w:rsidRPr="006A4AE6" w:rsidRDefault="00713F88" w:rsidP="00713F88">
      <w:pPr>
        <w:pStyle w:val="21"/>
        <w:autoSpaceDE/>
        <w:spacing w:line="240" w:lineRule="auto"/>
        <w:ind w:firstLine="709"/>
        <w:rPr>
          <w:i/>
          <w:sz w:val="24"/>
          <w:szCs w:val="24"/>
          <w:lang w:val="uk-UA"/>
        </w:rPr>
      </w:pPr>
      <w:r w:rsidRPr="006A4AE6">
        <w:rPr>
          <w:i/>
          <w:sz w:val="24"/>
          <w:szCs w:val="24"/>
          <w:lang w:val="uk-UA"/>
        </w:rPr>
        <w:t>у текстовому вигляді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його успішної реалізації та перспективи розвитку - до 20 рядків;</w:t>
      </w:r>
    </w:p>
    <w:p w:rsidR="00713F88" w:rsidRPr="006A4AE6" w:rsidRDefault="00713F88" w:rsidP="00713F88">
      <w:pPr>
        <w:pStyle w:val="21"/>
        <w:autoSpaceDE/>
        <w:spacing w:line="240" w:lineRule="auto"/>
        <w:ind w:firstLine="709"/>
        <w:rPr>
          <w:i/>
          <w:sz w:val="24"/>
          <w:szCs w:val="24"/>
          <w:lang w:val="uk-UA"/>
        </w:rPr>
      </w:pPr>
      <w:r w:rsidRPr="006A4AE6">
        <w:rPr>
          <w:i/>
          <w:sz w:val="24"/>
          <w:szCs w:val="24"/>
          <w:lang w:val="uk-UA"/>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p>
    <w:p w:rsidR="00713F88" w:rsidRPr="0001494E" w:rsidRDefault="00713F88" w:rsidP="00713F88">
      <w:pPr>
        <w:pStyle w:val="21"/>
        <w:autoSpaceDE/>
        <w:spacing w:before="0" w:line="288" w:lineRule="auto"/>
        <w:ind w:firstLine="709"/>
        <w:rPr>
          <w:sz w:val="24"/>
          <w:szCs w:val="24"/>
          <w:lang w:val="uk-UA"/>
        </w:rPr>
      </w:pPr>
      <w:r w:rsidRPr="0001494E">
        <w:rPr>
          <w:sz w:val="24"/>
          <w:szCs w:val="24"/>
          <w:lang w:val="uk-UA"/>
        </w:rPr>
        <w:t xml:space="preserve">Завідувач кафедри Мелех Б.Я. та мол. наук. сп. теми ФА-71Ф Бугаєнко О.С. у листопаді 2019р. проходили стажування в Інституті астрофізики Віденського університету (Австрія) під керівництвом проф. Ґерхада Генслера та у співпраці з доктором Сімоне Реккі. Тематика стажування — продовження робіт над газопиловим фотоіонізаційним аналізом результатів хемодинамічних симуляцій еволюції карликових галактик з активним зореутворенням, а також проводились інтенсивні дискусії (brainstorms) майбутніх спільних проектів з метою вибору найбільш актуального та перспективного.  Відрядження в Інститут астрофізики Віденського університету завідувача кафедри Мелеха Б.Я. здійснювався за рахунок ґранту Австрійської академії </w:t>
      </w:r>
      <w:r>
        <w:rPr>
          <w:sz w:val="24"/>
          <w:szCs w:val="24"/>
          <w:lang w:val="uk-UA"/>
        </w:rPr>
        <w:t xml:space="preserve">наук, а м.н.сп. Бугаєнка О.С. </w:t>
      </w:r>
      <w:r w:rsidRPr="0001494E">
        <w:rPr>
          <w:sz w:val="24"/>
          <w:szCs w:val="24"/>
          <w:lang w:val="uk-UA"/>
        </w:rPr>
        <w:t>– за рахунок ґранту OeAD, представництво якої знаходиться у нашому університеті.</w:t>
      </w:r>
    </w:p>
    <w:p w:rsidR="00713F88" w:rsidRPr="0001494E" w:rsidRDefault="00713F88" w:rsidP="00713F88">
      <w:pPr>
        <w:pStyle w:val="21"/>
        <w:autoSpaceDE/>
        <w:ind w:firstLine="708"/>
        <w:rPr>
          <w:sz w:val="24"/>
          <w:szCs w:val="24"/>
          <w:lang w:val="uk-UA"/>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95"/>
        <w:gridCol w:w="1897"/>
        <w:gridCol w:w="2887"/>
        <w:gridCol w:w="2331"/>
      </w:tblGrid>
      <w:tr w:rsidR="00713F88" w:rsidRPr="00410283" w:rsidTr="005748F0">
        <w:tc>
          <w:tcPr>
            <w:tcW w:w="1384" w:type="dxa"/>
            <w:tcBorders>
              <w:top w:val="single" w:sz="4" w:space="0" w:color="auto"/>
              <w:left w:val="single" w:sz="4" w:space="0" w:color="auto"/>
              <w:bottom w:val="single" w:sz="4" w:space="0" w:color="auto"/>
              <w:right w:val="single" w:sz="4" w:space="0" w:color="auto"/>
            </w:tcBorders>
            <w:hideMark/>
          </w:tcPr>
          <w:p w:rsidR="00713F88" w:rsidRPr="00410283" w:rsidRDefault="00713F88" w:rsidP="005748F0">
            <w:pPr>
              <w:pStyle w:val="21"/>
              <w:autoSpaceDE/>
              <w:ind w:firstLine="0"/>
              <w:jc w:val="center"/>
              <w:rPr>
                <w:sz w:val="24"/>
                <w:szCs w:val="24"/>
                <w:lang w:val="uk-UA"/>
              </w:rPr>
            </w:pPr>
            <w:r w:rsidRPr="00410283">
              <w:rPr>
                <w:sz w:val="24"/>
                <w:szCs w:val="24"/>
                <w:lang w:val="uk-UA"/>
              </w:rPr>
              <w:lastRenderedPageBreak/>
              <w:t>Країна-партнер (в алфавітному порядку)</w:t>
            </w:r>
          </w:p>
        </w:tc>
        <w:tc>
          <w:tcPr>
            <w:tcW w:w="1595" w:type="dxa"/>
            <w:tcBorders>
              <w:top w:val="single" w:sz="4" w:space="0" w:color="auto"/>
              <w:left w:val="single" w:sz="4" w:space="0" w:color="auto"/>
              <w:bottom w:val="single" w:sz="4" w:space="0" w:color="auto"/>
              <w:right w:val="single" w:sz="4" w:space="0" w:color="auto"/>
            </w:tcBorders>
            <w:hideMark/>
          </w:tcPr>
          <w:p w:rsidR="00713F88" w:rsidRPr="00410283" w:rsidRDefault="00713F88" w:rsidP="005748F0">
            <w:pPr>
              <w:pStyle w:val="21"/>
              <w:autoSpaceDE/>
              <w:ind w:firstLine="0"/>
              <w:jc w:val="center"/>
              <w:rPr>
                <w:sz w:val="24"/>
                <w:szCs w:val="24"/>
                <w:lang w:val="uk-UA"/>
              </w:rPr>
            </w:pPr>
            <w:r w:rsidRPr="00410283">
              <w:rPr>
                <w:sz w:val="24"/>
                <w:szCs w:val="24"/>
                <w:lang w:val="uk-UA"/>
              </w:rPr>
              <w:t>Установа- партнер</w:t>
            </w:r>
          </w:p>
        </w:tc>
        <w:tc>
          <w:tcPr>
            <w:tcW w:w="1897" w:type="dxa"/>
            <w:tcBorders>
              <w:top w:val="single" w:sz="4" w:space="0" w:color="auto"/>
              <w:left w:val="single" w:sz="4" w:space="0" w:color="auto"/>
              <w:bottom w:val="single" w:sz="4" w:space="0" w:color="auto"/>
              <w:right w:val="single" w:sz="4" w:space="0" w:color="auto"/>
            </w:tcBorders>
            <w:hideMark/>
          </w:tcPr>
          <w:p w:rsidR="00713F88" w:rsidRPr="00410283" w:rsidRDefault="00713F88" w:rsidP="005748F0">
            <w:pPr>
              <w:pStyle w:val="21"/>
              <w:autoSpaceDE/>
              <w:ind w:firstLine="0"/>
              <w:jc w:val="center"/>
              <w:rPr>
                <w:sz w:val="24"/>
                <w:szCs w:val="24"/>
                <w:lang w:val="uk-UA"/>
              </w:rPr>
            </w:pPr>
            <w:r w:rsidRPr="00410283">
              <w:rPr>
                <w:sz w:val="24"/>
                <w:szCs w:val="24"/>
                <w:lang w:val="uk-UA"/>
              </w:rPr>
              <w:t>Тема співробітництва</w:t>
            </w:r>
          </w:p>
        </w:tc>
        <w:tc>
          <w:tcPr>
            <w:tcW w:w="2887" w:type="dxa"/>
            <w:tcBorders>
              <w:top w:val="single" w:sz="4" w:space="0" w:color="auto"/>
              <w:left w:val="single" w:sz="4" w:space="0" w:color="auto"/>
              <w:bottom w:val="single" w:sz="4" w:space="0" w:color="auto"/>
              <w:right w:val="single" w:sz="4" w:space="0" w:color="auto"/>
            </w:tcBorders>
            <w:hideMark/>
          </w:tcPr>
          <w:p w:rsidR="00713F88" w:rsidRPr="00410283" w:rsidRDefault="00713F88" w:rsidP="005748F0">
            <w:pPr>
              <w:pStyle w:val="21"/>
              <w:autoSpaceDE/>
              <w:ind w:firstLine="0"/>
              <w:jc w:val="center"/>
              <w:rPr>
                <w:sz w:val="24"/>
                <w:szCs w:val="24"/>
                <w:lang w:val="uk-UA"/>
              </w:rPr>
            </w:pPr>
            <w:r w:rsidRPr="00410283">
              <w:rPr>
                <w:sz w:val="24"/>
                <w:szCs w:val="24"/>
                <w:lang w:val="uk-UA"/>
              </w:rPr>
              <w:t>Документ, в рамках якого здійснюється співробітництво, термін його дії</w:t>
            </w:r>
          </w:p>
        </w:tc>
        <w:tc>
          <w:tcPr>
            <w:tcW w:w="2331" w:type="dxa"/>
            <w:tcBorders>
              <w:top w:val="single" w:sz="4" w:space="0" w:color="auto"/>
              <w:left w:val="single" w:sz="4" w:space="0" w:color="auto"/>
              <w:bottom w:val="single" w:sz="4" w:space="0" w:color="auto"/>
              <w:right w:val="single" w:sz="4" w:space="0" w:color="auto"/>
            </w:tcBorders>
            <w:hideMark/>
          </w:tcPr>
          <w:p w:rsidR="00713F88" w:rsidRPr="00410283" w:rsidRDefault="00713F88" w:rsidP="005748F0">
            <w:pPr>
              <w:pStyle w:val="21"/>
              <w:autoSpaceDE/>
              <w:ind w:firstLine="0"/>
              <w:jc w:val="center"/>
              <w:rPr>
                <w:sz w:val="24"/>
                <w:szCs w:val="24"/>
                <w:lang w:val="uk-UA"/>
              </w:rPr>
            </w:pPr>
            <w:r w:rsidRPr="00410283">
              <w:rPr>
                <w:sz w:val="24"/>
                <w:szCs w:val="24"/>
                <w:lang w:val="uk-UA"/>
              </w:rPr>
              <w:t>Практичні результати від співробітництва</w:t>
            </w:r>
          </w:p>
        </w:tc>
      </w:tr>
      <w:tr w:rsidR="00713F88" w:rsidRPr="00DB34D4" w:rsidTr="005748F0">
        <w:trPr>
          <w:trHeight w:val="379"/>
        </w:trPr>
        <w:tc>
          <w:tcPr>
            <w:tcW w:w="1384" w:type="dxa"/>
            <w:tcBorders>
              <w:top w:val="single" w:sz="4" w:space="0" w:color="auto"/>
              <w:left w:val="single" w:sz="4" w:space="0" w:color="auto"/>
              <w:bottom w:val="single" w:sz="4" w:space="0" w:color="auto"/>
              <w:right w:val="single" w:sz="4" w:space="0" w:color="auto"/>
            </w:tcBorders>
            <w:hideMark/>
          </w:tcPr>
          <w:p w:rsidR="00713F88" w:rsidRPr="00DB34D4" w:rsidRDefault="00713F88" w:rsidP="005748F0">
            <w:pPr>
              <w:pStyle w:val="21"/>
              <w:autoSpaceDE/>
              <w:ind w:firstLine="0"/>
              <w:jc w:val="center"/>
              <w:rPr>
                <w:sz w:val="22"/>
                <w:szCs w:val="22"/>
                <w:lang w:val="uk-UA"/>
              </w:rPr>
            </w:pPr>
            <w:r w:rsidRPr="00DB34D4">
              <w:rPr>
                <w:sz w:val="22"/>
                <w:szCs w:val="22"/>
                <w:lang w:val="uk-UA"/>
              </w:rPr>
              <w:t>1</w:t>
            </w:r>
          </w:p>
        </w:tc>
        <w:tc>
          <w:tcPr>
            <w:tcW w:w="1595" w:type="dxa"/>
            <w:tcBorders>
              <w:top w:val="single" w:sz="4" w:space="0" w:color="auto"/>
              <w:left w:val="single" w:sz="4" w:space="0" w:color="auto"/>
              <w:bottom w:val="single" w:sz="4" w:space="0" w:color="auto"/>
              <w:right w:val="single" w:sz="4" w:space="0" w:color="auto"/>
            </w:tcBorders>
            <w:hideMark/>
          </w:tcPr>
          <w:p w:rsidR="00713F88" w:rsidRPr="00DB34D4" w:rsidRDefault="00713F88" w:rsidP="005748F0">
            <w:pPr>
              <w:pStyle w:val="21"/>
              <w:autoSpaceDE/>
              <w:ind w:firstLine="0"/>
              <w:jc w:val="center"/>
              <w:rPr>
                <w:sz w:val="22"/>
                <w:szCs w:val="22"/>
                <w:lang w:val="uk-UA"/>
              </w:rPr>
            </w:pPr>
            <w:r w:rsidRPr="00DB34D4">
              <w:rPr>
                <w:sz w:val="22"/>
                <w:szCs w:val="22"/>
                <w:lang w:val="uk-UA"/>
              </w:rPr>
              <w:t>2</w:t>
            </w:r>
          </w:p>
        </w:tc>
        <w:tc>
          <w:tcPr>
            <w:tcW w:w="1897" w:type="dxa"/>
            <w:tcBorders>
              <w:top w:val="single" w:sz="4" w:space="0" w:color="auto"/>
              <w:left w:val="single" w:sz="4" w:space="0" w:color="auto"/>
              <w:bottom w:val="single" w:sz="4" w:space="0" w:color="auto"/>
              <w:right w:val="single" w:sz="4" w:space="0" w:color="auto"/>
            </w:tcBorders>
            <w:hideMark/>
          </w:tcPr>
          <w:p w:rsidR="00713F88" w:rsidRPr="00DB34D4" w:rsidRDefault="00713F88" w:rsidP="005748F0">
            <w:pPr>
              <w:pStyle w:val="21"/>
              <w:autoSpaceDE/>
              <w:ind w:firstLine="0"/>
              <w:jc w:val="center"/>
              <w:rPr>
                <w:sz w:val="22"/>
                <w:szCs w:val="22"/>
                <w:lang w:val="uk-UA"/>
              </w:rPr>
            </w:pPr>
            <w:r w:rsidRPr="00DB34D4">
              <w:rPr>
                <w:sz w:val="22"/>
                <w:szCs w:val="22"/>
                <w:lang w:val="uk-UA"/>
              </w:rPr>
              <w:t>3</w:t>
            </w:r>
          </w:p>
        </w:tc>
        <w:tc>
          <w:tcPr>
            <w:tcW w:w="2887" w:type="dxa"/>
            <w:tcBorders>
              <w:top w:val="single" w:sz="4" w:space="0" w:color="auto"/>
              <w:left w:val="single" w:sz="4" w:space="0" w:color="auto"/>
              <w:bottom w:val="single" w:sz="4" w:space="0" w:color="auto"/>
              <w:right w:val="single" w:sz="4" w:space="0" w:color="auto"/>
            </w:tcBorders>
            <w:hideMark/>
          </w:tcPr>
          <w:p w:rsidR="00713F88" w:rsidRPr="00DB34D4" w:rsidRDefault="00713F88" w:rsidP="005748F0">
            <w:pPr>
              <w:pStyle w:val="21"/>
              <w:autoSpaceDE/>
              <w:ind w:firstLine="0"/>
              <w:jc w:val="center"/>
              <w:rPr>
                <w:sz w:val="22"/>
                <w:szCs w:val="22"/>
                <w:lang w:val="uk-UA"/>
              </w:rPr>
            </w:pPr>
            <w:r w:rsidRPr="00DB34D4">
              <w:rPr>
                <w:sz w:val="22"/>
                <w:szCs w:val="22"/>
                <w:lang w:val="uk-UA"/>
              </w:rPr>
              <w:t>4</w:t>
            </w:r>
          </w:p>
        </w:tc>
        <w:tc>
          <w:tcPr>
            <w:tcW w:w="2331" w:type="dxa"/>
            <w:tcBorders>
              <w:top w:val="single" w:sz="4" w:space="0" w:color="auto"/>
              <w:left w:val="single" w:sz="4" w:space="0" w:color="auto"/>
              <w:bottom w:val="single" w:sz="4" w:space="0" w:color="auto"/>
              <w:right w:val="single" w:sz="4" w:space="0" w:color="auto"/>
            </w:tcBorders>
            <w:hideMark/>
          </w:tcPr>
          <w:p w:rsidR="00713F88" w:rsidRPr="00DB34D4" w:rsidRDefault="00713F88" w:rsidP="005748F0">
            <w:pPr>
              <w:pStyle w:val="21"/>
              <w:autoSpaceDE/>
              <w:ind w:firstLine="0"/>
              <w:jc w:val="center"/>
              <w:rPr>
                <w:sz w:val="22"/>
                <w:szCs w:val="22"/>
                <w:lang w:val="uk-UA"/>
              </w:rPr>
            </w:pPr>
            <w:r w:rsidRPr="00DB34D4">
              <w:rPr>
                <w:sz w:val="22"/>
                <w:szCs w:val="22"/>
                <w:lang w:val="uk-UA"/>
              </w:rPr>
              <w:t>5</w:t>
            </w:r>
          </w:p>
        </w:tc>
      </w:tr>
      <w:tr w:rsidR="00713F88" w:rsidRPr="00DB34D4" w:rsidTr="005748F0">
        <w:trPr>
          <w:trHeight w:val="379"/>
        </w:trPr>
        <w:tc>
          <w:tcPr>
            <w:tcW w:w="1384"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pStyle w:val="21"/>
              <w:spacing w:before="0" w:line="240" w:lineRule="auto"/>
              <w:ind w:firstLine="0"/>
              <w:rPr>
                <w:sz w:val="22"/>
                <w:szCs w:val="22"/>
              </w:rPr>
            </w:pPr>
            <w:proofErr w:type="gramStart"/>
            <w:r w:rsidRPr="00DB34D4">
              <w:rPr>
                <w:sz w:val="22"/>
                <w:szCs w:val="22"/>
              </w:rPr>
              <w:t>Австр</w:t>
            </w:r>
            <w:proofErr w:type="gramEnd"/>
            <w:r w:rsidRPr="00DB34D4">
              <w:rPr>
                <w:sz w:val="22"/>
                <w:szCs w:val="22"/>
              </w:rPr>
              <w:t>ія</w:t>
            </w:r>
          </w:p>
        </w:tc>
        <w:tc>
          <w:tcPr>
            <w:tcW w:w="1595"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pStyle w:val="21"/>
              <w:spacing w:before="0" w:line="240" w:lineRule="auto"/>
              <w:ind w:firstLine="0"/>
              <w:rPr>
                <w:sz w:val="22"/>
                <w:szCs w:val="22"/>
              </w:rPr>
            </w:pPr>
            <w:r w:rsidRPr="00DB34D4">
              <w:rPr>
                <w:sz w:val="22"/>
                <w:szCs w:val="22"/>
              </w:rPr>
              <w:t>Інститут астрофізики</w:t>
            </w:r>
            <w:proofErr w:type="gramStart"/>
            <w:r w:rsidRPr="00DB34D4">
              <w:rPr>
                <w:sz w:val="22"/>
                <w:szCs w:val="22"/>
              </w:rPr>
              <w:t xml:space="preserve"> В</w:t>
            </w:r>
            <w:proofErr w:type="gramEnd"/>
            <w:r w:rsidRPr="00DB34D4">
              <w:rPr>
                <w:sz w:val="22"/>
                <w:szCs w:val="22"/>
              </w:rPr>
              <w:t>іденського університету</w:t>
            </w:r>
          </w:p>
        </w:tc>
        <w:tc>
          <w:tcPr>
            <w:tcW w:w="189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pStyle w:val="21"/>
              <w:spacing w:before="0" w:line="240" w:lineRule="auto"/>
              <w:ind w:firstLine="0"/>
              <w:rPr>
                <w:sz w:val="22"/>
                <w:szCs w:val="22"/>
              </w:rPr>
            </w:pPr>
            <w:r w:rsidRPr="00DB34D4">
              <w:rPr>
                <w:sz w:val="22"/>
                <w:szCs w:val="22"/>
              </w:rPr>
              <w:t>Фотоіонізаційни</w:t>
            </w:r>
            <w:r w:rsidRPr="00DB34D4">
              <w:rPr>
                <w:sz w:val="22"/>
                <w:szCs w:val="22"/>
                <w:lang w:val="uk-UA"/>
              </w:rPr>
              <w:t>й</w:t>
            </w:r>
            <w:r w:rsidRPr="00DB34D4">
              <w:rPr>
                <w:sz w:val="22"/>
                <w:szCs w:val="22"/>
              </w:rPr>
              <w:t xml:space="preserve"> аналіз результатів хемодинамічних симуляції еволюції карликових галактик з активним зореутворенням</w:t>
            </w:r>
          </w:p>
        </w:tc>
        <w:tc>
          <w:tcPr>
            <w:tcW w:w="288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jc w:val="both"/>
            </w:pPr>
            <w:bookmarkStart w:id="22" w:name="docs-internal-guid-b4671865-7fff-e7c8-a1"/>
            <w:bookmarkEnd w:id="22"/>
          </w:p>
          <w:p w:rsidR="00713F88" w:rsidRPr="00DB34D4" w:rsidRDefault="00713F88" w:rsidP="005748F0">
            <w:pPr>
              <w:pStyle w:val="ac"/>
              <w:spacing w:after="0"/>
              <w:jc w:val="both"/>
              <w:rPr>
                <w:color w:val="000000"/>
              </w:rPr>
            </w:pPr>
            <w:r w:rsidRPr="00DB34D4">
              <w:rPr>
                <w:color w:val="000000"/>
                <w:sz w:val="22"/>
                <w:szCs w:val="22"/>
              </w:rPr>
              <w:t xml:space="preserve">Ґрант </w:t>
            </w:r>
            <w:proofErr w:type="gramStart"/>
            <w:r w:rsidRPr="00DB34D4">
              <w:rPr>
                <w:color w:val="000000"/>
                <w:sz w:val="22"/>
                <w:szCs w:val="22"/>
              </w:rPr>
              <w:t>Австр</w:t>
            </w:r>
            <w:proofErr w:type="gramEnd"/>
            <w:r w:rsidRPr="00DB34D4">
              <w:rPr>
                <w:color w:val="000000"/>
                <w:sz w:val="22"/>
                <w:szCs w:val="22"/>
              </w:rPr>
              <w:t>ійської Академії наук. </w:t>
            </w:r>
          </w:p>
          <w:p w:rsidR="00713F88" w:rsidRPr="00DB34D4" w:rsidRDefault="00713F88" w:rsidP="005748F0">
            <w:pPr>
              <w:pStyle w:val="ac"/>
              <w:spacing w:after="0"/>
              <w:jc w:val="both"/>
            </w:pPr>
            <w:r w:rsidRPr="00DB34D4">
              <w:rPr>
                <w:color w:val="000000"/>
                <w:sz w:val="22"/>
                <w:szCs w:val="22"/>
              </w:rPr>
              <w:t xml:space="preserve">Запрошення: </w:t>
            </w:r>
            <w:hyperlink r:id="rId82" w:history="1">
              <w:r w:rsidRPr="00DB34D4">
                <w:rPr>
                  <w:rStyle w:val="a5"/>
                  <w:sz w:val="22"/>
                  <w:szCs w:val="22"/>
                </w:rPr>
                <w:t>http://old.physics.lnu.edu.ua/depts/KAF/Melekh_inv.pdf</w:t>
              </w:r>
            </w:hyperlink>
          </w:p>
          <w:p w:rsidR="00713F88" w:rsidRPr="00DB34D4" w:rsidRDefault="00713F88" w:rsidP="005748F0">
            <w:pPr>
              <w:pStyle w:val="ac"/>
              <w:spacing w:after="0"/>
              <w:jc w:val="both"/>
              <w:rPr>
                <w:color w:val="000000"/>
              </w:rPr>
            </w:pPr>
            <w:r w:rsidRPr="00DB34D4">
              <w:rPr>
                <w:color w:val="000000"/>
                <w:sz w:val="22"/>
                <w:szCs w:val="22"/>
              </w:rPr>
              <w:t>Звіт:</w:t>
            </w:r>
          </w:p>
          <w:p w:rsidR="00713F88" w:rsidRPr="00DB34D4" w:rsidRDefault="00713F88" w:rsidP="005748F0">
            <w:pPr>
              <w:pStyle w:val="ac"/>
              <w:spacing w:after="0"/>
              <w:jc w:val="both"/>
            </w:pPr>
            <w:hyperlink r:id="rId83">
              <w:r w:rsidRPr="00DB34D4">
                <w:rPr>
                  <w:rStyle w:val="a5"/>
                  <w:color w:val="1155CC"/>
                  <w:sz w:val="22"/>
                  <w:szCs w:val="22"/>
                </w:rPr>
                <w:t>http://old.physics.lnu.edu.ua/depts/KAF/Melekh_report.pdf</w:t>
              </w:r>
            </w:hyperlink>
          </w:p>
          <w:p w:rsidR="00713F88" w:rsidRPr="00DB34D4" w:rsidRDefault="00713F88" w:rsidP="005748F0">
            <w:pPr>
              <w:pStyle w:val="ac"/>
              <w:spacing w:after="0"/>
              <w:jc w:val="both"/>
              <w:rPr>
                <w:color w:val="000000"/>
              </w:rPr>
            </w:pPr>
          </w:p>
          <w:p w:rsidR="00713F88" w:rsidRPr="00DB34D4" w:rsidRDefault="00713F88" w:rsidP="005748F0">
            <w:pPr>
              <w:pStyle w:val="ac"/>
              <w:spacing w:after="0"/>
              <w:jc w:val="both"/>
              <w:rPr>
                <w:lang w:val="en-US"/>
              </w:rPr>
            </w:pPr>
            <w:r w:rsidRPr="00DB34D4">
              <w:rPr>
                <w:color w:val="000000"/>
                <w:sz w:val="22"/>
                <w:szCs w:val="22"/>
              </w:rPr>
              <w:t>Ґрант</w:t>
            </w:r>
            <w:r w:rsidRPr="00DB34D4">
              <w:rPr>
                <w:color w:val="000000"/>
                <w:sz w:val="22"/>
                <w:szCs w:val="22"/>
                <w:lang w:val="en-US"/>
              </w:rPr>
              <w:t xml:space="preserve"> Österreichischer Austauschdienst (OeAD</w:t>
            </w:r>
            <w:r w:rsidRPr="00DB34D4">
              <w:rPr>
                <w:b/>
                <w:color w:val="000000"/>
                <w:sz w:val="22"/>
                <w:szCs w:val="22"/>
                <w:lang w:val="en-US"/>
              </w:rPr>
              <w:t>):</w:t>
            </w:r>
          </w:p>
          <w:p w:rsidR="00713F88" w:rsidRPr="00DB34D4" w:rsidRDefault="00713F88" w:rsidP="005748F0">
            <w:pPr>
              <w:pStyle w:val="ac"/>
              <w:spacing w:after="0"/>
              <w:jc w:val="both"/>
              <w:rPr>
                <w:lang w:val="en-US"/>
              </w:rPr>
            </w:pPr>
            <w:r w:rsidRPr="00DB34D4">
              <w:rPr>
                <w:color w:val="000000"/>
                <w:sz w:val="22"/>
                <w:szCs w:val="22"/>
              </w:rPr>
              <w:t>Запрошення</w:t>
            </w:r>
            <w:r w:rsidRPr="00DB34D4">
              <w:rPr>
                <w:color w:val="000000"/>
                <w:sz w:val="22"/>
                <w:szCs w:val="22"/>
                <w:lang w:val="en-US"/>
              </w:rPr>
              <w:t>:</w:t>
            </w:r>
          </w:p>
          <w:p w:rsidR="00713F88" w:rsidRPr="00DB34D4" w:rsidRDefault="00713F88" w:rsidP="005748F0">
            <w:pPr>
              <w:pStyle w:val="ac"/>
              <w:spacing w:after="0"/>
              <w:jc w:val="both"/>
              <w:rPr>
                <w:lang w:val="en-US"/>
              </w:rPr>
            </w:pPr>
            <w:hyperlink r:id="rId84">
              <w:r w:rsidRPr="00DB34D4">
                <w:rPr>
                  <w:rStyle w:val="a5"/>
                  <w:color w:val="1155CC"/>
                  <w:sz w:val="22"/>
                  <w:szCs w:val="22"/>
                  <w:lang w:val="en-US"/>
                </w:rPr>
                <w:t>http://old.physics.lnu.edu.ua/depts/KAF/Buhaienko_inv.pdf</w:t>
              </w:r>
            </w:hyperlink>
          </w:p>
          <w:p w:rsidR="00713F88" w:rsidRPr="00DB34D4" w:rsidRDefault="00713F88" w:rsidP="005748F0">
            <w:pPr>
              <w:pStyle w:val="ac"/>
              <w:spacing w:after="0"/>
              <w:jc w:val="both"/>
              <w:rPr>
                <w:color w:val="000000"/>
                <w:lang w:val="en-US"/>
              </w:rPr>
            </w:pPr>
            <w:r w:rsidRPr="00DB34D4">
              <w:rPr>
                <w:color w:val="000000"/>
                <w:sz w:val="22"/>
                <w:szCs w:val="22"/>
              </w:rPr>
              <w:t>Звіт</w:t>
            </w:r>
            <w:r w:rsidRPr="00DB34D4">
              <w:rPr>
                <w:color w:val="000000"/>
                <w:sz w:val="22"/>
                <w:szCs w:val="22"/>
                <w:lang w:val="en-US"/>
              </w:rPr>
              <w:t>:</w:t>
            </w:r>
          </w:p>
          <w:p w:rsidR="00713F88" w:rsidRPr="00DB34D4" w:rsidRDefault="00713F88" w:rsidP="005748F0">
            <w:pPr>
              <w:pStyle w:val="ac"/>
              <w:spacing w:after="0"/>
              <w:jc w:val="both"/>
              <w:rPr>
                <w:lang w:val="en-US"/>
              </w:rPr>
            </w:pPr>
            <w:hyperlink r:id="rId85">
              <w:r w:rsidRPr="00DB34D4">
                <w:rPr>
                  <w:rStyle w:val="a5"/>
                  <w:color w:val="1155CC"/>
                  <w:sz w:val="22"/>
                  <w:szCs w:val="22"/>
                  <w:lang w:val="en-US"/>
                </w:rPr>
                <w:t>http://old.physics.lnu.edu.ua/depts/KAF/Buhaienko_report.pdf</w:t>
              </w:r>
            </w:hyperlink>
          </w:p>
          <w:p w:rsidR="00713F88" w:rsidRPr="00EC6BA6" w:rsidRDefault="00713F88" w:rsidP="005748F0">
            <w:pPr>
              <w:pStyle w:val="21"/>
              <w:spacing w:before="0" w:line="240" w:lineRule="auto"/>
              <w:ind w:firstLine="0"/>
              <w:rPr>
                <w:sz w:val="22"/>
                <w:szCs w:val="22"/>
                <w:lang w:val="en-US"/>
              </w:rPr>
            </w:pPr>
          </w:p>
        </w:tc>
        <w:tc>
          <w:tcPr>
            <w:tcW w:w="2331"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pStyle w:val="21"/>
              <w:spacing w:before="0" w:line="240" w:lineRule="auto"/>
              <w:ind w:firstLine="0"/>
              <w:jc w:val="left"/>
              <w:rPr>
                <w:sz w:val="22"/>
                <w:szCs w:val="22"/>
              </w:rPr>
            </w:pPr>
            <w:r w:rsidRPr="00DB34D4">
              <w:rPr>
                <w:sz w:val="22"/>
                <w:szCs w:val="22"/>
              </w:rPr>
              <w:t xml:space="preserve">Розроблено метод мультикомпонентного моделювання </w:t>
            </w:r>
            <w:proofErr w:type="gramStart"/>
            <w:r w:rsidRPr="00DB34D4">
              <w:rPr>
                <w:sz w:val="22"/>
                <w:szCs w:val="22"/>
              </w:rPr>
              <w:t>св</w:t>
            </w:r>
            <w:proofErr w:type="gramEnd"/>
            <w:r w:rsidRPr="00DB34D4">
              <w:rPr>
                <w:sz w:val="22"/>
                <w:szCs w:val="22"/>
              </w:rPr>
              <w:t>ітіння небулярних середовищ у карликових галактиках з активним зореутворенням на основі хемодинамічних симуляцій їх еволюції, який постійно вдосконалюється.</w:t>
            </w:r>
          </w:p>
        </w:tc>
      </w:tr>
      <w:tr w:rsidR="00713F88" w:rsidRPr="00DB34D4" w:rsidTr="005748F0">
        <w:trPr>
          <w:trHeight w:val="379"/>
        </w:trPr>
        <w:tc>
          <w:tcPr>
            <w:tcW w:w="1384" w:type="dxa"/>
            <w:tcBorders>
              <w:top w:val="single" w:sz="4" w:space="0" w:color="auto"/>
              <w:left w:val="single" w:sz="4" w:space="0" w:color="auto"/>
              <w:bottom w:val="single" w:sz="4" w:space="0" w:color="auto"/>
              <w:right w:val="single" w:sz="4" w:space="0" w:color="auto"/>
            </w:tcBorders>
            <w:vAlign w:val="center"/>
          </w:tcPr>
          <w:p w:rsidR="00713F88" w:rsidRPr="00DB34D4" w:rsidRDefault="00713F88" w:rsidP="005748F0">
            <w:pPr>
              <w:autoSpaceDN w:val="0"/>
              <w:jc w:val="center"/>
              <w:rPr>
                <w:lang w:val="uk-UA"/>
              </w:rPr>
            </w:pPr>
            <w:r w:rsidRPr="00DB34D4">
              <w:rPr>
                <w:sz w:val="22"/>
                <w:szCs w:val="22"/>
                <w:lang w:val="uk-UA"/>
              </w:rPr>
              <w:t>Великобританія</w:t>
            </w:r>
          </w:p>
        </w:tc>
        <w:tc>
          <w:tcPr>
            <w:tcW w:w="1595"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Оксфордський університет</w:t>
            </w:r>
          </w:p>
        </w:tc>
        <w:tc>
          <w:tcPr>
            <w:tcW w:w="189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Дослідження сцинтиляторів для реєстрації іонізаційного випромінюваня при низькій температурі</w:t>
            </w:r>
          </w:p>
        </w:tc>
        <w:tc>
          <w:tcPr>
            <w:tcW w:w="288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p>
        </w:tc>
        <w:tc>
          <w:tcPr>
            <w:tcW w:w="2331"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1 спільна наукова стаття</w:t>
            </w:r>
          </w:p>
        </w:tc>
      </w:tr>
      <w:tr w:rsidR="00713F88" w:rsidRPr="00DB34D4" w:rsidTr="005748F0">
        <w:trPr>
          <w:trHeight w:val="379"/>
        </w:trPr>
        <w:tc>
          <w:tcPr>
            <w:tcW w:w="1384"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 xml:space="preserve">Польща </w:t>
            </w:r>
          </w:p>
        </w:tc>
        <w:tc>
          <w:tcPr>
            <w:tcW w:w="1595"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Кошалінський технологічний університет</w:t>
            </w:r>
          </w:p>
        </w:tc>
        <w:tc>
          <w:tcPr>
            <w:tcW w:w="189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shd w:val="clear" w:color="auto" w:fill="FFFFFF"/>
                <w:lang w:val="uk-UA"/>
              </w:rPr>
              <w:t>Оцінкачасів релаксації із врахуванням автокореляційцних  функцій</w:t>
            </w:r>
          </w:p>
        </w:tc>
        <w:tc>
          <w:tcPr>
            <w:tcW w:w="288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p>
        </w:tc>
        <w:tc>
          <w:tcPr>
            <w:tcW w:w="2331"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Наукові публікації</w:t>
            </w:r>
          </w:p>
        </w:tc>
      </w:tr>
      <w:tr w:rsidR="00713F88" w:rsidRPr="00DB34D4" w:rsidTr="005748F0">
        <w:trPr>
          <w:trHeight w:val="379"/>
        </w:trPr>
        <w:tc>
          <w:tcPr>
            <w:tcW w:w="1384" w:type="dxa"/>
            <w:tcBorders>
              <w:top w:val="single" w:sz="4" w:space="0" w:color="auto"/>
              <w:left w:val="single" w:sz="4" w:space="0" w:color="auto"/>
              <w:bottom w:val="single" w:sz="4" w:space="0" w:color="auto"/>
              <w:right w:val="single" w:sz="4" w:space="0" w:color="auto"/>
            </w:tcBorders>
            <w:vAlign w:val="center"/>
          </w:tcPr>
          <w:p w:rsidR="00713F88" w:rsidRPr="00DB34D4" w:rsidRDefault="00713F88" w:rsidP="005748F0">
            <w:pPr>
              <w:autoSpaceDN w:val="0"/>
              <w:jc w:val="center"/>
              <w:rPr>
                <w:lang w:val="uk-UA"/>
              </w:rPr>
            </w:pPr>
            <w:r w:rsidRPr="00DB34D4">
              <w:rPr>
                <w:sz w:val="22"/>
                <w:szCs w:val="22"/>
                <w:lang w:val="uk-UA"/>
              </w:rPr>
              <w:t>Польща</w:t>
            </w:r>
          </w:p>
        </w:tc>
        <w:tc>
          <w:tcPr>
            <w:tcW w:w="1595"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Вроцлавський університет</w:t>
            </w:r>
          </w:p>
        </w:tc>
        <w:tc>
          <w:tcPr>
            <w:tcW w:w="189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Дослідження природи фазових переходів і особливостей структури фероїків</w:t>
            </w:r>
          </w:p>
        </w:tc>
        <w:tc>
          <w:tcPr>
            <w:tcW w:w="288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pStyle w:val="a3"/>
              <w:autoSpaceDE/>
              <w:jc w:val="center"/>
              <w:rPr>
                <w:color w:val="000000"/>
              </w:rPr>
            </w:pPr>
            <w:r w:rsidRPr="00DB34D4">
              <w:rPr>
                <w:color w:val="000000"/>
                <w:sz w:val="22"/>
                <w:szCs w:val="22"/>
              </w:rPr>
              <w:t>Договір про співпрацю від</w:t>
            </w:r>
          </w:p>
          <w:p w:rsidR="00713F88" w:rsidRPr="00DB34D4" w:rsidRDefault="00713F88" w:rsidP="005748F0">
            <w:pPr>
              <w:keepNext/>
              <w:autoSpaceDN w:val="0"/>
              <w:jc w:val="center"/>
              <w:rPr>
                <w:lang w:val="uk-UA"/>
              </w:rPr>
            </w:pPr>
            <w:r w:rsidRPr="00DB34D4">
              <w:rPr>
                <w:color w:val="000000"/>
                <w:sz w:val="22"/>
                <w:szCs w:val="22"/>
                <w:lang w:val="uk-UA"/>
              </w:rPr>
              <w:t>30.06.1994 р.</w:t>
            </w:r>
          </w:p>
        </w:tc>
        <w:tc>
          <w:tcPr>
            <w:tcW w:w="2331"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Cтажування співробітників;</w:t>
            </w:r>
          </w:p>
          <w:p w:rsidR="00713F88" w:rsidRPr="00DB34D4" w:rsidRDefault="00713F88" w:rsidP="005748F0">
            <w:pPr>
              <w:keepNext/>
              <w:autoSpaceDN w:val="0"/>
              <w:jc w:val="center"/>
              <w:rPr>
                <w:lang w:val="uk-UA"/>
              </w:rPr>
            </w:pPr>
            <w:r w:rsidRPr="00DB34D4">
              <w:rPr>
                <w:sz w:val="22"/>
                <w:szCs w:val="22"/>
                <w:lang w:val="uk-UA"/>
              </w:rPr>
              <w:t>3 спільні наукові статті;</w:t>
            </w:r>
          </w:p>
          <w:p w:rsidR="00713F88" w:rsidRPr="00DB34D4" w:rsidRDefault="00713F88" w:rsidP="005748F0">
            <w:pPr>
              <w:keepNext/>
              <w:autoSpaceDN w:val="0"/>
              <w:jc w:val="center"/>
              <w:rPr>
                <w:lang w:val="uk-UA"/>
              </w:rPr>
            </w:pPr>
            <w:r w:rsidRPr="00DB34D4">
              <w:rPr>
                <w:sz w:val="22"/>
                <w:szCs w:val="22"/>
                <w:lang w:val="uk-UA"/>
              </w:rPr>
              <w:t>1 спільні тези</w:t>
            </w:r>
          </w:p>
        </w:tc>
      </w:tr>
      <w:tr w:rsidR="00713F88" w:rsidRPr="00DB34D4" w:rsidTr="005748F0">
        <w:trPr>
          <w:trHeight w:val="379"/>
        </w:trPr>
        <w:tc>
          <w:tcPr>
            <w:tcW w:w="1384"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rPr>
                <w:lang w:val="uk-UA"/>
              </w:rPr>
            </w:pPr>
            <w:r w:rsidRPr="00DB34D4">
              <w:rPr>
                <w:sz w:val="22"/>
                <w:szCs w:val="22"/>
                <w:lang w:val="uk-UA"/>
              </w:rPr>
              <w:t>Словаччина</w:t>
            </w:r>
          </w:p>
        </w:tc>
        <w:tc>
          <w:tcPr>
            <w:tcW w:w="1595"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rPr>
                <w:lang w:val="uk-UA"/>
              </w:rPr>
            </w:pPr>
            <w:r w:rsidRPr="00DB34D4">
              <w:rPr>
                <w:sz w:val="22"/>
                <w:szCs w:val="22"/>
                <w:lang w:val="uk-UA"/>
              </w:rPr>
              <w:t>Вігорлатська обсерваторія(Гуменне)</w:t>
            </w:r>
          </w:p>
        </w:tc>
        <w:tc>
          <w:tcPr>
            <w:tcW w:w="189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rPr>
                <w:lang w:val="uk-UA"/>
              </w:rPr>
            </w:pPr>
            <w:r w:rsidRPr="00DB34D4">
              <w:rPr>
                <w:sz w:val="22"/>
                <w:szCs w:val="22"/>
                <w:lang w:val="uk-UA"/>
              </w:rPr>
              <w:t>Міждисциплінарні дослідження</w:t>
            </w:r>
          </w:p>
        </w:tc>
        <w:tc>
          <w:tcPr>
            <w:tcW w:w="288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snapToGrid w:val="0"/>
              <w:rPr>
                <w:lang w:val="uk-UA"/>
              </w:rPr>
            </w:pPr>
          </w:p>
        </w:tc>
        <w:tc>
          <w:tcPr>
            <w:tcW w:w="2331"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rPr>
                <w:lang w:val="uk-UA"/>
              </w:rPr>
            </w:pPr>
            <w:r w:rsidRPr="00DB34D4">
              <w:rPr>
                <w:sz w:val="22"/>
                <w:szCs w:val="22"/>
                <w:lang w:val="uk-UA"/>
              </w:rPr>
              <w:t>стажування студентів; наукова співпраця</w:t>
            </w:r>
          </w:p>
        </w:tc>
      </w:tr>
      <w:tr w:rsidR="00713F88" w:rsidRPr="00DB34D4" w:rsidTr="005748F0">
        <w:trPr>
          <w:trHeight w:val="379"/>
        </w:trPr>
        <w:tc>
          <w:tcPr>
            <w:tcW w:w="1384" w:type="dxa"/>
            <w:tcBorders>
              <w:top w:val="single" w:sz="4" w:space="0" w:color="auto"/>
              <w:left w:val="single" w:sz="4" w:space="0" w:color="auto"/>
              <w:bottom w:val="single" w:sz="4" w:space="0" w:color="auto"/>
              <w:right w:val="single" w:sz="4" w:space="0" w:color="auto"/>
            </w:tcBorders>
            <w:vAlign w:val="center"/>
          </w:tcPr>
          <w:p w:rsidR="00713F88" w:rsidRPr="00DB34D4" w:rsidRDefault="00713F88" w:rsidP="005748F0">
            <w:pPr>
              <w:autoSpaceDN w:val="0"/>
              <w:jc w:val="center"/>
              <w:rPr>
                <w:lang w:val="uk-UA"/>
              </w:rPr>
            </w:pPr>
            <w:r w:rsidRPr="00DB34D4">
              <w:rPr>
                <w:color w:val="000000"/>
                <w:sz w:val="22"/>
                <w:szCs w:val="22"/>
                <w:lang w:val="uk-UA"/>
              </w:rPr>
              <w:t>Франція</w:t>
            </w:r>
          </w:p>
        </w:tc>
        <w:tc>
          <w:tcPr>
            <w:tcW w:w="1595"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color w:val="000000"/>
                <w:sz w:val="22"/>
                <w:szCs w:val="22"/>
                <w:lang w:val="uk-UA"/>
              </w:rPr>
              <w:t>Університет м. Анже</w:t>
            </w:r>
          </w:p>
        </w:tc>
        <w:tc>
          <w:tcPr>
            <w:tcW w:w="189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 xml:space="preserve">Дослідження нелінійно-оптичних властивостей оксидних матеріалів </w:t>
            </w:r>
            <w:r w:rsidRPr="00DB34D4">
              <w:rPr>
                <w:sz w:val="22"/>
                <w:szCs w:val="22"/>
                <w:lang w:val="uk-UA"/>
              </w:rPr>
              <w:tab/>
            </w:r>
          </w:p>
        </w:tc>
        <w:tc>
          <w:tcPr>
            <w:tcW w:w="2887"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Договір про співпрацю від 19.09.1991 р.</w:t>
            </w:r>
          </w:p>
        </w:tc>
        <w:tc>
          <w:tcPr>
            <w:tcW w:w="2331" w:type="dxa"/>
            <w:tcBorders>
              <w:top w:val="single" w:sz="4" w:space="0" w:color="auto"/>
              <w:left w:val="single" w:sz="4" w:space="0" w:color="auto"/>
              <w:bottom w:val="single" w:sz="4" w:space="0" w:color="auto"/>
              <w:right w:val="single" w:sz="4" w:space="0" w:color="auto"/>
            </w:tcBorders>
          </w:tcPr>
          <w:p w:rsidR="00713F88" w:rsidRPr="00DB34D4" w:rsidRDefault="00713F88" w:rsidP="005748F0">
            <w:pPr>
              <w:keepNext/>
              <w:autoSpaceDN w:val="0"/>
              <w:jc w:val="center"/>
              <w:rPr>
                <w:lang w:val="uk-UA"/>
              </w:rPr>
            </w:pPr>
            <w:r w:rsidRPr="00DB34D4">
              <w:rPr>
                <w:sz w:val="22"/>
                <w:szCs w:val="22"/>
                <w:lang w:val="uk-UA"/>
              </w:rPr>
              <w:t>2 спільні наукові статті</w:t>
            </w:r>
          </w:p>
        </w:tc>
      </w:tr>
    </w:tbl>
    <w:p w:rsidR="00713F88" w:rsidRPr="006A4AE6" w:rsidRDefault="00713F88" w:rsidP="00713F88">
      <w:pPr>
        <w:pStyle w:val="21"/>
        <w:autoSpaceDE/>
        <w:ind w:firstLine="708"/>
        <w:rPr>
          <w:sz w:val="24"/>
          <w:szCs w:val="24"/>
          <w:lang w:val="uk-UA"/>
        </w:rPr>
      </w:pPr>
    </w:p>
    <w:p w:rsidR="00713F88" w:rsidRPr="006A4AE6" w:rsidRDefault="00713F88" w:rsidP="00713F88">
      <w:pPr>
        <w:pStyle w:val="21"/>
        <w:autoSpaceDE/>
        <w:spacing w:line="240" w:lineRule="auto"/>
        <w:ind w:firstLine="708"/>
        <w:rPr>
          <w:b/>
          <w:sz w:val="24"/>
          <w:szCs w:val="24"/>
          <w:lang w:val="uk-UA"/>
        </w:rPr>
      </w:pPr>
      <w:r w:rsidRPr="006A4AE6">
        <w:rPr>
          <w:b/>
          <w:sz w:val="24"/>
          <w:szCs w:val="24"/>
          <w:lang w:val="uk-UA"/>
        </w:rPr>
        <w:lastRenderedPageBreak/>
        <w:t xml:space="preserve">VIII.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6A4AE6">
        <w:rPr>
          <w:i/>
          <w:sz w:val="24"/>
          <w:szCs w:val="24"/>
          <w:lang w:val="uk-UA"/>
        </w:rPr>
        <w:t>(зазначити окремо кожну базу та відповідний трафік)</w:t>
      </w:r>
      <w:r w:rsidRPr="006A4AE6">
        <w:rPr>
          <w:b/>
          <w:sz w:val="24"/>
          <w:szCs w:val="24"/>
          <w:lang w:val="uk-UA"/>
        </w:rPr>
        <w:t xml:space="preserve">. </w:t>
      </w:r>
    </w:p>
    <w:p w:rsidR="00713F88" w:rsidRPr="006A4AE6" w:rsidRDefault="00713F88" w:rsidP="00713F88">
      <w:pPr>
        <w:pStyle w:val="21"/>
        <w:autoSpaceDE/>
        <w:ind w:firstLine="708"/>
        <w:rPr>
          <w:b/>
          <w:sz w:val="24"/>
          <w:szCs w:val="24"/>
          <w:lang w:val="uk-UA"/>
        </w:rPr>
      </w:pPr>
    </w:p>
    <w:p w:rsidR="00713F88" w:rsidRPr="006A4AE6" w:rsidRDefault="00713F88" w:rsidP="00713F88">
      <w:pPr>
        <w:pStyle w:val="21"/>
        <w:autoSpaceDE/>
        <w:spacing w:line="240" w:lineRule="auto"/>
        <w:ind w:firstLine="708"/>
        <w:rPr>
          <w:i/>
          <w:sz w:val="24"/>
          <w:szCs w:val="24"/>
          <w:lang w:val="uk-UA"/>
        </w:rPr>
      </w:pPr>
      <w:r w:rsidRPr="006A4AE6">
        <w:rPr>
          <w:b/>
          <w:sz w:val="24"/>
          <w:szCs w:val="24"/>
          <w:lang w:val="uk-UA"/>
        </w:rPr>
        <w:t xml:space="preserve">ІХ. Інформація про науково-дослідні роботи, що виконуються на кафедрах у межах робочого часу викладачів </w:t>
      </w:r>
      <w:r w:rsidRPr="006A4AE6">
        <w:rPr>
          <w:i/>
          <w:sz w:val="24"/>
          <w:szCs w:val="24"/>
          <w:lang w:val="uk-UA"/>
        </w:rPr>
        <w:t>(зазначити теми, зареєстровані в УкрІНТЕІ, наукових керівників, наукові результати, їх значимість – до 40 рядків).</w:t>
      </w:r>
    </w:p>
    <w:p w:rsidR="00713F88" w:rsidRPr="006A4AE6" w:rsidRDefault="00713F88" w:rsidP="00713F88">
      <w:pPr>
        <w:jc w:val="both"/>
        <w:rPr>
          <w:b/>
          <w:lang w:val="uk-UA"/>
        </w:rPr>
      </w:pPr>
    </w:p>
    <w:p w:rsidR="00713F88" w:rsidRPr="006A4AE6" w:rsidRDefault="00713F88" w:rsidP="00713F88">
      <w:pPr>
        <w:jc w:val="both"/>
        <w:rPr>
          <w:b/>
          <w:lang w:val="uk-UA"/>
        </w:rPr>
      </w:pPr>
      <w:r w:rsidRPr="006A4AE6">
        <w:rPr>
          <w:b/>
          <w:lang w:val="uk-UA"/>
        </w:rPr>
        <w:t>Тема«</w:t>
      </w:r>
      <w:r w:rsidRPr="006A4AE6">
        <w:rPr>
          <w:lang w:val="uk-UA"/>
        </w:rPr>
        <w:t>Електронна структура, електричні, магнітні та Х-променеві спектральні властивості нових потрійних сполук на основі  d-  і  f -металів</w:t>
      </w:r>
      <w:r w:rsidRPr="006A4AE6">
        <w:rPr>
          <w:b/>
          <w:lang w:val="uk-UA"/>
        </w:rPr>
        <w:t>»</w:t>
      </w:r>
    </w:p>
    <w:p w:rsidR="00713F88" w:rsidRPr="006A4AE6" w:rsidRDefault="00713F88" w:rsidP="00713F88">
      <w:pPr>
        <w:rPr>
          <w:lang w:val="uk-UA"/>
        </w:rPr>
      </w:pPr>
      <w:r w:rsidRPr="006A4AE6">
        <w:rPr>
          <w:b/>
          <w:lang w:val="uk-UA"/>
        </w:rPr>
        <w:t>Науковий керівник</w:t>
      </w:r>
      <w:r w:rsidRPr="006A4AE6">
        <w:rPr>
          <w:lang w:val="uk-UA"/>
        </w:rPr>
        <w:t xml:space="preserve"> – Щерба Іван Дмитрович, док. фіз.-мат. наук, професор кафедри фізики металів.</w:t>
      </w:r>
    </w:p>
    <w:p w:rsidR="00713F88" w:rsidRPr="006A4AE6" w:rsidRDefault="00713F88" w:rsidP="00713F88">
      <w:pPr>
        <w:ind w:firstLine="720"/>
        <w:jc w:val="both"/>
        <w:rPr>
          <w:rFonts w:eastAsia="MS Mincho"/>
          <w:bCs/>
          <w:lang w:val="uk-UA"/>
        </w:rPr>
      </w:pPr>
      <w:r w:rsidRPr="006A4AE6">
        <w:rPr>
          <w:lang w:val="uk-UA"/>
        </w:rPr>
        <w:t>Встановлена електронна структура  нових потрійних інтерметалічних сполук систем: R.E. – М – Х (R. E.  – Sc, Y, La – Lu;  M – 3d – перехідні метали;  X – Si, P, Ga, Ge, Sn, Sb). Отримано Х - променеві спектри (фотоелектронні, емісійні та абсорбційні) компонент сполук з валентно-нестабільними рідкісноземельними іонами при температурах 300 і 77К (зокрема, R.E.2Ni12P5, YbNi2P2). Досліджено методом месбауерівської спектроскопії магнітні  властивості  залізомістких потрійних інтерметалічних сполук в широкому інтервалі температур (зокрема HfFe2Si2).</w:t>
      </w:r>
    </w:p>
    <w:p w:rsidR="00713F88" w:rsidRPr="006A4AE6" w:rsidRDefault="00713F88" w:rsidP="00713F88">
      <w:pPr>
        <w:pStyle w:val="21"/>
        <w:autoSpaceDE/>
        <w:ind w:firstLine="708"/>
        <w:rPr>
          <w:i/>
          <w:sz w:val="24"/>
          <w:szCs w:val="24"/>
          <w:lang w:val="uk-UA"/>
        </w:rPr>
      </w:pPr>
    </w:p>
    <w:p w:rsidR="00713F88" w:rsidRPr="006A4AE6" w:rsidRDefault="00713F88" w:rsidP="00713F88">
      <w:pPr>
        <w:pStyle w:val="41"/>
        <w:spacing w:before="0"/>
        <w:ind w:firstLine="708"/>
        <w:jc w:val="left"/>
        <w:outlineLvl w:val="3"/>
        <w:rPr>
          <w:rFonts w:ascii="Times New Roman" w:hAnsi="Times New Roman"/>
          <w:szCs w:val="24"/>
          <w:lang w:val="uk-UA"/>
        </w:rPr>
      </w:pPr>
      <w:r w:rsidRPr="006A4AE6">
        <w:rPr>
          <w:rFonts w:ascii="Times New Roman" w:hAnsi="Times New Roman"/>
          <w:szCs w:val="24"/>
          <w:lang w:val="uk-UA"/>
        </w:rPr>
        <w:t>Х. Розвиток матеріально-технічної бази наукових досліджень та розробок</w:t>
      </w:r>
    </w:p>
    <w:p w:rsidR="00713F88" w:rsidRPr="006A4AE6" w:rsidRDefault="00713F88" w:rsidP="00713F88">
      <w:pPr>
        <w:pStyle w:val="1"/>
        <w:jc w:val="both"/>
        <w:rPr>
          <w:i/>
          <w:sz w:val="24"/>
          <w:szCs w:val="24"/>
          <w:lang w:val="uk-UA"/>
        </w:rPr>
      </w:pPr>
      <w:r w:rsidRPr="006A4AE6">
        <w:rPr>
          <w:sz w:val="24"/>
          <w:szCs w:val="24"/>
          <w:lang w:val="uk-UA"/>
        </w:rPr>
        <w:tab/>
      </w:r>
      <w:r w:rsidRPr="006A4AE6">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rsidR="00713F88" w:rsidRPr="006A4AE6" w:rsidRDefault="00713F88" w:rsidP="00713F88">
      <w:pPr>
        <w:pStyle w:val="1"/>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3403"/>
        <w:gridCol w:w="1986"/>
      </w:tblGrid>
      <w:tr w:rsidR="00713F88" w:rsidRPr="006A4AE6" w:rsidTr="005748F0">
        <w:tc>
          <w:tcPr>
            <w:tcW w:w="67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both"/>
              <w:rPr>
                <w:lang w:val="uk-UA"/>
              </w:rPr>
            </w:pPr>
            <w:r w:rsidRPr="006A4AE6">
              <w:rPr>
                <w:lang w:val="uk-UA"/>
              </w:rPr>
              <w:t>№</w:t>
            </w:r>
          </w:p>
          <w:p w:rsidR="00713F88" w:rsidRPr="006A4AE6" w:rsidRDefault="00713F88" w:rsidP="005748F0">
            <w:pPr>
              <w:jc w:val="both"/>
              <w:rPr>
                <w:lang w:val="uk-UA"/>
              </w:rPr>
            </w:pPr>
            <w:r w:rsidRPr="006A4AE6">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Назва приладу (українською мовою та мовою оригіналу) і його марка, рік випуску,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ind w:right="-108"/>
              <w:jc w:val="center"/>
              <w:rPr>
                <w:lang w:val="uk-UA"/>
              </w:rPr>
            </w:pPr>
            <w:r w:rsidRPr="006A4AE6">
              <w:rPr>
                <w:lang w:val="uk-UA"/>
              </w:rPr>
              <w:t>Вартість,</w:t>
            </w:r>
          </w:p>
          <w:p w:rsidR="00713F88" w:rsidRPr="006A4AE6" w:rsidRDefault="00713F88" w:rsidP="005748F0">
            <w:pPr>
              <w:jc w:val="center"/>
              <w:rPr>
                <w:lang w:val="uk-UA"/>
              </w:rPr>
            </w:pPr>
            <w:r w:rsidRPr="006A4AE6">
              <w:rPr>
                <w:lang w:val="uk-UA"/>
              </w:rPr>
              <w:t>тис. гривень</w:t>
            </w:r>
          </w:p>
        </w:tc>
      </w:tr>
      <w:tr w:rsidR="00713F88" w:rsidRPr="006A4AE6" w:rsidTr="005748F0">
        <w:tc>
          <w:tcPr>
            <w:tcW w:w="67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713F88" w:rsidRPr="006A4AE6" w:rsidRDefault="00713F88" w:rsidP="005748F0">
            <w:pPr>
              <w:jc w:val="center"/>
              <w:rPr>
                <w:lang w:val="uk-UA"/>
              </w:rPr>
            </w:pPr>
            <w:r w:rsidRPr="006A4AE6">
              <w:rPr>
                <w:lang w:val="uk-UA"/>
              </w:rPr>
              <w:t>4</w:t>
            </w:r>
          </w:p>
        </w:tc>
      </w:tr>
      <w:tr w:rsidR="00713F88" w:rsidRPr="006A4AE6" w:rsidTr="005748F0">
        <w:tc>
          <w:tcPr>
            <w:tcW w:w="67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713F88" w:rsidRPr="006A4AE6" w:rsidRDefault="00713F88" w:rsidP="005748F0">
            <w:pPr>
              <w:jc w:val="center"/>
              <w:rPr>
                <w:lang w:val="uk-UA"/>
              </w:rPr>
            </w:pPr>
          </w:p>
        </w:tc>
      </w:tr>
    </w:tbl>
    <w:p w:rsidR="00713F88" w:rsidRPr="006A4AE6" w:rsidRDefault="00713F88" w:rsidP="00713F88">
      <w:pPr>
        <w:pStyle w:val="41"/>
        <w:spacing w:before="0"/>
        <w:ind w:firstLine="708"/>
        <w:jc w:val="left"/>
        <w:outlineLvl w:val="3"/>
        <w:rPr>
          <w:rFonts w:ascii="Times New Roman" w:hAnsi="Times New Roman"/>
          <w:szCs w:val="24"/>
          <w:lang w:val="uk-UA"/>
        </w:rPr>
      </w:pPr>
    </w:p>
    <w:p w:rsidR="00713F88" w:rsidRPr="006A4AE6" w:rsidRDefault="00713F88" w:rsidP="00713F88">
      <w:pPr>
        <w:pStyle w:val="41"/>
        <w:spacing w:before="0"/>
        <w:ind w:firstLine="708"/>
        <w:jc w:val="left"/>
        <w:outlineLvl w:val="3"/>
        <w:rPr>
          <w:rFonts w:ascii="Times New Roman" w:hAnsi="Times New Roman"/>
          <w:szCs w:val="24"/>
          <w:lang w:val="uk-UA"/>
        </w:rPr>
      </w:pPr>
      <w:r w:rsidRPr="006A4AE6">
        <w:rPr>
          <w:rFonts w:ascii="Times New Roman" w:hAnsi="Times New Roman"/>
          <w:szCs w:val="24"/>
          <w:lang w:val="uk-UA"/>
        </w:rPr>
        <w:t>XІ. Заключна частина</w:t>
      </w:r>
    </w:p>
    <w:p w:rsidR="00713F88" w:rsidRPr="006A4AE6" w:rsidRDefault="00713F88" w:rsidP="00713F88">
      <w:pPr>
        <w:pStyle w:val="1"/>
        <w:ind w:firstLine="709"/>
        <w:jc w:val="both"/>
        <w:rPr>
          <w:i/>
          <w:sz w:val="24"/>
          <w:szCs w:val="24"/>
          <w:lang w:val="uk-UA"/>
        </w:rPr>
      </w:pPr>
      <w:r w:rsidRPr="006A4AE6">
        <w:rPr>
          <w:i/>
          <w:sz w:val="24"/>
          <w:szCs w:val="24"/>
          <w:lang w:val="uk-UA"/>
        </w:rPr>
        <w:t>(надати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 наукових установах, основних труднощів та недоліків в роботі підрозділів закладів вищої освіти та наукових установ при провадженні наукової та науково-технічної діяльності у 2020 році; щодо налагодження більш ефективної роботи в організації цих процесів.)</w:t>
      </w:r>
    </w:p>
    <w:p w:rsidR="00713F88" w:rsidRPr="006A4AE6" w:rsidRDefault="00713F88" w:rsidP="00713F88">
      <w:pPr>
        <w:pStyle w:val="1"/>
        <w:ind w:firstLine="709"/>
        <w:jc w:val="both"/>
        <w:rPr>
          <w:i/>
          <w:sz w:val="24"/>
          <w:szCs w:val="24"/>
          <w:lang w:val="uk-UA"/>
        </w:rPr>
      </w:pPr>
    </w:p>
    <w:p w:rsidR="00713F88" w:rsidRPr="006A4AE6" w:rsidRDefault="00713F88" w:rsidP="00713F88">
      <w:pPr>
        <w:pStyle w:val="a3"/>
        <w:ind w:firstLine="708"/>
        <w:rPr>
          <w:b/>
          <w:i/>
          <w:sz w:val="20"/>
          <w:szCs w:val="20"/>
        </w:rPr>
      </w:pPr>
    </w:p>
    <w:p w:rsidR="00713F88" w:rsidRPr="006A4AE6" w:rsidRDefault="00713F88" w:rsidP="00713F88">
      <w:pPr>
        <w:rPr>
          <w:bCs/>
          <w:lang w:val="uk-UA"/>
        </w:rPr>
      </w:pPr>
    </w:p>
    <w:p w:rsidR="00713F88" w:rsidRPr="009D6DB2" w:rsidRDefault="00713F88" w:rsidP="00713F88">
      <w:pPr>
        <w:rPr>
          <w:bCs/>
          <w:lang w:val="uk-UA"/>
        </w:rPr>
      </w:pPr>
    </w:p>
    <w:p w:rsidR="00713F88" w:rsidRDefault="00713F88" w:rsidP="00713F88">
      <w:pPr>
        <w:tabs>
          <w:tab w:val="left" w:pos="567"/>
          <w:tab w:val="right" w:pos="9356"/>
        </w:tabs>
        <w:rPr>
          <w:b/>
          <w:lang w:val="uk-UA"/>
        </w:rPr>
      </w:pPr>
      <w:r w:rsidRPr="009D6DB2">
        <w:rPr>
          <w:b/>
          <w:lang w:val="uk-UA"/>
        </w:rPr>
        <w:t xml:space="preserve">Декан </w:t>
      </w:r>
      <w:r>
        <w:rPr>
          <w:b/>
          <w:lang w:val="uk-UA"/>
        </w:rPr>
        <w:t xml:space="preserve">фізичного </w:t>
      </w:r>
      <w:r w:rsidRPr="009D6DB2">
        <w:rPr>
          <w:b/>
          <w:lang w:val="uk-UA"/>
        </w:rPr>
        <w:t xml:space="preserve">факультету </w:t>
      </w:r>
    </w:p>
    <w:p w:rsidR="00713F88" w:rsidRDefault="00713F88" w:rsidP="00713F88">
      <w:pPr>
        <w:tabs>
          <w:tab w:val="left" w:pos="567"/>
          <w:tab w:val="right" w:pos="9356"/>
        </w:tabs>
      </w:pPr>
      <w:r>
        <w:rPr>
          <w:b/>
          <w:lang w:val="uk-UA"/>
        </w:rPr>
        <w:t>професор</w:t>
      </w:r>
      <w:r w:rsidRPr="009D6DB2">
        <w:rPr>
          <w:b/>
          <w:lang w:val="uk-UA"/>
        </w:rPr>
        <w:tab/>
      </w:r>
      <w:r>
        <w:rPr>
          <w:b/>
          <w:lang w:val="uk-UA"/>
        </w:rPr>
        <w:t>П.М. Якібчук</w:t>
      </w:r>
    </w:p>
    <w:p w:rsidR="00E9382E" w:rsidRPr="00713F88" w:rsidRDefault="00E9382E" w:rsidP="00713F88"/>
    <w:sectPr w:rsidR="00E9382E" w:rsidRPr="00713F88" w:rsidSect="009C46E6">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ashov">
    <w:altName w:val="Arial Narro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FRM1200">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AdvOT596495f2+fb">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523"/>
    <w:multiLevelType w:val="hybridMultilevel"/>
    <w:tmpl w:val="EF1EFD16"/>
    <w:lvl w:ilvl="0" w:tplc="FA24CF3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AA6C17"/>
    <w:multiLevelType w:val="hybridMultilevel"/>
    <w:tmpl w:val="E870A974"/>
    <w:lvl w:ilvl="0" w:tplc="254A147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16C834A8"/>
    <w:multiLevelType w:val="hybridMultilevel"/>
    <w:tmpl w:val="A88A3724"/>
    <w:lvl w:ilvl="0" w:tplc="F2D20296">
      <w:start w:val="1"/>
      <w:numFmt w:val="decimal"/>
      <w:lvlText w:val="%1."/>
      <w:lvlJc w:val="left"/>
      <w:pPr>
        <w:ind w:left="612" w:hanging="360"/>
      </w:pPr>
      <w:rPr>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A55145"/>
    <w:multiLevelType w:val="hybridMultilevel"/>
    <w:tmpl w:val="E870A974"/>
    <w:lvl w:ilvl="0" w:tplc="254A147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30C06F06"/>
    <w:multiLevelType w:val="hybridMultilevel"/>
    <w:tmpl w:val="1F460CBA"/>
    <w:lvl w:ilvl="0" w:tplc="F7B0DF00">
      <w:start w:val="1"/>
      <w:numFmt w:val="decimal"/>
      <w:lvlText w:val="%1."/>
      <w:lvlJc w:val="left"/>
      <w:pPr>
        <w:ind w:left="643"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36DE11ED"/>
    <w:multiLevelType w:val="hybridMultilevel"/>
    <w:tmpl w:val="B0FEAA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943D79"/>
    <w:multiLevelType w:val="hybridMultilevel"/>
    <w:tmpl w:val="00086B92"/>
    <w:lvl w:ilvl="0" w:tplc="A42E213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DCB485C"/>
    <w:multiLevelType w:val="hybridMultilevel"/>
    <w:tmpl w:val="8818747E"/>
    <w:lvl w:ilvl="0" w:tplc="A6F81106">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417FC7"/>
    <w:multiLevelType w:val="hybridMultilevel"/>
    <w:tmpl w:val="90C8D40A"/>
    <w:lvl w:ilvl="0" w:tplc="254A1472">
      <w:start w:val="1"/>
      <w:numFmt w:val="decimal"/>
      <w:lvlText w:val="%1."/>
      <w:lvlJc w:val="left"/>
      <w:pPr>
        <w:ind w:left="149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032011D"/>
    <w:multiLevelType w:val="hybridMultilevel"/>
    <w:tmpl w:val="B0FEA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7B6A04"/>
    <w:multiLevelType w:val="hybridMultilevel"/>
    <w:tmpl w:val="7A6633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8"/>
  </w:num>
  <w:num w:numId="6">
    <w:abstractNumId w:val="10"/>
  </w:num>
  <w:num w:numId="7">
    <w:abstractNumId w:val="5"/>
  </w:num>
  <w:num w:numId="8">
    <w:abstractNumId w:val="2"/>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BF56DF"/>
    <w:rsid w:val="000107D5"/>
    <w:rsid w:val="00076330"/>
    <w:rsid w:val="0009591E"/>
    <w:rsid w:val="000A27EB"/>
    <w:rsid w:val="000A7529"/>
    <w:rsid w:val="000D6A47"/>
    <w:rsid w:val="00150675"/>
    <w:rsid w:val="00165A30"/>
    <w:rsid w:val="001C5A36"/>
    <w:rsid w:val="002532A2"/>
    <w:rsid w:val="0034117D"/>
    <w:rsid w:val="003F080F"/>
    <w:rsid w:val="004D650A"/>
    <w:rsid w:val="004E2FBD"/>
    <w:rsid w:val="005032A9"/>
    <w:rsid w:val="00525794"/>
    <w:rsid w:val="00596410"/>
    <w:rsid w:val="00606495"/>
    <w:rsid w:val="00623A53"/>
    <w:rsid w:val="00713F88"/>
    <w:rsid w:val="007407F0"/>
    <w:rsid w:val="00846560"/>
    <w:rsid w:val="008F1F97"/>
    <w:rsid w:val="00901932"/>
    <w:rsid w:val="00965790"/>
    <w:rsid w:val="00967145"/>
    <w:rsid w:val="00971A1A"/>
    <w:rsid w:val="009D01B6"/>
    <w:rsid w:val="00A30949"/>
    <w:rsid w:val="00B20A36"/>
    <w:rsid w:val="00B701E4"/>
    <w:rsid w:val="00BF56DF"/>
    <w:rsid w:val="00C31B95"/>
    <w:rsid w:val="00CB5849"/>
    <w:rsid w:val="00D21E28"/>
    <w:rsid w:val="00D416EF"/>
    <w:rsid w:val="00DB3270"/>
    <w:rsid w:val="00DF7AED"/>
    <w:rsid w:val="00E2065B"/>
    <w:rsid w:val="00E9382E"/>
    <w:rsid w:val="00EA0D90"/>
    <w:rsid w:val="00EC36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D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0A27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C368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713F8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713F88"/>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qFormat/>
    <w:rsid w:val="00BF56DF"/>
    <w:pPr>
      <w:autoSpaceDE w:val="0"/>
      <w:autoSpaceDN w:val="0"/>
      <w:spacing w:before="120" w:line="360" w:lineRule="atLeast"/>
      <w:ind w:firstLine="720"/>
      <w:jc w:val="both"/>
    </w:pPr>
    <w:rPr>
      <w:sz w:val="28"/>
      <w:szCs w:val="28"/>
    </w:rPr>
  </w:style>
  <w:style w:type="character" w:customStyle="1" w:styleId="22">
    <w:name w:val="Основний текст з відступом 2 Знак"/>
    <w:basedOn w:val="a0"/>
    <w:link w:val="21"/>
    <w:rsid w:val="00BF56DF"/>
    <w:rPr>
      <w:rFonts w:ascii="Times New Roman" w:eastAsia="Times New Roman" w:hAnsi="Times New Roman" w:cs="Times New Roman"/>
      <w:sz w:val="28"/>
      <w:szCs w:val="28"/>
      <w:lang w:eastAsia="ru-RU"/>
    </w:rPr>
  </w:style>
  <w:style w:type="paragraph" w:styleId="a3">
    <w:name w:val="Body Text Indent"/>
    <w:basedOn w:val="a"/>
    <w:link w:val="a4"/>
    <w:rsid w:val="00BF56DF"/>
    <w:pPr>
      <w:autoSpaceDE w:val="0"/>
      <w:autoSpaceDN w:val="0"/>
      <w:jc w:val="both"/>
    </w:pPr>
    <w:rPr>
      <w:lang w:val="uk-UA"/>
    </w:rPr>
  </w:style>
  <w:style w:type="character" w:customStyle="1" w:styleId="a4">
    <w:name w:val="Основний текст з відступом Знак"/>
    <w:basedOn w:val="a0"/>
    <w:link w:val="a3"/>
    <w:rsid w:val="00BF56DF"/>
    <w:rPr>
      <w:rFonts w:ascii="Times New Roman" w:eastAsia="Times New Roman" w:hAnsi="Times New Roman" w:cs="Times New Roman"/>
      <w:sz w:val="24"/>
      <w:szCs w:val="24"/>
      <w:lang w:eastAsia="ru-RU"/>
    </w:rPr>
  </w:style>
  <w:style w:type="paragraph" w:customStyle="1" w:styleId="1">
    <w:name w:val="Звичайний1"/>
    <w:uiPriority w:val="99"/>
    <w:rsid w:val="00BF56DF"/>
    <w:pPr>
      <w:spacing w:after="0" w:line="240" w:lineRule="auto"/>
    </w:pPr>
    <w:rPr>
      <w:rFonts w:ascii="Times New Roman" w:eastAsia="Times New Roman" w:hAnsi="Times New Roman" w:cs="Times New Roman"/>
      <w:sz w:val="20"/>
      <w:szCs w:val="20"/>
      <w:lang w:val="ru-RU" w:eastAsia="ru-RU"/>
    </w:rPr>
  </w:style>
  <w:style w:type="paragraph" w:customStyle="1" w:styleId="41">
    <w:name w:val="Заголовок 41"/>
    <w:basedOn w:val="1"/>
    <w:next w:val="1"/>
    <w:uiPriority w:val="99"/>
    <w:rsid w:val="00BF56DF"/>
    <w:pPr>
      <w:keepNext/>
      <w:spacing w:before="120"/>
      <w:ind w:firstLine="709"/>
      <w:jc w:val="center"/>
    </w:pPr>
    <w:rPr>
      <w:rFonts w:ascii="Kudrashov" w:hAnsi="Kudrashov"/>
      <w:b/>
      <w:sz w:val="24"/>
    </w:rPr>
  </w:style>
  <w:style w:type="character" w:customStyle="1" w:styleId="30">
    <w:name w:val="Заголовок 3 Знак"/>
    <w:basedOn w:val="a0"/>
    <w:link w:val="3"/>
    <w:rsid w:val="00EC3682"/>
    <w:rPr>
      <w:rFonts w:asciiTheme="majorHAnsi" w:eastAsiaTheme="majorEastAsia" w:hAnsiTheme="majorHAnsi" w:cstheme="majorBidi"/>
      <w:color w:val="1F4D78" w:themeColor="accent1" w:themeShade="7F"/>
      <w:sz w:val="24"/>
      <w:szCs w:val="24"/>
      <w:lang w:val="ru-RU" w:eastAsia="ru-RU"/>
    </w:rPr>
  </w:style>
  <w:style w:type="character" w:styleId="a5">
    <w:name w:val="Hyperlink"/>
    <w:uiPriority w:val="99"/>
    <w:rsid w:val="00623A53"/>
    <w:rPr>
      <w:color w:val="0000FF"/>
      <w:u w:val="single"/>
    </w:rPr>
  </w:style>
  <w:style w:type="character" w:customStyle="1" w:styleId="WW8Num1z2">
    <w:name w:val="WW8Num1z2"/>
    <w:rsid w:val="00DB3270"/>
  </w:style>
  <w:style w:type="paragraph" w:customStyle="1" w:styleId="a6">
    <w:name w:val="Базовий"/>
    <w:rsid w:val="00DB3270"/>
    <w:pPr>
      <w:tabs>
        <w:tab w:val="left" w:pos="708"/>
      </w:tabs>
      <w:suppressAutoHyphens/>
      <w:spacing w:after="0" w:line="100" w:lineRule="atLeast"/>
    </w:pPr>
    <w:rPr>
      <w:rFonts w:ascii="Times New Roman" w:eastAsia="Times New Roman" w:hAnsi="Times New Roman" w:cs="Times New Roman"/>
      <w:color w:val="00000A"/>
      <w:sz w:val="24"/>
      <w:szCs w:val="24"/>
      <w:lang w:val="ru-RU" w:eastAsia="zh-CN"/>
    </w:rPr>
  </w:style>
  <w:style w:type="character" w:customStyle="1" w:styleId="authorsname">
    <w:name w:val="authors__name"/>
    <w:rsid w:val="004E2FBD"/>
  </w:style>
  <w:style w:type="paragraph" w:styleId="a7">
    <w:name w:val="Plain Text"/>
    <w:aliases w:val=" Знак, Char, Знак Char Char, Знак Char Char Char, Знак Char Char Char Char, Знак Char Char Char Char Char Char Char Char Char Char, Знак Знак Знак Знак Знак Знак Знак Знак Знак Знак Знак Знак,Char,Знак Char Char,Знак Char Char Char"/>
    <w:basedOn w:val="a"/>
    <w:link w:val="a8"/>
    <w:rsid w:val="004E2FBD"/>
    <w:rPr>
      <w:rFonts w:ascii="Courier New" w:hAnsi="Courier New"/>
      <w:sz w:val="20"/>
      <w:szCs w:val="20"/>
    </w:rPr>
  </w:style>
  <w:style w:type="character" w:customStyle="1" w:styleId="a8">
    <w:name w:val="Текст Знак"/>
    <w:aliases w:val=" Знак Знак, Char Знак, Знак Char Char Знак, Знак Char Char Char Знак, Знак Char Char Char Char Знак, Знак Char Char Char Char Char Char Char Char Char Char Знак, Знак Знак Знак Знак Знак Знак Знак Знак Знак Знак Знак Знак Знак,Char Знак"/>
    <w:basedOn w:val="a0"/>
    <w:link w:val="a7"/>
    <w:rsid w:val="004E2FBD"/>
    <w:rPr>
      <w:rFonts w:ascii="Courier New" w:eastAsia="Times New Roman" w:hAnsi="Courier New" w:cs="Times New Roman"/>
      <w:sz w:val="20"/>
      <w:szCs w:val="20"/>
      <w:lang w:val="ru-RU" w:eastAsia="ru-RU"/>
    </w:rPr>
  </w:style>
  <w:style w:type="character" w:customStyle="1" w:styleId="contribdegrees">
    <w:name w:val="contribdegrees"/>
    <w:rsid w:val="00596410"/>
  </w:style>
  <w:style w:type="character" w:customStyle="1" w:styleId="hps">
    <w:name w:val="hps"/>
    <w:rsid w:val="00596410"/>
    <w:rPr>
      <w:rFonts w:cs="Times New Roman"/>
    </w:rPr>
  </w:style>
  <w:style w:type="character" w:customStyle="1" w:styleId="tlid-translation">
    <w:name w:val="tlid-translation"/>
    <w:basedOn w:val="a0"/>
    <w:rsid w:val="00076330"/>
  </w:style>
  <w:style w:type="paragraph" w:styleId="a9">
    <w:name w:val="List Paragraph"/>
    <w:basedOn w:val="a"/>
    <w:uiPriority w:val="34"/>
    <w:qFormat/>
    <w:rsid w:val="00076330"/>
    <w:pPr>
      <w:spacing w:after="200" w:line="276" w:lineRule="auto"/>
      <w:ind w:left="720"/>
      <w:contextualSpacing/>
    </w:pPr>
    <w:rPr>
      <w:rFonts w:ascii="Calibri" w:hAnsi="Calibri"/>
      <w:sz w:val="22"/>
      <w:szCs w:val="22"/>
      <w:lang w:val="uk-UA" w:eastAsia="en-US"/>
    </w:rPr>
  </w:style>
  <w:style w:type="character" w:styleId="aa">
    <w:name w:val="Strong"/>
    <w:basedOn w:val="a0"/>
    <w:uiPriority w:val="22"/>
    <w:qFormat/>
    <w:rsid w:val="00CB5849"/>
    <w:rPr>
      <w:b/>
      <w:bCs/>
    </w:rPr>
  </w:style>
  <w:style w:type="character" w:customStyle="1" w:styleId="articlecitationvolume">
    <w:name w:val="articlecitation_volume"/>
    <w:rsid w:val="00CB5849"/>
  </w:style>
  <w:style w:type="character" w:customStyle="1" w:styleId="articlecitationpages">
    <w:name w:val="articlecitation_pages"/>
    <w:rsid w:val="00CB5849"/>
  </w:style>
  <w:style w:type="character" w:customStyle="1" w:styleId="articlecitationyear">
    <w:name w:val="articlecitation_year"/>
    <w:rsid w:val="00CB5849"/>
  </w:style>
  <w:style w:type="character" w:customStyle="1" w:styleId="listitem-label">
    <w:name w:val="list__item-label"/>
    <w:basedOn w:val="a0"/>
    <w:rsid w:val="003F080F"/>
  </w:style>
  <w:style w:type="character" w:customStyle="1" w:styleId="listitem-data">
    <w:name w:val="list__item-data"/>
    <w:basedOn w:val="a0"/>
    <w:rsid w:val="003F080F"/>
  </w:style>
  <w:style w:type="character" w:customStyle="1" w:styleId="value">
    <w:name w:val="value"/>
    <w:basedOn w:val="a0"/>
    <w:rsid w:val="00525794"/>
  </w:style>
  <w:style w:type="character" w:customStyle="1" w:styleId="field-content">
    <w:name w:val="field-content"/>
    <w:basedOn w:val="a0"/>
    <w:rsid w:val="00525794"/>
  </w:style>
  <w:style w:type="character" w:styleId="ab">
    <w:name w:val="FollowedHyperlink"/>
    <w:basedOn w:val="a0"/>
    <w:uiPriority w:val="99"/>
    <w:semiHidden/>
    <w:unhideWhenUsed/>
    <w:rsid w:val="00525794"/>
    <w:rPr>
      <w:color w:val="954F72" w:themeColor="followedHyperlink"/>
      <w:u w:val="single"/>
    </w:rPr>
  </w:style>
  <w:style w:type="character" w:customStyle="1" w:styleId="20">
    <w:name w:val="Заголовок 2 Знак"/>
    <w:basedOn w:val="a0"/>
    <w:link w:val="2"/>
    <w:uiPriority w:val="9"/>
    <w:semiHidden/>
    <w:rsid w:val="000A27EB"/>
    <w:rPr>
      <w:rFonts w:asciiTheme="majorHAnsi" w:eastAsiaTheme="majorEastAsia" w:hAnsiTheme="majorHAnsi" w:cstheme="majorBidi"/>
      <w:b/>
      <w:bCs/>
      <w:color w:val="5B9BD5" w:themeColor="accent1"/>
      <w:sz w:val="26"/>
      <w:szCs w:val="26"/>
      <w:lang w:val="ru-RU" w:eastAsia="ru-RU"/>
    </w:rPr>
  </w:style>
  <w:style w:type="character" w:customStyle="1" w:styleId="40">
    <w:name w:val="Заголовок 4 Знак"/>
    <w:basedOn w:val="a0"/>
    <w:link w:val="4"/>
    <w:uiPriority w:val="9"/>
    <w:rsid w:val="00713F88"/>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
    <w:semiHidden/>
    <w:rsid w:val="00713F88"/>
    <w:rPr>
      <w:rFonts w:asciiTheme="majorHAnsi" w:eastAsiaTheme="majorEastAsia" w:hAnsiTheme="majorHAnsi" w:cstheme="majorBidi"/>
      <w:color w:val="1F4D78" w:themeColor="accent1" w:themeShade="7F"/>
      <w:sz w:val="24"/>
      <w:szCs w:val="24"/>
      <w:lang w:val="ru-RU" w:eastAsia="ru-RU"/>
    </w:rPr>
  </w:style>
  <w:style w:type="paragraph" w:styleId="ac">
    <w:name w:val="Body Text"/>
    <w:basedOn w:val="a"/>
    <w:link w:val="ad"/>
    <w:unhideWhenUsed/>
    <w:rsid w:val="00713F88"/>
    <w:pPr>
      <w:spacing w:after="120"/>
    </w:pPr>
  </w:style>
  <w:style w:type="character" w:customStyle="1" w:styleId="ad">
    <w:name w:val="Основний текст Знак"/>
    <w:basedOn w:val="a0"/>
    <w:link w:val="ac"/>
    <w:rsid w:val="00713F88"/>
    <w:rPr>
      <w:rFonts w:ascii="Times New Roman" w:eastAsia="Times New Roman" w:hAnsi="Times New Roman" w:cs="Times New Roman"/>
      <w:sz w:val="24"/>
      <w:szCs w:val="24"/>
      <w:lang w:val="ru-RU" w:eastAsia="ru-RU"/>
    </w:rPr>
  </w:style>
  <w:style w:type="character" w:customStyle="1" w:styleId="Internetlink">
    <w:name w:val="Internet link"/>
    <w:basedOn w:val="a0"/>
    <w:qFormat/>
    <w:rsid w:val="00713F88"/>
    <w:rPr>
      <w:color w:val="0000FF"/>
      <w:u w:val="single"/>
    </w:rPr>
  </w:style>
  <w:style w:type="character" w:customStyle="1" w:styleId="u-clearfix">
    <w:name w:val="u-clearfix"/>
    <w:rsid w:val="00713F88"/>
  </w:style>
  <w:style w:type="paragraph" w:styleId="HTML">
    <w:name w:val="HTML Preformatted"/>
    <w:basedOn w:val="a"/>
    <w:link w:val="HTML0"/>
    <w:rsid w:val="0071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rsid w:val="00713F88"/>
    <w:rPr>
      <w:rFonts w:ascii="Courier New" w:eastAsia="Times New Roman" w:hAnsi="Courier New" w:cs="Times New Roman"/>
      <w:sz w:val="20"/>
      <w:szCs w:val="20"/>
      <w:lang w:val="ru-RU" w:eastAsia="ru-RU"/>
    </w:rPr>
  </w:style>
  <w:style w:type="character" w:customStyle="1" w:styleId="text">
    <w:name w:val="text"/>
    <w:basedOn w:val="a0"/>
    <w:rsid w:val="00713F88"/>
  </w:style>
  <w:style w:type="character" w:customStyle="1" w:styleId="u-visually-hidden">
    <w:name w:val="u-visually-hidden"/>
    <w:basedOn w:val="a0"/>
    <w:rsid w:val="00713F88"/>
  </w:style>
  <w:style w:type="character" w:customStyle="1" w:styleId="ng-binding">
    <w:name w:val="ng-binding"/>
    <w:basedOn w:val="a0"/>
    <w:rsid w:val="00713F88"/>
  </w:style>
  <w:style w:type="character" w:customStyle="1" w:styleId="list-group-item">
    <w:name w:val="list-group-item"/>
    <w:basedOn w:val="a0"/>
    <w:rsid w:val="00713F88"/>
  </w:style>
  <w:style w:type="character" w:styleId="ae">
    <w:name w:val="Emphasis"/>
    <w:uiPriority w:val="20"/>
    <w:qFormat/>
    <w:rsid w:val="00713F88"/>
    <w:rPr>
      <w:i/>
      <w:iCs/>
    </w:rPr>
  </w:style>
  <w:style w:type="paragraph" w:styleId="af">
    <w:name w:val="Balloon Text"/>
    <w:basedOn w:val="a"/>
    <w:link w:val="af0"/>
    <w:uiPriority w:val="99"/>
    <w:semiHidden/>
    <w:unhideWhenUsed/>
    <w:rsid w:val="00713F88"/>
    <w:rPr>
      <w:rFonts w:ascii="Tahoma" w:hAnsi="Tahoma" w:cs="Tahoma"/>
      <w:sz w:val="16"/>
      <w:szCs w:val="16"/>
    </w:rPr>
  </w:style>
  <w:style w:type="character" w:customStyle="1" w:styleId="af0">
    <w:name w:val="Текст у виносці Знак"/>
    <w:basedOn w:val="a0"/>
    <w:link w:val="af"/>
    <w:uiPriority w:val="99"/>
    <w:semiHidden/>
    <w:rsid w:val="00713F8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957">
      <w:bodyDiv w:val="1"/>
      <w:marLeft w:val="0"/>
      <w:marRight w:val="0"/>
      <w:marTop w:val="0"/>
      <w:marBottom w:val="0"/>
      <w:divBdr>
        <w:top w:val="none" w:sz="0" w:space="0" w:color="auto"/>
        <w:left w:val="none" w:sz="0" w:space="0" w:color="auto"/>
        <w:bottom w:val="none" w:sz="0" w:space="0" w:color="auto"/>
        <w:right w:val="none" w:sz="0" w:space="0" w:color="auto"/>
      </w:divBdr>
    </w:div>
    <w:div w:id="1366370741">
      <w:bodyDiv w:val="1"/>
      <w:marLeft w:val="0"/>
      <w:marRight w:val="0"/>
      <w:marTop w:val="0"/>
      <w:marBottom w:val="0"/>
      <w:divBdr>
        <w:top w:val="none" w:sz="0" w:space="0" w:color="auto"/>
        <w:left w:val="none" w:sz="0" w:space="0" w:color="auto"/>
        <w:bottom w:val="none" w:sz="0" w:space="0" w:color="auto"/>
        <w:right w:val="none" w:sz="0" w:space="0" w:color="auto"/>
      </w:divBdr>
      <w:divsChild>
        <w:div w:id="1235123938">
          <w:marLeft w:val="0"/>
          <w:marRight w:val="0"/>
          <w:marTop w:val="0"/>
          <w:marBottom w:val="0"/>
          <w:divBdr>
            <w:top w:val="none" w:sz="0" w:space="0" w:color="auto"/>
            <w:left w:val="none" w:sz="0" w:space="0" w:color="auto"/>
            <w:bottom w:val="none" w:sz="0" w:space="0" w:color="auto"/>
            <w:right w:val="none" w:sz="0" w:space="0" w:color="auto"/>
          </w:divBdr>
        </w:div>
      </w:divsChild>
    </w:div>
    <w:div w:id="19225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3/PhysRevD.101.124017" TargetMode="External"/><Relationship Id="rId18" Type="http://schemas.openxmlformats.org/officeDocument/2006/relationships/hyperlink" Target="https://doi.org/10.3390/en13174321" TargetMode="External"/><Relationship Id="rId26" Type="http://schemas.openxmlformats.org/officeDocument/2006/relationships/hyperlink" Target="https://doi.org/10.1142/S0218271820501114" TargetMode="External"/><Relationship Id="rId39" Type="http://schemas.openxmlformats.org/officeDocument/2006/relationships/hyperlink" Target="https://doi.org/10.1007/s11082-019-2132-1" TargetMode="External"/><Relationship Id="rId21" Type="http://schemas.openxmlformats.org/officeDocument/2006/relationships/hyperlink" Target="https://doi.org/10.1016/j.physleta.2020.126934" TargetMode="External"/><Relationship Id="rId34" Type="http://schemas.openxmlformats.org/officeDocument/2006/relationships/hyperlink" Target="https://doi.org/10.1007/s10812-020-00975-7" TargetMode="External"/><Relationship Id="rId42" Type="http://schemas.openxmlformats.org/officeDocument/2006/relationships/hyperlink" Target="https://doi.org/10.1007/s13204-020-01278-1" TargetMode="External"/><Relationship Id="rId47" Type="http://schemas.openxmlformats.org/officeDocument/2006/relationships/hyperlink" Target="https://doi.org/10.1016/j.apsusc.2020.147468" TargetMode="External"/><Relationship Id="rId50" Type="http://schemas.openxmlformats.org/officeDocument/2006/relationships/hyperlink" Target="https://link.springer.com/article/10.1007/s13204-020-01398-8" TargetMode="External"/><Relationship Id="rId55" Type="http://schemas.openxmlformats.org/officeDocument/2006/relationships/hyperlink" Target="https://www.sciencedirect.com/science/article/abs/pii/S0925838819345724" TargetMode="External"/><Relationship Id="rId63" Type="http://schemas.openxmlformats.org/officeDocument/2006/relationships/hyperlink" Target="https://doi.org/10.30970/jps.24.1905" TargetMode="External"/><Relationship Id="rId68" Type="http://schemas.openxmlformats.org/officeDocument/2006/relationships/hyperlink" Target="https://doi.org/10.30970/jps.24.2201" TargetMode="External"/><Relationship Id="rId76" Type="http://schemas.openxmlformats.org/officeDocument/2006/relationships/hyperlink" Target="https://doi.org/10.18429/JACoW-FEL2019-WEP080" TargetMode="External"/><Relationship Id="rId84" Type="http://schemas.openxmlformats.org/officeDocument/2006/relationships/hyperlink" Target="http://old.physics.lnu.edu.ua/depts/KAF/Buhaienko_inv.pdf" TargetMode="External"/><Relationship Id="rId7" Type="http://schemas.openxmlformats.org/officeDocument/2006/relationships/hyperlink" Target="https://doi.org/10.1016/j.physb.2020.412017" TargetMode="External"/><Relationship Id="rId71" Type="http://schemas.openxmlformats.org/officeDocument/2006/relationships/hyperlink" Target="https://doi.org/10.1155/2019/5859204" TargetMode="External"/><Relationship Id="rId2" Type="http://schemas.openxmlformats.org/officeDocument/2006/relationships/styles" Target="styles.xml"/><Relationship Id="rId16" Type="http://schemas.openxmlformats.org/officeDocument/2006/relationships/hyperlink" Target="https://doi.org/10.1140/epjp/s13360-020-00678-0" TargetMode="External"/><Relationship Id="rId29" Type="http://schemas.openxmlformats.org/officeDocument/2006/relationships/hyperlink" Target="https://doi.org/10.1007/s13204-020-01447-2" TargetMode="External"/><Relationship Id="rId11" Type="http://schemas.openxmlformats.org/officeDocument/2006/relationships/hyperlink" Target="https://doi.org/10.1103/PhysRevD.101.104004" TargetMode="External"/><Relationship Id="rId24" Type="http://schemas.openxmlformats.org/officeDocument/2006/relationships/hyperlink" Target="https://doi.org/10.1103/PhysRevB.102.144403" TargetMode="External"/><Relationship Id="rId32" Type="http://schemas.openxmlformats.org/officeDocument/2006/relationships/hyperlink" Target="https://doi.org/10.1016/j.jallcom.2020.154232" TargetMode="External"/><Relationship Id="rId37" Type="http://schemas.openxmlformats.org/officeDocument/2006/relationships/hyperlink" Target="https://www.sciencedirect.com/science/journal/00222313" TargetMode="External"/><Relationship Id="rId40" Type="http://schemas.openxmlformats.org/officeDocument/2006/relationships/hyperlink" Target="https://doi.org/10.12693/APhysPolA.138.488" TargetMode="External"/><Relationship Id="rId45" Type="http://schemas.openxmlformats.org/officeDocument/2006/relationships/hyperlink" Target="https://doi.org/10.1016/j.ijhydene.2019.12.029" TargetMode="External"/><Relationship Id="rId53" Type="http://schemas.openxmlformats.org/officeDocument/2006/relationships/hyperlink" Target="https://www.sciencedirect.com/science/article/abs/pii/S0925838819345724" TargetMode="External"/><Relationship Id="rId58" Type="http://schemas.openxmlformats.org/officeDocument/2006/relationships/hyperlink" Target="10.1088/2053-1591/ab79d1" TargetMode="External"/><Relationship Id="rId66" Type="http://schemas.openxmlformats.org/officeDocument/2006/relationships/hyperlink" Target="https://doi.org/10.30970/jps.24.3703" TargetMode="External"/><Relationship Id="rId74" Type="http://schemas.openxmlformats.org/officeDocument/2006/relationships/hyperlink" Target="https://doi.org/10.3103/S0884591319060059" TargetMode="External"/><Relationship Id="rId79" Type="http://schemas.openxmlformats.org/officeDocument/2006/relationships/hyperlink" Target="https://doi.org/10.4236/ijcm.2020.11200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ink.springer.com/journal/11003" TargetMode="External"/><Relationship Id="rId82" Type="http://schemas.openxmlformats.org/officeDocument/2006/relationships/hyperlink" Target="http://old.physics.lnu.edu.ua/depts/KAF/Melekh_inv.pdf" TargetMode="External"/><Relationship Id="rId19" Type="http://schemas.openxmlformats.org/officeDocument/2006/relationships/hyperlink" Target="https://doi.org/10.1063/1.5111597" TargetMode="External"/><Relationship Id="rId4" Type="http://schemas.openxmlformats.org/officeDocument/2006/relationships/settings" Target="settings.xml"/><Relationship Id="rId9" Type="http://schemas.openxmlformats.org/officeDocument/2006/relationships/hyperlink" Target="https://doi.org/10.1142/S021827182050025X" TargetMode="External"/><Relationship Id="rId14" Type="http://schemas.openxmlformats.org/officeDocument/2006/relationships/hyperlink" Target="https://doi.org/10.1016/j.physleta.2020.126579" TargetMode="External"/><Relationship Id="rId22" Type="http://schemas.openxmlformats.org/officeDocument/2006/relationships/hyperlink" Target="https://doi.org/10.1142/S0219525919500164" TargetMode="External"/><Relationship Id="rId27" Type="http://schemas.openxmlformats.org/officeDocument/2006/relationships/hyperlink" Target="https://doi.org/10.1142/S0218271820501114" TargetMode="External"/><Relationship Id="rId30" Type="http://schemas.openxmlformats.org/officeDocument/2006/relationships/hyperlink" Target="https://doi.org/10.1134/S0030400X19120257" TargetMode="External"/><Relationship Id="rId35" Type="http://schemas.openxmlformats.org/officeDocument/2006/relationships/hyperlink" Target="https://doi.org/10.1007/s11003-020-00345-w" TargetMode="External"/><Relationship Id="rId43" Type="http://schemas.openxmlformats.org/officeDocument/2006/relationships/hyperlink" Target="https://doi.org/10.1007/s13204-020-01340-y" TargetMode="External"/><Relationship Id="rId48" Type="http://schemas.openxmlformats.org/officeDocument/2006/relationships/hyperlink" Target="https://doi.org/10.1007/s13204-020-01278-1" TargetMode="External"/><Relationship Id="rId56" Type="http://schemas.openxmlformats.org/officeDocument/2006/relationships/hyperlink" Target="https://www.sciencedirect.com/science/article/abs/pii/S0925838819345724" TargetMode="External"/><Relationship Id="rId64" Type="http://schemas.openxmlformats.org/officeDocument/2006/relationships/hyperlink" Target="https://doi.org/10.15407/ujpe65.6.500" TargetMode="External"/><Relationship Id="rId69" Type="http://schemas.openxmlformats.org/officeDocument/2006/relationships/hyperlink" Target="https://doi.org/10.30970/jps.23.4301" TargetMode="External"/><Relationship Id="rId77" Type="http://schemas.openxmlformats.org/officeDocument/2006/relationships/hyperlink" Target="https://doi.org/10.1016/j.matpr.2019.11.274" TargetMode="External"/><Relationship Id="rId8" Type="http://schemas.openxmlformats.org/officeDocument/2006/relationships/hyperlink" Target="https://doi.org/10.1088/1402-4896/ab4b40" TargetMode="External"/><Relationship Id="rId51" Type="http://schemas.openxmlformats.org/officeDocument/2006/relationships/hyperlink" Target="https://doi.org/10.1007/s12217-020-09832-w" TargetMode="External"/><Relationship Id="rId72" Type="http://schemas.openxmlformats.org/officeDocument/2006/relationships/hyperlink" Target="https://doi.org/10.30970/jps.24.3602" TargetMode="External"/><Relationship Id="rId80" Type="http://schemas.openxmlformats.org/officeDocument/2006/relationships/hyperlink" Target="https://doi.org/10.4236/ijcm.2020.116033" TargetMode="External"/><Relationship Id="rId85" Type="http://schemas.openxmlformats.org/officeDocument/2006/relationships/hyperlink" Target="http://old.physics.lnu.edu.ua/depts/KAF/Buhaienko_report.pdf" TargetMode="External"/><Relationship Id="rId3" Type="http://schemas.microsoft.com/office/2007/relationships/stylesWithEffects" Target="stylesWithEffects.xml"/><Relationship Id="rId12" Type="http://schemas.openxmlformats.org/officeDocument/2006/relationships/hyperlink" Target="https://doi.org/10.3390/sym12050732" TargetMode="External"/><Relationship Id="rId17" Type="http://schemas.openxmlformats.org/officeDocument/2006/relationships/hyperlink" Target="https://doi.org/10.1007/s10701-020-00359-z" TargetMode="External"/><Relationship Id="rId25" Type="http://schemas.openxmlformats.org/officeDocument/2006/relationships/hyperlink" Target="https://doi.org/10.1142/S021773232050282X" TargetMode="External"/><Relationship Id="rId33" Type="http://schemas.openxmlformats.org/officeDocument/2006/relationships/hyperlink" Target="https://doi.org/10.1007/s10812-020-00975-7" TargetMode="External"/><Relationship Id="rId38" Type="http://schemas.openxmlformats.org/officeDocument/2006/relationships/hyperlink" Target="https://doi.org/10.1038/s41598-020-65672-z" TargetMode="External"/><Relationship Id="rId46" Type="http://schemas.openxmlformats.org/officeDocument/2006/relationships/hyperlink" Target="https://doi.org/10.1007/s13204-019-00969-8" TargetMode="External"/><Relationship Id="rId59" Type="http://schemas.openxmlformats.org/officeDocument/2006/relationships/hyperlink" Target="https://doi.org/10.1088/2053-1591/ab5e76" TargetMode="External"/><Relationship Id="rId67" Type="http://schemas.openxmlformats.org/officeDocument/2006/relationships/hyperlink" Target="https://doi.org/10.30970/jps.24.3701" TargetMode="External"/><Relationship Id="rId20" Type="http://schemas.openxmlformats.org/officeDocument/2006/relationships/hyperlink" Target="https://doi.org/10.1088/1361-6455/abb3ab" TargetMode="External"/><Relationship Id="rId41" Type="http://schemas.openxmlformats.org/officeDocument/2006/relationships/hyperlink" Target="https://doi.org/10.1007/s13204-019-01085-3" TargetMode="External"/><Relationship Id="rId54" Type="http://schemas.openxmlformats.org/officeDocument/2006/relationships/hyperlink" Target="https://www.sciencedirect.com/science/article/abs/pii/S0925838819345724" TargetMode="External"/><Relationship Id="rId62" Type="http://schemas.openxmlformats.org/officeDocument/2006/relationships/hyperlink" Target="https://doi.org/10.1080/15421406.2020.1732555" TargetMode="External"/><Relationship Id="rId70" Type="http://schemas.openxmlformats.org/officeDocument/2006/relationships/hyperlink" Target="https://doi.org/10.21272/jnep.12(5).05003" TargetMode="External"/><Relationship Id="rId75" Type="http://schemas.openxmlformats.org/officeDocument/2006/relationships/hyperlink" Target="https://doi.org/10.1007/s42452-020-2591-9" TargetMode="External"/><Relationship Id="rId83" Type="http://schemas.openxmlformats.org/officeDocument/2006/relationships/hyperlink" Target="http://old.physics.lnu.edu.ua/depts/KAF/Melekh_report.pdf" TargetMode="External"/><Relationship Id="rId1" Type="http://schemas.openxmlformats.org/officeDocument/2006/relationships/numbering" Target="numbering.xml"/><Relationship Id="rId6" Type="http://schemas.openxmlformats.org/officeDocument/2006/relationships/hyperlink" Target="https://www.scopus.com/sources.uri" TargetMode="External"/><Relationship Id="rId15" Type="http://schemas.openxmlformats.org/officeDocument/2006/relationships/hyperlink" Target="https://doi.org/10.1103/PhysRevA.102.013307" TargetMode="External"/><Relationship Id="rId23" Type="http://schemas.openxmlformats.org/officeDocument/2006/relationships/hyperlink" Target="https://doi.org/10.1142/S0217732319503000" TargetMode="External"/><Relationship Id="rId28" Type="http://schemas.openxmlformats.org/officeDocument/2006/relationships/hyperlink" Target="https://doi.org/10.1007/s13204-020-01447-2" TargetMode="External"/><Relationship Id="rId36" Type="http://schemas.openxmlformats.org/officeDocument/2006/relationships/hyperlink" Target="https://doi.org/10.1016/j.jlumin.2020.117346" TargetMode="External"/><Relationship Id="rId49" Type="http://schemas.openxmlformats.org/officeDocument/2006/relationships/hyperlink" Target="https://doi.org/10.1007/s13204-020-01325-x" TargetMode="External"/><Relationship Id="rId57" Type="http://schemas.openxmlformats.org/officeDocument/2006/relationships/hyperlink" Target="https://doi.org/10.1016/j.jallcom.2019.153326" TargetMode="External"/><Relationship Id="rId10" Type="http://schemas.openxmlformats.org/officeDocument/2006/relationships/hyperlink" Target="https://doi.org/10.1142/S0217732320500960" TargetMode="External"/><Relationship Id="rId31" Type="http://schemas.openxmlformats.org/officeDocument/2006/relationships/hyperlink" Target="https://doi.org/10.1016/j.physb.2019.411919" TargetMode="External"/><Relationship Id="rId44" Type="http://schemas.openxmlformats.org/officeDocument/2006/relationships/hyperlink" Target="https://doi.org/" TargetMode="External"/><Relationship Id="rId52" Type="http://schemas.openxmlformats.org/officeDocument/2006/relationships/hyperlink" Target="https://doi.org/10.1016/j.molliq.2019.112024" TargetMode="External"/><Relationship Id="rId60" Type="http://schemas.openxmlformats.org/officeDocument/2006/relationships/hyperlink" Target="https://doi.org/10.1080/14786435.2020.1756500" TargetMode="External"/><Relationship Id="rId65" Type="http://schemas.openxmlformats.org/officeDocument/2006/relationships/hyperlink" Target="https://doi.org/10.15407/ujpe65.11.1002" TargetMode="External"/><Relationship Id="rId73" Type="http://schemas.openxmlformats.org/officeDocument/2006/relationships/hyperlink" Target="https://doi.org/10.30970/jps.24.3601" TargetMode="External"/><Relationship Id="rId78" Type="http://schemas.openxmlformats.org/officeDocument/2006/relationships/hyperlink" Target="https://doi.org/10.1109/ELIT.2019.8892315" TargetMode="External"/><Relationship Id="rId81" Type="http://schemas.openxmlformats.org/officeDocument/2006/relationships/hyperlink" Target="http://journals.uran.ua/eejet/article/view/210773"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22</Pages>
  <Words>43907</Words>
  <Characters>25028</Characters>
  <Application>Microsoft Office Word</Application>
  <DocSecurity>0</DocSecurity>
  <Lines>208</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Oleg</cp:lastModifiedBy>
  <cp:revision>26</cp:revision>
  <cp:lastPrinted>2019-11-15T12:29:00Z</cp:lastPrinted>
  <dcterms:created xsi:type="dcterms:W3CDTF">2019-11-03T20:46:00Z</dcterms:created>
  <dcterms:modified xsi:type="dcterms:W3CDTF">2020-11-19T14:01:00Z</dcterms:modified>
</cp:coreProperties>
</file>