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B0" w:rsidRPr="008022B0" w:rsidRDefault="008022B0" w:rsidP="008022B0">
      <w:pPr>
        <w:jc w:val="center"/>
        <w:rPr>
          <w:b/>
          <w:sz w:val="24"/>
          <w:szCs w:val="24"/>
        </w:rPr>
      </w:pPr>
      <w:r w:rsidRPr="008022B0">
        <w:rPr>
          <w:b/>
          <w:sz w:val="24"/>
          <w:szCs w:val="24"/>
        </w:rPr>
        <w:t xml:space="preserve">Інформація </w:t>
      </w:r>
    </w:p>
    <w:p w:rsidR="008F0047" w:rsidRPr="003F5B93" w:rsidRDefault="008022B0" w:rsidP="008022B0">
      <w:pPr>
        <w:jc w:val="center"/>
        <w:rPr>
          <w:b/>
          <w:sz w:val="24"/>
          <w:szCs w:val="24"/>
        </w:rPr>
      </w:pPr>
      <w:r w:rsidRPr="008022B0">
        <w:rPr>
          <w:b/>
          <w:sz w:val="24"/>
          <w:szCs w:val="24"/>
        </w:rPr>
        <w:t>про наукову, науково-технічну, мистецьку та інноваційну діяльність</w:t>
      </w:r>
      <w:r w:rsidRPr="008022B0">
        <w:rPr>
          <w:b/>
          <w:sz w:val="24"/>
          <w:szCs w:val="24"/>
          <w:lang w:val="x-none"/>
        </w:rPr>
        <w:t xml:space="preserve"> факультету (</w:t>
      </w:r>
      <w:r w:rsidRPr="008022B0">
        <w:rPr>
          <w:b/>
          <w:sz w:val="24"/>
          <w:szCs w:val="24"/>
        </w:rPr>
        <w:t>наукової установи) за 2020 рік</w:t>
      </w:r>
    </w:p>
    <w:p w:rsidR="008F0047" w:rsidRDefault="008F0047" w:rsidP="00DB6F42">
      <w:pPr>
        <w:jc w:val="center"/>
        <w:rPr>
          <w:b/>
          <w:sz w:val="24"/>
          <w:szCs w:val="24"/>
          <w:u w:val="single"/>
        </w:rPr>
      </w:pPr>
    </w:p>
    <w:p w:rsidR="008F0047" w:rsidRPr="00110964" w:rsidRDefault="008F0047" w:rsidP="003F5B93">
      <w:pPr>
        <w:pStyle w:val="23"/>
        <w:spacing w:after="120" w:line="240" w:lineRule="auto"/>
        <w:ind w:firstLine="0"/>
        <w:rPr>
          <w:i/>
          <w:sz w:val="24"/>
          <w:szCs w:val="24"/>
        </w:rPr>
      </w:pPr>
      <w:r>
        <w:rPr>
          <w:b/>
          <w:sz w:val="24"/>
          <w:szCs w:val="24"/>
        </w:rPr>
        <w:t>1</w:t>
      </w:r>
      <w:r w:rsidRPr="00110964">
        <w:rPr>
          <w:b/>
          <w:sz w:val="24"/>
          <w:szCs w:val="24"/>
        </w:rPr>
        <w:t>.</w:t>
      </w:r>
      <w:r w:rsidRPr="00110964">
        <w:rPr>
          <w:sz w:val="24"/>
          <w:szCs w:val="24"/>
        </w:rPr>
        <w:t> </w:t>
      </w:r>
      <w:r w:rsidRPr="00110964">
        <w:rPr>
          <w:b/>
          <w:sz w:val="24"/>
          <w:szCs w:val="24"/>
        </w:rPr>
        <w:t xml:space="preserve">Узагальнена інформація щодо наукової, науково-технічної та інноваційної діяльності </w:t>
      </w:r>
      <w:r>
        <w:rPr>
          <w:b/>
          <w:sz w:val="24"/>
          <w:szCs w:val="24"/>
        </w:rPr>
        <w:t>факультету</w:t>
      </w:r>
      <w:r w:rsidRPr="00110964">
        <w:rPr>
          <w:b/>
          <w:sz w:val="24"/>
          <w:szCs w:val="24"/>
        </w:rPr>
        <w:t xml:space="preserve"> або науково</w:t>
      </w:r>
      <w:r>
        <w:rPr>
          <w:b/>
          <w:sz w:val="24"/>
          <w:szCs w:val="24"/>
        </w:rPr>
        <w:t>го</w:t>
      </w:r>
      <w:r w:rsidRPr="00110964">
        <w:rPr>
          <w:b/>
          <w:sz w:val="24"/>
          <w:szCs w:val="24"/>
        </w:rPr>
        <w:t xml:space="preserve"> </w:t>
      </w:r>
      <w:r>
        <w:rPr>
          <w:b/>
          <w:sz w:val="24"/>
          <w:szCs w:val="24"/>
        </w:rPr>
        <w:t>підрозділу</w:t>
      </w:r>
      <w:r w:rsidRPr="00110964">
        <w:rPr>
          <w:b/>
          <w:sz w:val="24"/>
          <w:szCs w:val="24"/>
        </w:rPr>
        <w:t xml:space="preserve"> </w:t>
      </w:r>
      <w:r w:rsidRPr="00110964">
        <w:rPr>
          <w:b/>
          <w:i/>
          <w:iCs/>
          <w:sz w:val="24"/>
          <w:szCs w:val="24"/>
        </w:rPr>
        <w:t xml:space="preserve">(не більше </w:t>
      </w:r>
      <w:r>
        <w:rPr>
          <w:b/>
          <w:i/>
          <w:iCs/>
          <w:sz w:val="24"/>
          <w:szCs w:val="24"/>
        </w:rPr>
        <w:t xml:space="preserve">1 </w:t>
      </w:r>
      <w:r w:rsidRPr="00110964">
        <w:rPr>
          <w:b/>
          <w:i/>
          <w:iCs/>
          <w:sz w:val="24"/>
          <w:szCs w:val="24"/>
        </w:rPr>
        <w:t>сторін</w:t>
      </w:r>
      <w:r>
        <w:rPr>
          <w:b/>
          <w:i/>
          <w:iCs/>
          <w:sz w:val="24"/>
          <w:szCs w:val="24"/>
        </w:rPr>
        <w:t>ки</w:t>
      </w:r>
      <w:r w:rsidRPr="00110964">
        <w:rPr>
          <w:b/>
          <w:i/>
          <w:iCs/>
          <w:sz w:val="24"/>
          <w:szCs w:val="24"/>
        </w:rPr>
        <w:t>)</w:t>
      </w:r>
      <w:r w:rsidRPr="00110964">
        <w:rPr>
          <w:b/>
          <w:sz w:val="24"/>
          <w:szCs w:val="24"/>
        </w:rPr>
        <w:t xml:space="preserve"> </w:t>
      </w:r>
      <w:r w:rsidRPr="00110964">
        <w:rPr>
          <w:i/>
          <w:sz w:val="24"/>
          <w:szCs w:val="24"/>
        </w:rPr>
        <w:t xml:space="preserve">(необхідно коротко відобразити найбільш актуальні події, найвагоміші результати, статистичні дані із діяльності </w:t>
      </w:r>
      <w:r>
        <w:rPr>
          <w:i/>
          <w:sz w:val="24"/>
          <w:szCs w:val="24"/>
        </w:rPr>
        <w:t>факультету (наукового підрозділу) у звітному році</w:t>
      </w:r>
      <w:r w:rsidRPr="00110964">
        <w:rPr>
          <w:i/>
          <w:sz w:val="24"/>
          <w:szCs w:val="24"/>
        </w:rPr>
        <w:t>)</w:t>
      </w:r>
      <w:r w:rsidRPr="00B66691">
        <w:rPr>
          <w:b/>
          <w:bCs/>
          <w:iCs/>
          <w:sz w:val="24"/>
          <w:szCs w:val="24"/>
        </w:rPr>
        <w:t>:</w:t>
      </w:r>
    </w:p>
    <w:p w:rsidR="008F0047" w:rsidRPr="00110964" w:rsidRDefault="008F0047" w:rsidP="003F5B93">
      <w:pPr>
        <w:pStyle w:val="23"/>
        <w:spacing w:after="120" w:line="240" w:lineRule="auto"/>
        <w:ind w:firstLine="0"/>
        <w:rPr>
          <w:iCs/>
          <w:sz w:val="24"/>
          <w:szCs w:val="24"/>
        </w:rPr>
      </w:pPr>
      <w:r w:rsidRPr="00110964">
        <w:rPr>
          <w:sz w:val="24"/>
          <w:szCs w:val="24"/>
        </w:rPr>
        <w:tab/>
        <w:t>а) коротка довідка про факультет (науков</w:t>
      </w:r>
      <w:r>
        <w:rPr>
          <w:sz w:val="24"/>
          <w:szCs w:val="24"/>
        </w:rPr>
        <w:t>ий підрозділ</w:t>
      </w:r>
      <w:r w:rsidRPr="00110964">
        <w:rPr>
          <w:sz w:val="24"/>
          <w:szCs w:val="24"/>
        </w:rPr>
        <w:t xml:space="preserve">) </w:t>
      </w:r>
      <w:r w:rsidRPr="00110964">
        <w:rPr>
          <w:i/>
          <w:sz w:val="24"/>
          <w:szCs w:val="24"/>
        </w:rPr>
        <w:t>(до 7 рядків)</w:t>
      </w:r>
      <w:r w:rsidRPr="00110964">
        <w:rPr>
          <w:iCs/>
          <w:sz w:val="24"/>
          <w:szCs w:val="24"/>
        </w:rPr>
        <w:t>;</w:t>
      </w:r>
    </w:p>
    <w:p w:rsidR="008F0047" w:rsidRPr="00762C17" w:rsidRDefault="008F0047" w:rsidP="00ED60F9">
      <w:pPr>
        <w:ind w:firstLine="720"/>
        <w:jc w:val="both"/>
        <w:rPr>
          <w:sz w:val="24"/>
          <w:szCs w:val="24"/>
          <w:highlight w:val="yellow"/>
        </w:rPr>
      </w:pPr>
      <w:r>
        <w:rPr>
          <w:sz w:val="24"/>
          <w:szCs w:val="24"/>
        </w:rPr>
        <w:t xml:space="preserve">Науковці кафедри працюють за 1 науково-дослідною темою в межах робочого часу. </w:t>
      </w:r>
      <w:r w:rsidRPr="004C0F8D">
        <w:rPr>
          <w:sz w:val="24"/>
          <w:szCs w:val="24"/>
        </w:rPr>
        <w:t>Щорічно на кафедрі відбувається Всеукраїнська наукова конференція, що стосується проблемних питань фізичного виховання молоді та здорового способу життя. На кафедрі проходять наукові семінари, які сприяють поглибленню досліджень, науковому становленню молодих викладачів, діє студентський науковий гурток.</w:t>
      </w:r>
    </w:p>
    <w:p w:rsidR="008F0047" w:rsidRPr="0089693E" w:rsidRDefault="008F0047" w:rsidP="00ED60F9">
      <w:pPr>
        <w:ind w:firstLine="720"/>
        <w:jc w:val="both"/>
        <w:rPr>
          <w:sz w:val="24"/>
          <w:szCs w:val="24"/>
        </w:rPr>
      </w:pPr>
      <w:r w:rsidRPr="00E759B4">
        <w:rPr>
          <w:sz w:val="24"/>
          <w:szCs w:val="24"/>
        </w:rPr>
        <w:t xml:space="preserve"> У 20</w:t>
      </w:r>
      <w:r>
        <w:rPr>
          <w:sz w:val="24"/>
          <w:szCs w:val="24"/>
        </w:rPr>
        <w:t>20</w:t>
      </w:r>
      <w:r w:rsidRPr="00E759B4">
        <w:rPr>
          <w:sz w:val="24"/>
          <w:szCs w:val="24"/>
        </w:rPr>
        <w:t xml:space="preserve"> році вийшли</w:t>
      </w:r>
      <w:r>
        <w:rPr>
          <w:sz w:val="24"/>
          <w:szCs w:val="24"/>
        </w:rPr>
        <w:t xml:space="preserve"> друком:</w:t>
      </w:r>
      <w:r w:rsidRPr="0089693E">
        <w:rPr>
          <w:sz w:val="24"/>
          <w:szCs w:val="24"/>
        </w:rPr>
        <w:t xml:space="preserve"> </w:t>
      </w:r>
      <w:r>
        <w:rPr>
          <w:sz w:val="24"/>
          <w:szCs w:val="24"/>
        </w:rPr>
        <w:t>1 навчальний посібник</w:t>
      </w:r>
      <w:r w:rsidRPr="00D17AFA">
        <w:rPr>
          <w:sz w:val="24"/>
          <w:szCs w:val="24"/>
        </w:rPr>
        <w:t xml:space="preserve">, 4 </w:t>
      </w:r>
      <w:r w:rsidRPr="00D17AFA">
        <w:rPr>
          <w:sz w:val="24"/>
          <w:szCs w:val="24"/>
          <w:lang w:val="en-US"/>
        </w:rPr>
        <w:t>c</w:t>
      </w:r>
      <w:proofErr w:type="spellStart"/>
      <w:r w:rsidRPr="00D17AFA">
        <w:rPr>
          <w:sz w:val="24"/>
          <w:szCs w:val="24"/>
        </w:rPr>
        <w:t>ловники</w:t>
      </w:r>
      <w:proofErr w:type="spellEnd"/>
      <w:r w:rsidRPr="00D17AFA">
        <w:rPr>
          <w:sz w:val="24"/>
          <w:szCs w:val="24"/>
        </w:rPr>
        <w:t>, 1 методичні рекомендації</w:t>
      </w:r>
      <w:r w:rsidRPr="008174C3">
        <w:rPr>
          <w:sz w:val="24"/>
          <w:szCs w:val="24"/>
        </w:rPr>
        <w:t xml:space="preserve">, 26 статей та </w:t>
      </w:r>
      <w:r w:rsidRPr="00F11105">
        <w:rPr>
          <w:sz w:val="24"/>
          <w:szCs w:val="24"/>
        </w:rPr>
        <w:t>11 тез.</w:t>
      </w:r>
    </w:p>
    <w:p w:rsidR="008F0047" w:rsidRPr="0089693E" w:rsidRDefault="008F0047" w:rsidP="00ED60F9">
      <w:pPr>
        <w:ind w:firstLine="720"/>
        <w:jc w:val="both"/>
        <w:rPr>
          <w:sz w:val="24"/>
          <w:szCs w:val="24"/>
        </w:rPr>
      </w:pPr>
    </w:p>
    <w:p w:rsidR="008F0047" w:rsidRDefault="008F0047" w:rsidP="00663364">
      <w:pPr>
        <w:pStyle w:val="23"/>
        <w:spacing w:after="120" w:line="240" w:lineRule="auto"/>
        <w:ind w:firstLine="709"/>
        <w:rPr>
          <w:sz w:val="24"/>
          <w:szCs w:val="24"/>
        </w:rPr>
      </w:pPr>
      <w:r w:rsidRPr="0074469D">
        <w:rPr>
          <w:sz w:val="24"/>
          <w:szCs w:val="24"/>
        </w:rPr>
        <w:t xml:space="preserve">б) основні пріоритетні напрями наукової, науково-технічної та інноваційної діяльності </w:t>
      </w:r>
      <w:r w:rsidRPr="0074469D">
        <w:rPr>
          <w:i/>
          <w:sz w:val="24"/>
          <w:szCs w:val="24"/>
        </w:rPr>
        <w:t>(до 7 рядків)</w:t>
      </w:r>
      <w:r w:rsidRPr="0074469D">
        <w:rPr>
          <w:iCs/>
          <w:sz w:val="24"/>
          <w:szCs w:val="24"/>
        </w:rPr>
        <w:t>;</w:t>
      </w:r>
    </w:p>
    <w:p w:rsidR="008F0047" w:rsidRPr="005A22F0" w:rsidRDefault="008F0047" w:rsidP="0089693E">
      <w:pPr>
        <w:ind w:firstLine="720"/>
        <w:jc w:val="both"/>
        <w:rPr>
          <w:sz w:val="24"/>
          <w:szCs w:val="24"/>
        </w:rPr>
      </w:pPr>
      <w:r>
        <w:rPr>
          <w:sz w:val="24"/>
          <w:szCs w:val="24"/>
        </w:rPr>
        <w:t>Головними напрямами наукової діяльності кафедри є удосконалення процесу фізичного виховання студентів за рахунок оптимізації обсягів рухової активності, впровадження нових форм, методів та технічних засобів у навчальний процес, підвищення рівня працездатності та спортивної майстерності студентів.</w:t>
      </w:r>
    </w:p>
    <w:p w:rsidR="008F0047" w:rsidRPr="006B4371" w:rsidRDefault="008F0047" w:rsidP="003F5B93">
      <w:pPr>
        <w:pStyle w:val="23"/>
        <w:spacing w:after="120" w:line="240" w:lineRule="auto"/>
        <w:ind w:firstLine="0"/>
        <w:rPr>
          <w:b/>
          <w:sz w:val="24"/>
          <w:szCs w:val="24"/>
        </w:rPr>
      </w:pPr>
      <w:r>
        <w:rPr>
          <w:b/>
          <w:sz w:val="24"/>
          <w:szCs w:val="24"/>
        </w:rPr>
        <w:tab/>
      </w:r>
    </w:p>
    <w:p w:rsidR="008F0047" w:rsidRPr="003C577A" w:rsidRDefault="008F0047" w:rsidP="00EB3A72">
      <w:pPr>
        <w:pStyle w:val="23"/>
        <w:spacing w:after="120" w:line="240" w:lineRule="auto"/>
        <w:ind w:firstLine="720"/>
        <w:rPr>
          <w:iCs/>
          <w:sz w:val="24"/>
          <w:szCs w:val="24"/>
          <w:lang w:val="ru-RU"/>
        </w:rPr>
      </w:pPr>
      <w:r w:rsidRPr="00110964">
        <w:rPr>
          <w:sz w:val="24"/>
          <w:szCs w:val="24"/>
        </w:rPr>
        <w:t xml:space="preserve">в) наукові та науково-педагогічні кадри </w:t>
      </w:r>
      <w:r w:rsidRPr="00110964">
        <w:rPr>
          <w:i/>
          <w:sz w:val="24"/>
          <w:szCs w:val="24"/>
        </w:rPr>
        <w:t xml:space="preserve">(стисла аналітична довідка за </w:t>
      </w:r>
      <w:r w:rsidRPr="0074469D">
        <w:rPr>
          <w:i/>
          <w:sz w:val="24"/>
          <w:szCs w:val="24"/>
        </w:rPr>
        <w:t>останні 4 роки</w:t>
      </w:r>
      <w:r w:rsidRPr="00110964">
        <w:rPr>
          <w:i/>
          <w:sz w:val="24"/>
          <w:szCs w:val="24"/>
        </w:rPr>
        <w:t xml:space="preserve"> (можна у вигляді таблиці))</w:t>
      </w:r>
      <w:r w:rsidRPr="00110964">
        <w:rPr>
          <w:i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4"/>
        <w:gridCol w:w="970"/>
        <w:gridCol w:w="796"/>
        <w:gridCol w:w="900"/>
        <w:gridCol w:w="800"/>
        <w:gridCol w:w="885"/>
        <w:gridCol w:w="852"/>
        <w:gridCol w:w="1263"/>
        <w:gridCol w:w="1200"/>
      </w:tblGrid>
      <w:tr w:rsidR="008F0047" w:rsidTr="00B23AF0">
        <w:tc>
          <w:tcPr>
            <w:tcW w:w="834" w:type="dxa"/>
            <w:vMerge w:val="restart"/>
          </w:tcPr>
          <w:p w:rsidR="008F0047" w:rsidRPr="008C5A0A" w:rsidRDefault="008F0047" w:rsidP="008C5A0A">
            <w:pPr>
              <w:pStyle w:val="23"/>
              <w:spacing w:line="240" w:lineRule="auto"/>
              <w:ind w:firstLine="0"/>
              <w:jc w:val="center"/>
              <w:rPr>
                <w:sz w:val="24"/>
                <w:szCs w:val="24"/>
              </w:rPr>
            </w:pPr>
            <w:r w:rsidRPr="008C5A0A">
              <w:rPr>
                <w:sz w:val="24"/>
                <w:szCs w:val="24"/>
              </w:rPr>
              <w:t>Роки</w:t>
            </w:r>
          </w:p>
        </w:tc>
        <w:tc>
          <w:tcPr>
            <w:tcW w:w="970" w:type="dxa"/>
          </w:tcPr>
          <w:p w:rsidR="008F0047" w:rsidRPr="008C5A0A" w:rsidRDefault="008F0047" w:rsidP="00A32F5C">
            <w:pPr>
              <w:pStyle w:val="23"/>
              <w:spacing w:line="240" w:lineRule="auto"/>
              <w:ind w:firstLine="0"/>
              <w:jc w:val="center"/>
              <w:rPr>
                <w:sz w:val="24"/>
                <w:szCs w:val="24"/>
                <w:lang w:val="ru-RU"/>
              </w:rPr>
            </w:pPr>
            <w:proofErr w:type="spellStart"/>
            <w:r w:rsidRPr="008C5A0A">
              <w:rPr>
                <w:sz w:val="24"/>
                <w:szCs w:val="24"/>
                <w:lang w:val="ru-RU"/>
              </w:rPr>
              <w:t>Штатні</w:t>
            </w:r>
            <w:proofErr w:type="spellEnd"/>
          </w:p>
          <w:p w:rsidR="008F0047" w:rsidRPr="008C5A0A" w:rsidRDefault="008F0047" w:rsidP="00A32F5C">
            <w:pPr>
              <w:pStyle w:val="23"/>
              <w:spacing w:line="240" w:lineRule="auto"/>
              <w:ind w:firstLine="0"/>
              <w:jc w:val="center"/>
              <w:rPr>
                <w:sz w:val="24"/>
                <w:szCs w:val="24"/>
                <w:lang w:val="ru-RU"/>
              </w:rPr>
            </w:pPr>
            <w:r w:rsidRPr="008C5A0A">
              <w:rPr>
                <w:sz w:val="24"/>
                <w:szCs w:val="24"/>
                <w:lang w:val="ru-RU"/>
              </w:rPr>
              <w:t>од.</w:t>
            </w:r>
          </w:p>
        </w:tc>
        <w:tc>
          <w:tcPr>
            <w:tcW w:w="796" w:type="dxa"/>
          </w:tcPr>
          <w:p w:rsidR="008F0047" w:rsidRPr="008C5A0A" w:rsidRDefault="008F0047" w:rsidP="00A32F5C">
            <w:pPr>
              <w:pStyle w:val="23"/>
              <w:spacing w:line="240" w:lineRule="auto"/>
              <w:ind w:firstLine="0"/>
              <w:jc w:val="center"/>
              <w:rPr>
                <w:sz w:val="24"/>
                <w:szCs w:val="24"/>
                <w:lang w:val="ru-RU"/>
              </w:rPr>
            </w:pPr>
            <w:proofErr w:type="spellStart"/>
            <w:r w:rsidRPr="008C5A0A">
              <w:rPr>
                <w:sz w:val="24"/>
                <w:szCs w:val="24"/>
                <w:lang w:val="ru-RU"/>
              </w:rPr>
              <w:t>К</w:t>
            </w:r>
            <w:proofErr w:type="gramStart"/>
            <w:r w:rsidRPr="008C5A0A">
              <w:rPr>
                <w:sz w:val="24"/>
                <w:szCs w:val="24"/>
                <w:lang w:val="ru-RU"/>
              </w:rPr>
              <w:t>і-</w:t>
            </w:r>
            <w:proofErr w:type="gramEnd"/>
            <w:r w:rsidRPr="008C5A0A">
              <w:rPr>
                <w:sz w:val="24"/>
                <w:szCs w:val="24"/>
                <w:lang w:val="ru-RU"/>
              </w:rPr>
              <w:t>сть</w:t>
            </w:r>
            <w:proofErr w:type="spellEnd"/>
          </w:p>
          <w:p w:rsidR="008F0047" w:rsidRPr="008C5A0A" w:rsidRDefault="008F0047" w:rsidP="00A32F5C">
            <w:pPr>
              <w:pStyle w:val="23"/>
              <w:spacing w:line="240" w:lineRule="auto"/>
              <w:ind w:firstLine="0"/>
              <w:jc w:val="center"/>
              <w:rPr>
                <w:sz w:val="24"/>
                <w:szCs w:val="24"/>
                <w:lang w:val="ru-RU"/>
              </w:rPr>
            </w:pPr>
            <w:proofErr w:type="spellStart"/>
            <w:proofErr w:type="gramStart"/>
            <w:r w:rsidRPr="008C5A0A">
              <w:rPr>
                <w:sz w:val="24"/>
                <w:szCs w:val="24"/>
                <w:lang w:val="ru-RU"/>
              </w:rPr>
              <w:t>осіб</w:t>
            </w:r>
            <w:proofErr w:type="spellEnd"/>
            <w:proofErr w:type="gramEnd"/>
          </w:p>
        </w:tc>
        <w:tc>
          <w:tcPr>
            <w:tcW w:w="4700" w:type="dxa"/>
            <w:gridSpan w:val="5"/>
          </w:tcPr>
          <w:p w:rsidR="008F0047" w:rsidRPr="008C5A0A" w:rsidRDefault="008F0047" w:rsidP="008C5A0A">
            <w:pPr>
              <w:pStyle w:val="23"/>
              <w:spacing w:line="240" w:lineRule="auto"/>
              <w:ind w:firstLine="0"/>
              <w:jc w:val="center"/>
              <w:rPr>
                <w:sz w:val="24"/>
                <w:szCs w:val="24"/>
                <w:lang w:val="ru-RU"/>
              </w:rPr>
            </w:pPr>
            <w:proofErr w:type="spellStart"/>
            <w:r w:rsidRPr="008C5A0A">
              <w:rPr>
                <w:sz w:val="24"/>
                <w:szCs w:val="24"/>
                <w:lang w:val="ru-RU"/>
              </w:rPr>
              <w:t>Якісний</w:t>
            </w:r>
            <w:proofErr w:type="spellEnd"/>
            <w:r w:rsidRPr="008C5A0A">
              <w:rPr>
                <w:sz w:val="24"/>
                <w:szCs w:val="24"/>
                <w:lang w:val="ru-RU"/>
              </w:rPr>
              <w:t xml:space="preserve"> склад</w:t>
            </w:r>
          </w:p>
        </w:tc>
        <w:tc>
          <w:tcPr>
            <w:tcW w:w="1200" w:type="dxa"/>
            <w:vMerge w:val="restart"/>
          </w:tcPr>
          <w:p w:rsidR="008F0047" w:rsidRPr="008C5A0A" w:rsidRDefault="008F0047" w:rsidP="008C5A0A">
            <w:pPr>
              <w:pStyle w:val="23"/>
              <w:spacing w:line="240" w:lineRule="auto"/>
              <w:ind w:firstLine="0"/>
              <w:jc w:val="center"/>
              <w:rPr>
                <w:sz w:val="24"/>
                <w:szCs w:val="24"/>
                <w:lang w:val="ru-RU"/>
              </w:rPr>
            </w:pPr>
            <w:proofErr w:type="spellStart"/>
            <w:r w:rsidRPr="008C5A0A">
              <w:rPr>
                <w:sz w:val="24"/>
                <w:szCs w:val="24"/>
                <w:lang w:val="ru-RU"/>
              </w:rPr>
              <w:t>Захист</w:t>
            </w:r>
            <w:proofErr w:type="spellEnd"/>
          </w:p>
          <w:p w:rsidR="008F0047" w:rsidRPr="008C5A0A" w:rsidRDefault="008F0047" w:rsidP="008C5A0A">
            <w:pPr>
              <w:pStyle w:val="23"/>
              <w:spacing w:line="240" w:lineRule="auto"/>
              <w:ind w:firstLine="0"/>
              <w:jc w:val="center"/>
              <w:rPr>
                <w:sz w:val="24"/>
                <w:szCs w:val="24"/>
                <w:lang w:val="ru-RU"/>
              </w:rPr>
            </w:pPr>
            <w:proofErr w:type="spellStart"/>
            <w:r w:rsidRPr="008C5A0A">
              <w:rPr>
                <w:sz w:val="24"/>
                <w:szCs w:val="24"/>
                <w:lang w:val="ru-RU"/>
              </w:rPr>
              <w:t>дисер</w:t>
            </w:r>
            <w:proofErr w:type="spellEnd"/>
            <w:r w:rsidRPr="008C5A0A">
              <w:rPr>
                <w:sz w:val="24"/>
                <w:szCs w:val="24"/>
                <w:lang w:val="ru-RU"/>
              </w:rPr>
              <w:t>.</w:t>
            </w:r>
          </w:p>
        </w:tc>
      </w:tr>
      <w:tr w:rsidR="008F0047" w:rsidTr="00620CD5">
        <w:tc>
          <w:tcPr>
            <w:tcW w:w="834" w:type="dxa"/>
            <w:vMerge/>
          </w:tcPr>
          <w:p w:rsidR="008F0047" w:rsidRPr="008C5A0A" w:rsidRDefault="008F0047" w:rsidP="008C5A0A">
            <w:pPr>
              <w:pStyle w:val="23"/>
              <w:spacing w:line="240" w:lineRule="auto"/>
              <w:ind w:firstLine="0"/>
              <w:jc w:val="center"/>
              <w:rPr>
                <w:sz w:val="24"/>
                <w:szCs w:val="24"/>
                <w:lang w:val="ru-RU"/>
              </w:rPr>
            </w:pPr>
          </w:p>
        </w:tc>
        <w:tc>
          <w:tcPr>
            <w:tcW w:w="970" w:type="dxa"/>
          </w:tcPr>
          <w:p w:rsidR="008F0047" w:rsidRPr="008C5A0A" w:rsidRDefault="008F0047" w:rsidP="00A32F5C">
            <w:pPr>
              <w:pStyle w:val="23"/>
              <w:spacing w:line="240" w:lineRule="auto"/>
              <w:ind w:firstLine="0"/>
              <w:jc w:val="center"/>
              <w:rPr>
                <w:sz w:val="24"/>
                <w:szCs w:val="24"/>
                <w:lang w:val="ru-RU"/>
              </w:rPr>
            </w:pPr>
          </w:p>
        </w:tc>
        <w:tc>
          <w:tcPr>
            <w:tcW w:w="796" w:type="dxa"/>
          </w:tcPr>
          <w:p w:rsidR="008F0047" w:rsidRPr="008C5A0A" w:rsidRDefault="008F0047" w:rsidP="00A32F5C">
            <w:pPr>
              <w:pStyle w:val="23"/>
              <w:spacing w:line="240" w:lineRule="auto"/>
              <w:ind w:firstLine="0"/>
              <w:jc w:val="center"/>
              <w:rPr>
                <w:sz w:val="24"/>
                <w:szCs w:val="24"/>
                <w:lang w:val="ru-RU"/>
              </w:rPr>
            </w:pPr>
          </w:p>
        </w:tc>
        <w:tc>
          <w:tcPr>
            <w:tcW w:w="900" w:type="dxa"/>
          </w:tcPr>
          <w:p w:rsidR="008F0047" w:rsidRPr="008C5A0A" w:rsidRDefault="008F0047" w:rsidP="00470A6F">
            <w:pPr>
              <w:pStyle w:val="23"/>
              <w:spacing w:line="240" w:lineRule="auto"/>
              <w:ind w:firstLine="0"/>
              <w:jc w:val="center"/>
              <w:rPr>
                <w:sz w:val="24"/>
                <w:szCs w:val="24"/>
                <w:lang w:val="ru-RU"/>
              </w:rPr>
            </w:pPr>
            <w:proofErr w:type="spellStart"/>
            <w:r w:rsidRPr="008C5A0A">
              <w:rPr>
                <w:sz w:val="24"/>
                <w:szCs w:val="24"/>
                <w:lang w:val="ru-RU"/>
              </w:rPr>
              <w:t>доценти</w:t>
            </w:r>
            <w:proofErr w:type="spellEnd"/>
          </w:p>
        </w:tc>
        <w:tc>
          <w:tcPr>
            <w:tcW w:w="800" w:type="dxa"/>
          </w:tcPr>
          <w:p w:rsidR="008F0047" w:rsidRDefault="008F0047" w:rsidP="008C5A0A">
            <w:pPr>
              <w:pStyle w:val="23"/>
              <w:spacing w:line="240" w:lineRule="auto"/>
              <w:ind w:firstLine="0"/>
              <w:jc w:val="center"/>
              <w:rPr>
                <w:sz w:val="24"/>
                <w:szCs w:val="24"/>
                <w:lang w:val="ru-RU"/>
              </w:rPr>
            </w:pPr>
            <w:proofErr w:type="spellStart"/>
            <w:r>
              <w:rPr>
                <w:sz w:val="24"/>
                <w:szCs w:val="24"/>
                <w:lang w:val="ru-RU"/>
              </w:rPr>
              <w:t>докт</w:t>
            </w:r>
            <w:proofErr w:type="spellEnd"/>
            <w:r>
              <w:rPr>
                <w:sz w:val="24"/>
                <w:szCs w:val="24"/>
                <w:lang w:val="ru-RU"/>
              </w:rPr>
              <w:t>.</w:t>
            </w:r>
          </w:p>
          <w:p w:rsidR="008F0047" w:rsidRPr="008C5A0A" w:rsidRDefault="008F0047" w:rsidP="008C5A0A">
            <w:pPr>
              <w:pStyle w:val="23"/>
              <w:spacing w:line="240" w:lineRule="auto"/>
              <w:ind w:firstLine="0"/>
              <w:jc w:val="center"/>
              <w:rPr>
                <w:sz w:val="24"/>
                <w:szCs w:val="24"/>
                <w:lang w:val="ru-RU"/>
              </w:rPr>
            </w:pPr>
            <w:r>
              <w:rPr>
                <w:sz w:val="24"/>
                <w:szCs w:val="24"/>
                <w:lang w:val="ru-RU"/>
              </w:rPr>
              <w:t>наук</w:t>
            </w:r>
          </w:p>
        </w:tc>
        <w:tc>
          <w:tcPr>
            <w:tcW w:w="885" w:type="dxa"/>
          </w:tcPr>
          <w:p w:rsidR="008F0047" w:rsidRPr="008C5A0A" w:rsidRDefault="008F0047" w:rsidP="008C5A0A">
            <w:pPr>
              <w:pStyle w:val="23"/>
              <w:spacing w:line="240" w:lineRule="auto"/>
              <w:ind w:firstLine="0"/>
              <w:jc w:val="center"/>
              <w:rPr>
                <w:sz w:val="24"/>
                <w:szCs w:val="24"/>
                <w:lang w:val="ru-RU"/>
              </w:rPr>
            </w:pPr>
            <w:r w:rsidRPr="008C5A0A">
              <w:rPr>
                <w:sz w:val="24"/>
                <w:szCs w:val="24"/>
                <w:lang w:val="ru-RU"/>
              </w:rPr>
              <w:t>канд. наук</w:t>
            </w:r>
          </w:p>
        </w:tc>
        <w:tc>
          <w:tcPr>
            <w:tcW w:w="852" w:type="dxa"/>
          </w:tcPr>
          <w:p w:rsidR="008F0047" w:rsidRPr="008C5A0A" w:rsidRDefault="008F0047" w:rsidP="008C5A0A">
            <w:pPr>
              <w:pStyle w:val="23"/>
              <w:spacing w:line="240" w:lineRule="auto"/>
              <w:ind w:firstLine="0"/>
              <w:jc w:val="center"/>
              <w:rPr>
                <w:sz w:val="24"/>
                <w:szCs w:val="24"/>
                <w:lang w:val="ru-RU"/>
              </w:rPr>
            </w:pPr>
            <w:r w:rsidRPr="008C5A0A">
              <w:rPr>
                <w:sz w:val="24"/>
                <w:szCs w:val="24"/>
                <w:lang w:val="ru-RU"/>
              </w:rPr>
              <w:t xml:space="preserve">ст. </w:t>
            </w:r>
            <w:proofErr w:type="spellStart"/>
            <w:r w:rsidRPr="008C5A0A">
              <w:rPr>
                <w:sz w:val="24"/>
                <w:szCs w:val="24"/>
                <w:lang w:val="ru-RU"/>
              </w:rPr>
              <w:t>викл</w:t>
            </w:r>
            <w:proofErr w:type="spellEnd"/>
            <w:r w:rsidRPr="008C5A0A">
              <w:rPr>
                <w:sz w:val="24"/>
                <w:szCs w:val="24"/>
                <w:lang w:val="ru-RU"/>
              </w:rPr>
              <w:t>.</w:t>
            </w:r>
          </w:p>
        </w:tc>
        <w:tc>
          <w:tcPr>
            <w:tcW w:w="1263" w:type="dxa"/>
          </w:tcPr>
          <w:p w:rsidR="008F0047" w:rsidRPr="008C5A0A" w:rsidRDefault="008F0047" w:rsidP="008C5A0A">
            <w:pPr>
              <w:pStyle w:val="23"/>
              <w:spacing w:line="240" w:lineRule="auto"/>
              <w:ind w:firstLine="0"/>
              <w:jc w:val="center"/>
              <w:rPr>
                <w:sz w:val="24"/>
                <w:szCs w:val="24"/>
                <w:lang w:val="ru-RU"/>
              </w:rPr>
            </w:pPr>
            <w:proofErr w:type="spellStart"/>
            <w:r w:rsidRPr="008C5A0A">
              <w:rPr>
                <w:sz w:val="24"/>
                <w:szCs w:val="24"/>
                <w:lang w:val="ru-RU"/>
              </w:rPr>
              <w:t>викл</w:t>
            </w:r>
            <w:proofErr w:type="spellEnd"/>
            <w:r w:rsidRPr="008C5A0A">
              <w:rPr>
                <w:sz w:val="24"/>
                <w:szCs w:val="24"/>
                <w:lang w:val="ru-RU"/>
              </w:rPr>
              <w:t>.</w:t>
            </w:r>
          </w:p>
        </w:tc>
        <w:tc>
          <w:tcPr>
            <w:tcW w:w="1200" w:type="dxa"/>
            <w:vMerge/>
          </w:tcPr>
          <w:p w:rsidR="008F0047" w:rsidRPr="008C5A0A" w:rsidRDefault="008F0047" w:rsidP="008C5A0A">
            <w:pPr>
              <w:pStyle w:val="23"/>
              <w:spacing w:line="240" w:lineRule="auto"/>
              <w:ind w:firstLine="0"/>
              <w:jc w:val="center"/>
              <w:rPr>
                <w:sz w:val="24"/>
                <w:szCs w:val="24"/>
                <w:lang w:val="ru-RU"/>
              </w:rPr>
            </w:pPr>
          </w:p>
        </w:tc>
      </w:tr>
      <w:tr w:rsidR="008F0047" w:rsidTr="00620CD5">
        <w:tc>
          <w:tcPr>
            <w:tcW w:w="834" w:type="dxa"/>
          </w:tcPr>
          <w:p w:rsidR="008F0047" w:rsidRPr="008C5A0A" w:rsidRDefault="008F0047" w:rsidP="00AD0032">
            <w:pPr>
              <w:jc w:val="center"/>
              <w:rPr>
                <w:sz w:val="24"/>
                <w:szCs w:val="24"/>
                <w:lang w:val="ru-RU"/>
              </w:rPr>
            </w:pPr>
            <w:r w:rsidRPr="008C5A0A">
              <w:rPr>
                <w:sz w:val="24"/>
                <w:szCs w:val="24"/>
                <w:lang w:val="ru-RU"/>
              </w:rPr>
              <w:t>2017</w:t>
            </w:r>
          </w:p>
        </w:tc>
        <w:tc>
          <w:tcPr>
            <w:tcW w:w="970" w:type="dxa"/>
          </w:tcPr>
          <w:p w:rsidR="008F0047" w:rsidRPr="008C5A0A" w:rsidRDefault="008F0047" w:rsidP="00AD0032">
            <w:pPr>
              <w:pStyle w:val="23"/>
              <w:spacing w:line="240" w:lineRule="auto"/>
              <w:ind w:firstLine="0"/>
              <w:jc w:val="center"/>
              <w:rPr>
                <w:sz w:val="24"/>
                <w:szCs w:val="24"/>
                <w:lang w:val="ru-RU"/>
              </w:rPr>
            </w:pPr>
            <w:r w:rsidRPr="008C5A0A">
              <w:rPr>
                <w:sz w:val="24"/>
                <w:szCs w:val="24"/>
                <w:lang w:val="ru-RU"/>
              </w:rPr>
              <w:t>24</w:t>
            </w:r>
          </w:p>
        </w:tc>
        <w:tc>
          <w:tcPr>
            <w:tcW w:w="796" w:type="dxa"/>
          </w:tcPr>
          <w:p w:rsidR="008F0047" w:rsidRPr="008C5A0A" w:rsidRDefault="008F0047" w:rsidP="00AD0032">
            <w:pPr>
              <w:pStyle w:val="23"/>
              <w:spacing w:line="240" w:lineRule="auto"/>
              <w:ind w:firstLine="0"/>
              <w:jc w:val="center"/>
              <w:rPr>
                <w:sz w:val="24"/>
                <w:szCs w:val="24"/>
                <w:lang w:val="ru-RU"/>
              </w:rPr>
            </w:pPr>
            <w:r w:rsidRPr="008C5A0A">
              <w:rPr>
                <w:sz w:val="24"/>
                <w:szCs w:val="24"/>
                <w:lang w:val="ru-RU"/>
              </w:rPr>
              <w:t>29</w:t>
            </w:r>
          </w:p>
        </w:tc>
        <w:tc>
          <w:tcPr>
            <w:tcW w:w="900" w:type="dxa"/>
          </w:tcPr>
          <w:p w:rsidR="008F0047" w:rsidRPr="008C5A0A" w:rsidRDefault="008F0047" w:rsidP="00AD0032">
            <w:pPr>
              <w:pStyle w:val="23"/>
              <w:spacing w:line="240" w:lineRule="auto"/>
              <w:ind w:firstLine="0"/>
              <w:jc w:val="center"/>
              <w:rPr>
                <w:sz w:val="24"/>
                <w:szCs w:val="24"/>
                <w:lang w:val="ru-RU"/>
              </w:rPr>
            </w:pPr>
            <w:r w:rsidRPr="008C5A0A">
              <w:rPr>
                <w:sz w:val="24"/>
                <w:szCs w:val="24"/>
                <w:lang w:val="ru-RU"/>
              </w:rPr>
              <w:t>6</w:t>
            </w:r>
          </w:p>
        </w:tc>
        <w:tc>
          <w:tcPr>
            <w:tcW w:w="800" w:type="dxa"/>
          </w:tcPr>
          <w:p w:rsidR="008F0047" w:rsidRPr="008C5A0A" w:rsidRDefault="008F0047" w:rsidP="00AD0032">
            <w:pPr>
              <w:pStyle w:val="23"/>
              <w:spacing w:line="240" w:lineRule="auto"/>
              <w:ind w:firstLine="0"/>
              <w:jc w:val="center"/>
              <w:rPr>
                <w:sz w:val="24"/>
                <w:szCs w:val="24"/>
                <w:lang w:val="ru-RU"/>
              </w:rPr>
            </w:pPr>
            <w:r>
              <w:rPr>
                <w:sz w:val="24"/>
                <w:szCs w:val="24"/>
                <w:lang w:val="ru-RU"/>
              </w:rPr>
              <w:t>-</w:t>
            </w:r>
          </w:p>
        </w:tc>
        <w:tc>
          <w:tcPr>
            <w:tcW w:w="885" w:type="dxa"/>
          </w:tcPr>
          <w:p w:rsidR="008F0047" w:rsidRPr="008C5A0A" w:rsidRDefault="008F0047" w:rsidP="00AD0032">
            <w:pPr>
              <w:pStyle w:val="23"/>
              <w:spacing w:line="240" w:lineRule="auto"/>
              <w:ind w:firstLine="0"/>
              <w:jc w:val="center"/>
              <w:rPr>
                <w:sz w:val="24"/>
                <w:szCs w:val="24"/>
                <w:lang w:val="ru-RU"/>
              </w:rPr>
            </w:pPr>
            <w:r w:rsidRPr="008C5A0A">
              <w:rPr>
                <w:sz w:val="24"/>
                <w:szCs w:val="24"/>
                <w:lang w:val="ru-RU"/>
              </w:rPr>
              <w:t>5</w:t>
            </w:r>
          </w:p>
        </w:tc>
        <w:tc>
          <w:tcPr>
            <w:tcW w:w="852" w:type="dxa"/>
          </w:tcPr>
          <w:p w:rsidR="008F0047" w:rsidRPr="008C5A0A" w:rsidRDefault="008F0047" w:rsidP="00AD0032">
            <w:pPr>
              <w:pStyle w:val="23"/>
              <w:spacing w:line="240" w:lineRule="auto"/>
              <w:ind w:firstLine="0"/>
              <w:jc w:val="center"/>
              <w:rPr>
                <w:sz w:val="24"/>
                <w:szCs w:val="24"/>
                <w:lang w:val="ru-RU"/>
              </w:rPr>
            </w:pPr>
            <w:r w:rsidRPr="008C5A0A">
              <w:rPr>
                <w:sz w:val="24"/>
                <w:szCs w:val="24"/>
                <w:lang w:val="ru-RU"/>
              </w:rPr>
              <w:t>15</w:t>
            </w:r>
          </w:p>
        </w:tc>
        <w:tc>
          <w:tcPr>
            <w:tcW w:w="1263" w:type="dxa"/>
          </w:tcPr>
          <w:p w:rsidR="008F0047" w:rsidRPr="008C5A0A" w:rsidRDefault="008F0047" w:rsidP="00AD0032">
            <w:pPr>
              <w:pStyle w:val="23"/>
              <w:spacing w:line="240" w:lineRule="auto"/>
              <w:ind w:firstLine="0"/>
              <w:jc w:val="center"/>
              <w:rPr>
                <w:sz w:val="24"/>
                <w:szCs w:val="24"/>
                <w:lang w:val="ru-RU"/>
              </w:rPr>
            </w:pPr>
            <w:r w:rsidRPr="008C5A0A">
              <w:rPr>
                <w:sz w:val="24"/>
                <w:szCs w:val="24"/>
                <w:lang w:val="ru-RU"/>
              </w:rPr>
              <w:t>8</w:t>
            </w:r>
          </w:p>
        </w:tc>
        <w:tc>
          <w:tcPr>
            <w:tcW w:w="1200" w:type="dxa"/>
          </w:tcPr>
          <w:p w:rsidR="008F0047" w:rsidRPr="008C5A0A" w:rsidRDefault="008F0047" w:rsidP="00AD0032">
            <w:pPr>
              <w:pStyle w:val="23"/>
              <w:spacing w:line="240" w:lineRule="auto"/>
              <w:ind w:firstLine="0"/>
              <w:jc w:val="center"/>
              <w:rPr>
                <w:sz w:val="24"/>
                <w:szCs w:val="24"/>
                <w:lang w:val="ru-RU"/>
              </w:rPr>
            </w:pPr>
            <w:r w:rsidRPr="008C5A0A">
              <w:rPr>
                <w:sz w:val="24"/>
                <w:szCs w:val="24"/>
                <w:lang w:val="ru-RU"/>
              </w:rPr>
              <w:t>0</w:t>
            </w:r>
          </w:p>
        </w:tc>
      </w:tr>
      <w:tr w:rsidR="008F0047" w:rsidTr="00620CD5">
        <w:tc>
          <w:tcPr>
            <w:tcW w:w="834" w:type="dxa"/>
          </w:tcPr>
          <w:p w:rsidR="008F0047" w:rsidRPr="008C5A0A" w:rsidRDefault="008F0047" w:rsidP="002F1B37">
            <w:pPr>
              <w:jc w:val="center"/>
              <w:rPr>
                <w:sz w:val="24"/>
                <w:szCs w:val="24"/>
                <w:lang w:val="ru-RU"/>
              </w:rPr>
            </w:pPr>
            <w:r w:rsidRPr="008C5A0A">
              <w:rPr>
                <w:sz w:val="24"/>
                <w:szCs w:val="24"/>
                <w:lang w:val="ru-RU"/>
              </w:rPr>
              <w:t>2018</w:t>
            </w:r>
          </w:p>
        </w:tc>
        <w:tc>
          <w:tcPr>
            <w:tcW w:w="970" w:type="dxa"/>
          </w:tcPr>
          <w:p w:rsidR="008F0047" w:rsidRPr="008C5A0A" w:rsidRDefault="008F0047" w:rsidP="002F1B37">
            <w:pPr>
              <w:pStyle w:val="23"/>
              <w:spacing w:line="240" w:lineRule="auto"/>
              <w:ind w:firstLine="0"/>
              <w:jc w:val="center"/>
              <w:rPr>
                <w:sz w:val="24"/>
                <w:szCs w:val="24"/>
                <w:lang w:val="ru-RU"/>
              </w:rPr>
            </w:pPr>
            <w:r w:rsidRPr="008C5A0A">
              <w:rPr>
                <w:sz w:val="24"/>
                <w:szCs w:val="24"/>
                <w:lang w:val="ru-RU"/>
              </w:rPr>
              <w:t>24</w:t>
            </w:r>
          </w:p>
        </w:tc>
        <w:tc>
          <w:tcPr>
            <w:tcW w:w="796" w:type="dxa"/>
          </w:tcPr>
          <w:p w:rsidR="008F0047" w:rsidRPr="008C5A0A" w:rsidRDefault="008F0047" w:rsidP="002F1B37">
            <w:pPr>
              <w:pStyle w:val="23"/>
              <w:spacing w:line="240" w:lineRule="auto"/>
              <w:ind w:firstLine="0"/>
              <w:jc w:val="center"/>
              <w:rPr>
                <w:sz w:val="24"/>
                <w:szCs w:val="24"/>
                <w:lang w:val="ru-RU"/>
              </w:rPr>
            </w:pPr>
            <w:r w:rsidRPr="008C5A0A">
              <w:rPr>
                <w:sz w:val="24"/>
                <w:szCs w:val="24"/>
                <w:lang w:val="ru-RU"/>
              </w:rPr>
              <w:t>28</w:t>
            </w:r>
          </w:p>
        </w:tc>
        <w:tc>
          <w:tcPr>
            <w:tcW w:w="900" w:type="dxa"/>
          </w:tcPr>
          <w:p w:rsidR="008F0047" w:rsidRPr="008C5A0A" w:rsidRDefault="008F0047" w:rsidP="002F1B37">
            <w:pPr>
              <w:pStyle w:val="23"/>
              <w:spacing w:line="240" w:lineRule="auto"/>
              <w:ind w:firstLine="0"/>
              <w:jc w:val="center"/>
              <w:rPr>
                <w:sz w:val="24"/>
                <w:szCs w:val="24"/>
                <w:lang w:val="ru-RU"/>
              </w:rPr>
            </w:pPr>
            <w:r w:rsidRPr="008C5A0A">
              <w:rPr>
                <w:sz w:val="24"/>
                <w:szCs w:val="24"/>
                <w:lang w:val="ru-RU"/>
              </w:rPr>
              <w:t>6</w:t>
            </w:r>
          </w:p>
        </w:tc>
        <w:tc>
          <w:tcPr>
            <w:tcW w:w="800" w:type="dxa"/>
          </w:tcPr>
          <w:p w:rsidR="008F0047" w:rsidRPr="008C5A0A" w:rsidRDefault="008F0047" w:rsidP="002F1B37">
            <w:pPr>
              <w:pStyle w:val="23"/>
              <w:spacing w:line="240" w:lineRule="auto"/>
              <w:ind w:firstLine="0"/>
              <w:jc w:val="center"/>
              <w:rPr>
                <w:sz w:val="24"/>
                <w:szCs w:val="24"/>
                <w:lang w:val="ru-RU"/>
              </w:rPr>
            </w:pPr>
            <w:r>
              <w:rPr>
                <w:sz w:val="24"/>
                <w:szCs w:val="24"/>
                <w:lang w:val="ru-RU"/>
              </w:rPr>
              <w:t>-</w:t>
            </w:r>
          </w:p>
        </w:tc>
        <w:tc>
          <w:tcPr>
            <w:tcW w:w="885" w:type="dxa"/>
          </w:tcPr>
          <w:p w:rsidR="008F0047" w:rsidRPr="008C5A0A" w:rsidRDefault="008F0047" w:rsidP="002F1B37">
            <w:pPr>
              <w:pStyle w:val="23"/>
              <w:spacing w:line="240" w:lineRule="auto"/>
              <w:ind w:firstLine="0"/>
              <w:jc w:val="center"/>
              <w:rPr>
                <w:sz w:val="24"/>
                <w:szCs w:val="24"/>
                <w:lang w:val="ru-RU"/>
              </w:rPr>
            </w:pPr>
            <w:r w:rsidRPr="008C5A0A">
              <w:rPr>
                <w:sz w:val="24"/>
                <w:szCs w:val="24"/>
                <w:lang w:val="ru-RU"/>
              </w:rPr>
              <w:t>5</w:t>
            </w:r>
          </w:p>
        </w:tc>
        <w:tc>
          <w:tcPr>
            <w:tcW w:w="852" w:type="dxa"/>
          </w:tcPr>
          <w:p w:rsidR="008F0047" w:rsidRPr="008C5A0A" w:rsidRDefault="008F0047" w:rsidP="002F1B37">
            <w:pPr>
              <w:pStyle w:val="23"/>
              <w:spacing w:line="240" w:lineRule="auto"/>
              <w:ind w:firstLine="0"/>
              <w:jc w:val="center"/>
              <w:rPr>
                <w:sz w:val="24"/>
                <w:szCs w:val="24"/>
                <w:lang w:val="ru-RU"/>
              </w:rPr>
            </w:pPr>
            <w:r w:rsidRPr="008C5A0A">
              <w:rPr>
                <w:sz w:val="24"/>
                <w:szCs w:val="24"/>
                <w:lang w:val="ru-RU"/>
              </w:rPr>
              <w:t>14</w:t>
            </w:r>
          </w:p>
        </w:tc>
        <w:tc>
          <w:tcPr>
            <w:tcW w:w="1263" w:type="dxa"/>
          </w:tcPr>
          <w:p w:rsidR="008F0047" w:rsidRPr="008C5A0A" w:rsidRDefault="008F0047" w:rsidP="002F1B37">
            <w:pPr>
              <w:pStyle w:val="23"/>
              <w:spacing w:line="240" w:lineRule="auto"/>
              <w:ind w:firstLine="0"/>
              <w:jc w:val="center"/>
              <w:rPr>
                <w:sz w:val="24"/>
                <w:szCs w:val="24"/>
                <w:lang w:val="ru-RU"/>
              </w:rPr>
            </w:pPr>
            <w:r w:rsidRPr="008C5A0A">
              <w:rPr>
                <w:sz w:val="24"/>
                <w:szCs w:val="24"/>
                <w:lang w:val="ru-RU"/>
              </w:rPr>
              <w:t>8</w:t>
            </w:r>
          </w:p>
        </w:tc>
        <w:tc>
          <w:tcPr>
            <w:tcW w:w="1200" w:type="dxa"/>
          </w:tcPr>
          <w:p w:rsidR="008F0047" w:rsidRPr="008C5A0A" w:rsidRDefault="008F0047" w:rsidP="002F1B37">
            <w:pPr>
              <w:pStyle w:val="23"/>
              <w:spacing w:line="240" w:lineRule="auto"/>
              <w:ind w:firstLine="0"/>
              <w:jc w:val="center"/>
              <w:rPr>
                <w:sz w:val="24"/>
                <w:szCs w:val="24"/>
                <w:lang w:val="ru-RU"/>
              </w:rPr>
            </w:pPr>
            <w:r w:rsidRPr="008C5A0A">
              <w:rPr>
                <w:sz w:val="24"/>
                <w:szCs w:val="24"/>
                <w:lang w:val="ru-RU"/>
              </w:rPr>
              <w:t>0</w:t>
            </w:r>
          </w:p>
        </w:tc>
      </w:tr>
      <w:tr w:rsidR="008F0047" w:rsidTr="00620CD5">
        <w:tc>
          <w:tcPr>
            <w:tcW w:w="834" w:type="dxa"/>
          </w:tcPr>
          <w:p w:rsidR="008F0047" w:rsidRPr="008C5A0A" w:rsidRDefault="008F0047" w:rsidP="002F1B37">
            <w:pPr>
              <w:jc w:val="center"/>
              <w:rPr>
                <w:sz w:val="24"/>
                <w:szCs w:val="24"/>
                <w:lang w:val="ru-RU"/>
              </w:rPr>
            </w:pPr>
            <w:r w:rsidRPr="008C5A0A">
              <w:rPr>
                <w:sz w:val="24"/>
                <w:szCs w:val="24"/>
                <w:lang w:val="ru-RU"/>
              </w:rPr>
              <w:t>2019</w:t>
            </w:r>
          </w:p>
        </w:tc>
        <w:tc>
          <w:tcPr>
            <w:tcW w:w="970" w:type="dxa"/>
          </w:tcPr>
          <w:p w:rsidR="008F0047" w:rsidRPr="008C5A0A" w:rsidRDefault="008F0047" w:rsidP="002F1B37">
            <w:pPr>
              <w:pStyle w:val="23"/>
              <w:spacing w:line="240" w:lineRule="auto"/>
              <w:ind w:firstLine="0"/>
              <w:jc w:val="center"/>
              <w:rPr>
                <w:sz w:val="24"/>
                <w:szCs w:val="24"/>
                <w:lang w:val="ru-RU"/>
              </w:rPr>
            </w:pPr>
            <w:r w:rsidRPr="008C5A0A">
              <w:rPr>
                <w:sz w:val="24"/>
                <w:szCs w:val="24"/>
                <w:lang w:val="ru-RU"/>
              </w:rPr>
              <w:t>2</w:t>
            </w:r>
            <w:r>
              <w:rPr>
                <w:sz w:val="24"/>
                <w:szCs w:val="24"/>
                <w:lang w:val="ru-RU"/>
              </w:rPr>
              <w:t>3,5</w:t>
            </w:r>
          </w:p>
        </w:tc>
        <w:tc>
          <w:tcPr>
            <w:tcW w:w="796" w:type="dxa"/>
          </w:tcPr>
          <w:p w:rsidR="008F0047" w:rsidRPr="008C5A0A" w:rsidRDefault="008F0047" w:rsidP="002F1B37">
            <w:pPr>
              <w:pStyle w:val="23"/>
              <w:spacing w:line="240" w:lineRule="auto"/>
              <w:ind w:firstLine="0"/>
              <w:jc w:val="center"/>
              <w:rPr>
                <w:sz w:val="24"/>
                <w:szCs w:val="24"/>
                <w:lang w:val="ru-RU"/>
              </w:rPr>
            </w:pPr>
            <w:r>
              <w:rPr>
                <w:sz w:val="24"/>
                <w:szCs w:val="24"/>
                <w:lang w:val="ru-RU"/>
              </w:rPr>
              <w:t>25</w:t>
            </w:r>
          </w:p>
        </w:tc>
        <w:tc>
          <w:tcPr>
            <w:tcW w:w="900" w:type="dxa"/>
          </w:tcPr>
          <w:p w:rsidR="008F0047" w:rsidRPr="008C5A0A" w:rsidRDefault="008F0047" w:rsidP="002F1B37">
            <w:pPr>
              <w:pStyle w:val="23"/>
              <w:spacing w:line="240" w:lineRule="auto"/>
              <w:ind w:firstLine="0"/>
              <w:jc w:val="center"/>
              <w:rPr>
                <w:sz w:val="24"/>
                <w:szCs w:val="24"/>
                <w:lang w:val="ru-RU"/>
              </w:rPr>
            </w:pPr>
            <w:r w:rsidRPr="008C5A0A">
              <w:rPr>
                <w:sz w:val="24"/>
                <w:szCs w:val="24"/>
                <w:lang w:val="ru-RU"/>
              </w:rPr>
              <w:t>6</w:t>
            </w:r>
          </w:p>
        </w:tc>
        <w:tc>
          <w:tcPr>
            <w:tcW w:w="800" w:type="dxa"/>
          </w:tcPr>
          <w:p w:rsidR="008F0047" w:rsidRPr="008C5A0A" w:rsidRDefault="008F0047" w:rsidP="002F1B37">
            <w:pPr>
              <w:pStyle w:val="23"/>
              <w:spacing w:line="240" w:lineRule="auto"/>
              <w:ind w:firstLine="0"/>
              <w:jc w:val="center"/>
              <w:rPr>
                <w:sz w:val="24"/>
                <w:szCs w:val="24"/>
                <w:lang w:val="ru-RU"/>
              </w:rPr>
            </w:pPr>
            <w:r>
              <w:rPr>
                <w:sz w:val="24"/>
                <w:szCs w:val="24"/>
                <w:lang w:val="ru-RU"/>
              </w:rPr>
              <w:t>1</w:t>
            </w:r>
          </w:p>
        </w:tc>
        <w:tc>
          <w:tcPr>
            <w:tcW w:w="885" w:type="dxa"/>
          </w:tcPr>
          <w:p w:rsidR="008F0047" w:rsidRPr="008C5A0A" w:rsidRDefault="008F0047" w:rsidP="002F1B37">
            <w:pPr>
              <w:pStyle w:val="23"/>
              <w:spacing w:line="240" w:lineRule="auto"/>
              <w:ind w:firstLine="0"/>
              <w:jc w:val="center"/>
              <w:rPr>
                <w:sz w:val="24"/>
                <w:szCs w:val="24"/>
                <w:lang w:val="ru-RU"/>
              </w:rPr>
            </w:pPr>
            <w:r>
              <w:rPr>
                <w:sz w:val="24"/>
                <w:szCs w:val="24"/>
                <w:lang w:val="ru-RU"/>
              </w:rPr>
              <w:t>4</w:t>
            </w:r>
          </w:p>
        </w:tc>
        <w:tc>
          <w:tcPr>
            <w:tcW w:w="852" w:type="dxa"/>
          </w:tcPr>
          <w:p w:rsidR="008F0047" w:rsidRPr="008C5A0A" w:rsidRDefault="008F0047" w:rsidP="002F1B37">
            <w:pPr>
              <w:pStyle w:val="23"/>
              <w:spacing w:line="240" w:lineRule="auto"/>
              <w:ind w:firstLine="0"/>
              <w:jc w:val="center"/>
              <w:rPr>
                <w:sz w:val="24"/>
                <w:szCs w:val="24"/>
                <w:lang w:val="ru-RU"/>
              </w:rPr>
            </w:pPr>
            <w:r w:rsidRPr="008C5A0A">
              <w:rPr>
                <w:sz w:val="24"/>
                <w:szCs w:val="24"/>
                <w:lang w:val="ru-RU"/>
              </w:rPr>
              <w:t>1</w:t>
            </w:r>
            <w:r>
              <w:rPr>
                <w:sz w:val="24"/>
                <w:szCs w:val="24"/>
                <w:lang w:val="ru-RU"/>
              </w:rPr>
              <w:t>3</w:t>
            </w:r>
          </w:p>
        </w:tc>
        <w:tc>
          <w:tcPr>
            <w:tcW w:w="1263" w:type="dxa"/>
          </w:tcPr>
          <w:p w:rsidR="008F0047" w:rsidRPr="008C5A0A" w:rsidRDefault="008F0047" w:rsidP="002F1B37">
            <w:pPr>
              <w:pStyle w:val="23"/>
              <w:spacing w:line="240" w:lineRule="auto"/>
              <w:ind w:firstLine="0"/>
              <w:jc w:val="center"/>
              <w:rPr>
                <w:sz w:val="24"/>
                <w:szCs w:val="24"/>
                <w:lang w:val="ru-RU"/>
              </w:rPr>
            </w:pPr>
            <w:r w:rsidRPr="008C5A0A">
              <w:rPr>
                <w:sz w:val="24"/>
                <w:szCs w:val="24"/>
                <w:lang w:val="ru-RU"/>
              </w:rPr>
              <w:t>6</w:t>
            </w:r>
          </w:p>
        </w:tc>
        <w:tc>
          <w:tcPr>
            <w:tcW w:w="1200" w:type="dxa"/>
          </w:tcPr>
          <w:p w:rsidR="008F0047" w:rsidRPr="008C5A0A" w:rsidRDefault="008F0047" w:rsidP="002F1B37">
            <w:pPr>
              <w:pStyle w:val="23"/>
              <w:spacing w:line="240" w:lineRule="auto"/>
              <w:ind w:firstLine="0"/>
              <w:jc w:val="center"/>
              <w:rPr>
                <w:sz w:val="24"/>
                <w:szCs w:val="24"/>
                <w:lang w:val="ru-RU"/>
              </w:rPr>
            </w:pPr>
            <w:r w:rsidRPr="008C5A0A">
              <w:rPr>
                <w:sz w:val="24"/>
                <w:szCs w:val="24"/>
                <w:lang w:val="ru-RU"/>
              </w:rPr>
              <w:t>2</w:t>
            </w:r>
          </w:p>
        </w:tc>
      </w:tr>
      <w:tr w:rsidR="008F0047" w:rsidTr="00620CD5">
        <w:tc>
          <w:tcPr>
            <w:tcW w:w="834" w:type="dxa"/>
          </w:tcPr>
          <w:p w:rsidR="008F0047" w:rsidRPr="008C5A0A" w:rsidRDefault="008F0047" w:rsidP="008C5A0A">
            <w:pPr>
              <w:jc w:val="center"/>
              <w:rPr>
                <w:sz w:val="24"/>
                <w:szCs w:val="24"/>
                <w:lang w:val="ru-RU"/>
              </w:rPr>
            </w:pPr>
            <w:r>
              <w:rPr>
                <w:sz w:val="24"/>
                <w:szCs w:val="24"/>
                <w:lang w:val="ru-RU"/>
              </w:rPr>
              <w:t>2020</w:t>
            </w:r>
          </w:p>
        </w:tc>
        <w:tc>
          <w:tcPr>
            <w:tcW w:w="970" w:type="dxa"/>
          </w:tcPr>
          <w:p w:rsidR="008F0047" w:rsidRPr="008C5A0A" w:rsidRDefault="008F0047" w:rsidP="00A32F5C">
            <w:pPr>
              <w:pStyle w:val="23"/>
              <w:spacing w:line="240" w:lineRule="auto"/>
              <w:ind w:firstLine="0"/>
              <w:jc w:val="center"/>
              <w:rPr>
                <w:sz w:val="24"/>
                <w:szCs w:val="24"/>
                <w:lang w:val="ru-RU"/>
              </w:rPr>
            </w:pPr>
            <w:r w:rsidRPr="008C5A0A">
              <w:rPr>
                <w:sz w:val="24"/>
                <w:szCs w:val="24"/>
                <w:lang w:val="ru-RU"/>
              </w:rPr>
              <w:t>2</w:t>
            </w:r>
            <w:r>
              <w:rPr>
                <w:sz w:val="24"/>
                <w:szCs w:val="24"/>
                <w:lang w:val="ru-RU"/>
              </w:rPr>
              <w:t>1,5</w:t>
            </w:r>
          </w:p>
        </w:tc>
        <w:tc>
          <w:tcPr>
            <w:tcW w:w="796" w:type="dxa"/>
          </w:tcPr>
          <w:p w:rsidR="008F0047" w:rsidRPr="008C5A0A" w:rsidRDefault="008F0047" w:rsidP="00A32F5C">
            <w:pPr>
              <w:pStyle w:val="23"/>
              <w:spacing w:line="240" w:lineRule="auto"/>
              <w:ind w:firstLine="0"/>
              <w:jc w:val="center"/>
              <w:rPr>
                <w:sz w:val="24"/>
                <w:szCs w:val="24"/>
                <w:lang w:val="ru-RU"/>
              </w:rPr>
            </w:pPr>
            <w:r>
              <w:rPr>
                <w:sz w:val="24"/>
                <w:szCs w:val="24"/>
                <w:lang w:val="ru-RU"/>
              </w:rPr>
              <w:t>22</w:t>
            </w:r>
          </w:p>
        </w:tc>
        <w:tc>
          <w:tcPr>
            <w:tcW w:w="900" w:type="dxa"/>
          </w:tcPr>
          <w:p w:rsidR="008F0047" w:rsidRPr="008C5A0A" w:rsidRDefault="008F0047" w:rsidP="00470A6F">
            <w:pPr>
              <w:pStyle w:val="23"/>
              <w:spacing w:line="240" w:lineRule="auto"/>
              <w:ind w:firstLine="0"/>
              <w:jc w:val="center"/>
              <w:rPr>
                <w:sz w:val="24"/>
                <w:szCs w:val="24"/>
                <w:lang w:val="ru-RU"/>
              </w:rPr>
            </w:pPr>
            <w:r>
              <w:rPr>
                <w:sz w:val="24"/>
                <w:szCs w:val="24"/>
                <w:lang w:val="ru-RU"/>
              </w:rPr>
              <w:t>6</w:t>
            </w:r>
          </w:p>
        </w:tc>
        <w:tc>
          <w:tcPr>
            <w:tcW w:w="800" w:type="dxa"/>
          </w:tcPr>
          <w:p w:rsidR="008F0047" w:rsidRPr="008C5A0A" w:rsidRDefault="008F0047" w:rsidP="008C5A0A">
            <w:pPr>
              <w:pStyle w:val="23"/>
              <w:spacing w:line="240" w:lineRule="auto"/>
              <w:ind w:firstLine="0"/>
              <w:jc w:val="center"/>
              <w:rPr>
                <w:sz w:val="24"/>
                <w:szCs w:val="24"/>
                <w:lang w:val="ru-RU"/>
              </w:rPr>
            </w:pPr>
            <w:r>
              <w:rPr>
                <w:sz w:val="24"/>
                <w:szCs w:val="24"/>
                <w:lang w:val="ru-RU"/>
              </w:rPr>
              <w:t>2</w:t>
            </w:r>
          </w:p>
        </w:tc>
        <w:tc>
          <w:tcPr>
            <w:tcW w:w="885" w:type="dxa"/>
          </w:tcPr>
          <w:p w:rsidR="008F0047" w:rsidRPr="008C5A0A" w:rsidRDefault="008F0047" w:rsidP="008C5A0A">
            <w:pPr>
              <w:pStyle w:val="23"/>
              <w:spacing w:line="240" w:lineRule="auto"/>
              <w:ind w:firstLine="0"/>
              <w:jc w:val="center"/>
              <w:rPr>
                <w:sz w:val="24"/>
                <w:szCs w:val="24"/>
                <w:lang w:val="ru-RU"/>
              </w:rPr>
            </w:pPr>
            <w:r>
              <w:rPr>
                <w:sz w:val="24"/>
                <w:szCs w:val="24"/>
                <w:lang w:val="ru-RU"/>
              </w:rPr>
              <w:t>3</w:t>
            </w:r>
          </w:p>
        </w:tc>
        <w:tc>
          <w:tcPr>
            <w:tcW w:w="852" w:type="dxa"/>
          </w:tcPr>
          <w:p w:rsidR="008F0047" w:rsidRPr="008C5A0A" w:rsidRDefault="008F0047" w:rsidP="008C5A0A">
            <w:pPr>
              <w:pStyle w:val="23"/>
              <w:spacing w:line="240" w:lineRule="auto"/>
              <w:ind w:firstLine="0"/>
              <w:jc w:val="center"/>
              <w:rPr>
                <w:sz w:val="24"/>
                <w:szCs w:val="24"/>
                <w:lang w:val="ru-RU"/>
              </w:rPr>
            </w:pPr>
            <w:r>
              <w:rPr>
                <w:sz w:val="24"/>
                <w:szCs w:val="24"/>
                <w:lang w:val="ru-RU"/>
              </w:rPr>
              <w:t>11</w:t>
            </w:r>
          </w:p>
        </w:tc>
        <w:tc>
          <w:tcPr>
            <w:tcW w:w="1263" w:type="dxa"/>
          </w:tcPr>
          <w:p w:rsidR="008F0047" w:rsidRPr="008C5A0A" w:rsidRDefault="008F0047" w:rsidP="008C5A0A">
            <w:pPr>
              <w:pStyle w:val="23"/>
              <w:spacing w:line="240" w:lineRule="auto"/>
              <w:ind w:firstLine="0"/>
              <w:jc w:val="center"/>
              <w:rPr>
                <w:sz w:val="24"/>
                <w:szCs w:val="24"/>
                <w:lang w:val="ru-RU"/>
              </w:rPr>
            </w:pPr>
            <w:r>
              <w:rPr>
                <w:sz w:val="24"/>
                <w:szCs w:val="24"/>
                <w:lang w:val="ru-RU"/>
              </w:rPr>
              <w:t>5</w:t>
            </w:r>
          </w:p>
        </w:tc>
        <w:tc>
          <w:tcPr>
            <w:tcW w:w="1200" w:type="dxa"/>
          </w:tcPr>
          <w:p w:rsidR="008F0047" w:rsidRPr="008C5A0A" w:rsidRDefault="008F0047" w:rsidP="008C5A0A">
            <w:pPr>
              <w:pStyle w:val="23"/>
              <w:spacing w:line="240" w:lineRule="auto"/>
              <w:ind w:firstLine="0"/>
              <w:jc w:val="center"/>
              <w:rPr>
                <w:sz w:val="24"/>
                <w:szCs w:val="24"/>
                <w:lang w:val="ru-RU"/>
              </w:rPr>
            </w:pPr>
            <w:r>
              <w:rPr>
                <w:sz w:val="24"/>
                <w:szCs w:val="24"/>
                <w:lang w:val="ru-RU"/>
              </w:rPr>
              <w:t>0</w:t>
            </w:r>
          </w:p>
        </w:tc>
      </w:tr>
    </w:tbl>
    <w:p w:rsidR="008F0047" w:rsidRPr="003C577A" w:rsidRDefault="008F0047" w:rsidP="003F5B93">
      <w:pPr>
        <w:pStyle w:val="23"/>
        <w:spacing w:after="120" w:line="240" w:lineRule="auto"/>
        <w:ind w:firstLine="0"/>
        <w:rPr>
          <w:sz w:val="24"/>
          <w:szCs w:val="24"/>
          <w:lang w:val="ru-RU"/>
        </w:rPr>
      </w:pPr>
    </w:p>
    <w:p w:rsidR="008022B0" w:rsidRPr="008022B0" w:rsidRDefault="008022B0" w:rsidP="008022B0">
      <w:pPr>
        <w:jc w:val="both"/>
        <w:rPr>
          <w:b/>
          <w:sz w:val="24"/>
          <w:szCs w:val="24"/>
        </w:rPr>
      </w:pPr>
      <w:r w:rsidRPr="008022B0">
        <w:rPr>
          <w:b/>
          <w:sz w:val="24"/>
          <w:szCs w:val="24"/>
          <w:lang w:val="en-US"/>
        </w:rPr>
        <w:t>I</w:t>
      </w:r>
      <w:r w:rsidRPr="008022B0">
        <w:rPr>
          <w:b/>
          <w:sz w:val="24"/>
          <w:szCs w:val="24"/>
        </w:rPr>
        <w:t>V.</w:t>
      </w:r>
      <w:r w:rsidRPr="008022B0">
        <w:rPr>
          <w:b/>
          <w:sz w:val="24"/>
          <w:szCs w:val="24"/>
          <w:lang w:val="ru-RU"/>
        </w:rPr>
        <w:t xml:space="preserve"> </w:t>
      </w:r>
      <w:r w:rsidRPr="008022B0">
        <w:rPr>
          <w:b/>
          <w:sz w:val="24"/>
          <w:szCs w:val="24"/>
        </w:rPr>
        <w:t xml:space="preserve">Список наукових статей, опублікованих та прийнятих до друку у 2020 році у виданнях, які відносяться до </w:t>
      </w:r>
      <w:proofErr w:type="spellStart"/>
      <w:r w:rsidRPr="008022B0">
        <w:rPr>
          <w:b/>
          <w:sz w:val="24"/>
          <w:szCs w:val="24"/>
        </w:rPr>
        <w:t>наукометричних</w:t>
      </w:r>
      <w:proofErr w:type="spellEnd"/>
      <w:r w:rsidRPr="008022B0">
        <w:rPr>
          <w:b/>
          <w:sz w:val="24"/>
          <w:szCs w:val="24"/>
        </w:rPr>
        <w:t xml:space="preserve"> баз даних </w:t>
      </w:r>
      <w:r w:rsidRPr="008022B0">
        <w:rPr>
          <w:b/>
          <w:sz w:val="24"/>
          <w:szCs w:val="24"/>
          <w:lang w:val="en-US"/>
        </w:rPr>
        <w:t>Web</w:t>
      </w:r>
      <w:r w:rsidRPr="008022B0">
        <w:rPr>
          <w:b/>
          <w:sz w:val="24"/>
          <w:szCs w:val="24"/>
          <w:lang w:val="ru-RU"/>
        </w:rPr>
        <w:t xml:space="preserve"> </w:t>
      </w:r>
      <w:r w:rsidRPr="008022B0">
        <w:rPr>
          <w:b/>
          <w:sz w:val="24"/>
          <w:szCs w:val="24"/>
          <w:lang w:val="en-US"/>
        </w:rPr>
        <w:t>of</w:t>
      </w:r>
      <w:r w:rsidRPr="008022B0">
        <w:rPr>
          <w:b/>
          <w:sz w:val="24"/>
          <w:szCs w:val="24"/>
          <w:lang w:val="ru-RU"/>
        </w:rPr>
        <w:t xml:space="preserve"> </w:t>
      </w:r>
      <w:r w:rsidRPr="008022B0">
        <w:rPr>
          <w:b/>
          <w:sz w:val="24"/>
          <w:szCs w:val="24"/>
          <w:lang w:val="en-US"/>
        </w:rPr>
        <w:t>Science</w:t>
      </w:r>
      <w:r w:rsidRPr="008022B0">
        <w:rPr>
          <w:b/>
          <w:sz w:val="24"/>
          <w:szCs w:val="24"/>
        </w:rPr>
        <w:t xml:space="preserve"> та </w:t>
      </w:r>
      <w:r w:rsidRPr="008022B0">
        <w:rPr>
          <w:b/>
          <w:sz w:val="24"/>
          <w:szCs w:val="24"/>
          <w:lang w:val="en-US"/>
        </w:rPr>
        <w:t>Scopus</w:t>
      </w:r>
      <w:r w:rsidRPr="008022B0">
        <w:rPr>
          <w:b/>
          <w:sz w:val="24"/>
          <w:szCs w:val="24"/>
        </w:rPr>
        <w:t xml:space="preserve"> , за формами:</w:t>
      </w:r>
    </w:p>
    <w:p w:rsidR="008022B0" w:rsidRDefault="008022B0" w:rsidP="008022B0">
      <w:pPr>
        <w:jc w:val="both"/>
        <w:rPr>
          <w:b/>
          <w:bCs/>
          <w:sz w:val="24"/>
          <w:szCs w:val="24"/>
        </w:rPr>
      </w:pPr>
    </w:p>
    <w:p w:rsidR="008022B0" w:rsidRPr="008022B0" w:rsidRDefault="008022B0" w:rsidP="008022B0">
      <w:pPr>
        <w:jc w:val="both"/>
        <w:rPr>
          <w:b/>
          <w:bCs/>
          <w:sz w:val="24"/>
          <w:szCs w:val="24"/>
        </w:rPr>
      </w:pPr>
      <w:r w:rsidRPr="008022B0">
        <w:rPr>
          <w:b/>
          <w:bCs/>
          <w:sz w:val="24"/>
          <w:szCs w:val="24"/>
        </w:rPr>
        <w:t>Журнали без к</w:t>
      </w:r>
      <w:proofErr w:type="spellStart"/>
      <w:r w:rsidRPr="008022B0">
        <w:rPr>
          <w:b/>
          <w:bCs/>
          <w:sz w:val="24"/>
          <w:szCs w:val="24"/>
          <w:lang w:val="ru-RU"/>
        </w:rPr>
        <w:t>оефіцієнт</w:t>
      </w:r>
      <w:proofErr w:type="spellEnd"/>
      <w:r w:rsidRPr="008022B0">
        <w:rPr>
          <w:b/>
          <w:bCs/>
          <w:sz w:val="24"/>
          <w:szCs w:val="24"/>
        </w:rPr>
        <w:t xml:space="preserve">у </w:t>
      </w:r>
      <w:proofErr w:type="spellStart"/>
      <w:r w:rsidRPr="008022B0">
        <w:rPr>
          <w:b/>
          <w:bCs/>
          <w:sz w:val="24"/>
          <w:szCs w:val="24"/>
          <w:lang w:val="ru-RU"/>
        </w:rPr>
        <w:t>впливовості</w:t>
      </w:r>
      <w:proofErr w:type="spellEnd"/>
      <w:r w:rsidRPr="008022B0">
        <w:rPr>
          <w:b/>
          <w:bCs/>
          <w:sz w:val="24"/>
          <w:szCs w:val="24"/>
        </w:rPr>
        <w:t xml:space="preserve"> (</w:t>
      </w:r>
      <w:r w:rsidRPr="008022B0">
        <w:rPr>
          <w:b/>
          <w:bCs/>
          <w:sz w:val="24"/>
          <w:szCs w:val="24"/>
          <w:lang w:val="en-US"/>
        </w:rPr>
        <w:t>IF</w:t>
      </w:r>
      <w:r w:rsidRPr="008022B0">
        <w:rPr>
          <w:b/>
          <w:bCs/>
          <w:sz w:val="24"/>
          <w:szCs w:val="24"/>
          <w:lang w:val="ru-RU"/>
        </w:rPr>
        <w:t>)</w:t>
      </w:r>
    </w:p>
    <w:p w:rsidR="008022B0" w:rsidRPr="008022B0" w:rsidRDefault="008022B0" w:rsidP="008022B0">
      <w:pPr>
        <w:jc w:val="both"/>
        <w:rPr>
          <w:b/>
          <w:sz w:val="24"/>
          <w:szCs w:val="24"/>
        </w:rPr>
      </w:pPr>
    </w:p>
    <w:tbl>
      <w:tblPr>
        <w:tblW w:w="4906" w:type="pct"/>
        <w:jc w:val="center"/>
        <w:tblInd w:w="-2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323"/>
        <w:gridCol w:w="1674"/>
        <w:gridCol w:w="2611"/>
        <w:gridCol w:w="1904"/>
        <w:gridCol w:w="1916"/>
      </w:tblGrid>
      <w:tr w:rsidR="008022B0" w:rsidRPr="008022B0" w:rsidTr="008B6EF3">
        <w:trPr>
          <w:jc w:val="center"/>
        </w:trPr>
        <w:tc>
          <w:tcPr>
            <w:tcW w:w="260" w:type="pct"/>
            <w:tcBorders>
              <w:top w:val="single" w:sz="4" w:space="0" w:color="auto"/>
              <w:left w:val="single" w:sz="4" w:space="0" w:color="auto"/>
              <w:bottom w:val="single" w:sz="4" w:space="0" w:color="auto"/>
              <w:right w:val="single" w:sz="4" w:space="0" w:color="auto"/>
            </w:tcBorders>
            <w:hideMark/>
          </w:tcPr>
          <w:p w:rsidR="008022B0" w:rsidRPr="008022B0" w:rsidRDefault="008022B0" w:rsidP="008022B0">
            <w:pPr>
              <w:jc w:val="both"/>
              <w:rPr>
                <w:b/>
                <w:sz w:val="24"/>
                <w:szCs w:val="24"/>
              </w:rPr>
            </w:pPr>
            <w:r w:rsidRPr="008022B0">
              <w:rPr>
                <w:b/>
                <w:sz w:val="24"/>
                <w:szCs w:val="24"/>
              </w:rPr>
              <w:t>№ з/п</w:t>
            </w:r>
          </w:p>
        </w:tc>
        <w:tc>
          <w:tcPr>
            <w:tcW w:w="665" w:type="pct"/>
            <w:tcBorders>
              <w:top w:val="single" w:sz="4" w:space="0" w:color="auto"/>
              <w:left w:val="single" w:sz="4" w:space="0" w:color="auto"/>
              <w:bottom w:val="single" w:sz="4" w:space="0" w:color="auto"/>
              <w:right w:val="single" w:sz="4" w:space="0" w:color="auto"/>
            </w:tcBorders>
            <w:hideMark/>
          </w:tcPr>
          <w:p w:rsidR="008022B0" w:rsidRPr="008022B0" w:rsidRDefault="008022B0" w:rsidP="008022B0">
            <w:pPr>
              <w:jc w:val="both"/>
              <w:rPr>
                <w:b/>
                <w:sz w:val="24"/>
                <w:szCs w:val="24"/>
              </w:rPr>
            </w:pPr>
            <w:r w:rsidRPr="008022B0">
              <w:rPr>
                <w:b/>
                <w:sz w:val="24"/>
                <w:szCs w:val="24"/>
              </w:rPr>
              <w:t>Автор(и)</w:t>
            </w:r>
          </w:p>
        </w:tc>
        <w:tc>
          <w:tcPr>
            <w:tcW w:w="842" w:type="pct"/>
            <w:tcBorders>
              <w:top w:val="single" w:sz="4" w:space="0" w:color="auto"/>
              <w:left w:val="single" w:sz="4" w:space="0" w:color="auto"/>
              <w:bottom w:val="single" w:sz="4" w:space="0" w:color="auto"/>
              <w:right w:val="single" w:sz="4" w:space="0" w:color="auto"/>
            </w:tcBorders>
            <w:hideMark/>
          </w:tcPr>
          <w:p w:rsidR="008022B0" w:rsidRPr="008022B0" w:rsidRDefault="008022B0" w:rsidP="008022B0">
            <w:pPr>
              <w:jc w:val="both"/>
              <w:rPr>
                <w:b/>
                <w:sz w:val="24"/>
                <w:szCs w:val="24"/>
              </w:rPr>
            </w:pPr>
            <w:r w:rsidRPr="008022B0">
              <w:rPr>
                <w:b/>
                <w:sz w:val="24"/>
                <w:szCs w:val="24"/>
              </w:rPr>
              <w:t>Автор(и) Університету / посада</w:t>
            </w:r>
          </w:p>
        </w:tc>
        <w:tc>
          <w:tcPr>
            <w:tcW w:w="1313" w:type="pct"/>
            <w:tcBorders>
              <w:top w:val="single" w:sz="4" w:space="0" w:color="auto"/>
              <w:left w:val="single" w:sz="4" w:space="0" w:color="auto"/>
              <w:bottom w:val="single" w:sz="4" w:space="0" w:color="auto"/>
              <w:right w:val="single" w:sz="4" w:space="0" w:color="auto"/>
            </w:tcBorders>
            <w:hideMark/>
          </w:tcPr>
          <w:p w:rsidR="008022B0" w:rsidRPr="008022B0" w:rsidRDefault="008022B0" w:rsidP="008022B0">
            <w:pPr>
              <w:jc w:val="both"/>
              <w:rPr>
                <w:b/>
                <w:sz w:val="24"/>
                <w:szCs w:val="24"/>
              </w:rPr>
            </w:pPr>
            <w:r w:rsidRPr="008022B0">
              <w:rPr>
                <w:b/>
                <w:sz w:val="24"/>
                <w:szCs w:val="24"/>
              </w:rPr>
              <w:t>Назва роботи</w:t>
            </w:r>
          </w:p>
        </w:tc>
        <w:tc>
          <w:tcPr>
            <w:tcW w:w="957" w:type="pct"/>
            <w:tcBorders>
              <w:top w:val="single" w:sz="4" w:space="0" w:color="auto"/>
              <w:left w:val="single" w:sz="4" w:space="0" w:color="auto"/>
              <w:bottom w:val="single" w:sz="4" w:space="0" w:color="auto"/>
              <w:right w:val="single" w:sz="4" w:space="0" w:color="auto"/>
            </w:tcBorders>
            <w:hideMark/>
          </w:tcPr>
          <w:p w:rsidR="008022B0" w:rsidRPr="008022B0" w:rsidRDefault="008022B0" w:rsidP="008022B0">
            <w:pPr>
              <w:jc w:val="both"/>
              <w:rPr>
                <w:b/>
                <w:sz w:val="24"/>
                <w:szCs w:val="24"/>
              </w:rPr>
            </w:pPr>
            <w:r w:rsidRPr="008022B0">
              <w:rPr>
                <w:b/>
                <w:sz w:val="24"/>
                <w:szCs w:val="24"/>
              </w:rPr>
              <w:t>Назва видання, де опубліковано роботу</w:t>
            </w:r>
          </w:p>
        </w:tc>
        <w:tc>
          <w:tcPr>
            <w:tcW w:w="963" w:type="pct"/>
            <w:tcBorders>
              <w:top w:val="single" w:sz="4" w:space="0" w:color="auto"/>
              <w:left w:val="single" w:sz="4" w:space="0" w:color="auto"/>
              <w:bottom w:val="single" w:sz="4" w:space="0" w:color="auto"/>
              <w:right w:val="single" w:sz="4" w:space="0" w:color="auto"/>
            </w:tcBorders>
            <w:hideMark/>
          </w:tcPr>
          <w:p w:rsidR="008022B0" w:rsidRPr="008022B0" w:rsidRDefault="008022B0" w:rsidP="008022B0">
            <w:pPr>
              <w:jc w:val="both"/>
              <w:rPr>
                <w:b/>
                <w:sz w:val="24"/>
                <w:szCs w:val="24"/>
              </w:rPr>
            </w:pPr>
            <w:r w:rsidRPr="008022B0">
              <w:rPr>
                <w:b/>
                <w:sz w:val="24"/>
                <w:szCs w:val="24"/>
              </w:rPr>
              <w:t>Том, номер (випуск), перша-остання сторінки роботи</w:t>
            </w:r>
          </w:p>
        </w:tc>
      </w:tr>
      <w:tr w:rsidR="008022B0" w:rsidRPr="008022B0" w:rsidTr="008B6EF3">
        <w:trPr>
          <w:jc w:val="center"/>
        </w:trPr>
        <w:tc>
          <w:tcPr>
            <w:tcW w:w="260" w:type="pct"/>
            <w:tcBorders>
              <w:top w:val="single" w:sz="4" w:space="0" w:color="auto"/>
              <w:left w:val="single" w:sz="4" w:space="0" w:color="auto"/>
              <w:bottom w:val="single" w:sz="4" w:space="0" w:color="auto"/>
              <w:right w:val="single" w:sz="4" w:space="0" w:color="auto"/>
            </w:tcBorders>
            <w:hideMark/>
          </w:tcPr>
          <w:p w:rsidR="008022B0" w:rsidRPr="008022B0" w:rsidRDefault="008022B0" w:rsidP="008022B0">
            <w:pPr>
              <w:jc w:val="both"/>
              <w:rPr>
                <w:b/>
                <w:sz w:val="24"/>
                <w:szCs w:val="24"/>
              </w:rPr>
            </w:pPr>
            <w:r w:rsidRPr="008022B0">
              <w:rPr>
                <w:b/>
                <w:sz w:val="24"/>
                <w:szCs w:val="24"/>
              </w:rPr>
              <w:t>1</w:t>
            </w:r>
          </w:p>
        </w:tc>
        <w:tc>
          <w:tcPr>
            <w:tcW w:w="665" w:type="pct"/>
            <w:tcBorders>
              <w:top w:val="single" w:sz="4" w:space="0" w:color="auto"/>
              <w:left w:val="single" w:sz="4" w:space="0" w:color="auto"/>
              <w:bottom w:val="single" w:sz="4" w:space="0" w:color="auto"/>
              <w:right w:val="single" w:sz="4" w:space="0" w:color="auto"/>
            </w:tcBorders>
            <w:hideMark/>
          </w:tcPr>
          <w:p w:rsidR="008022B0" w:rsidRPr="008022B0" w:rsidRDefault="008022B0" w:rsidP="008022B0">
            <w:pPr>
              <w:jc w:val="both"/>
              <w:rPr>
                <w:b/>
                <w:sz w:val="24"/>
                <w:szCs w:val="24"/>
              </w:rPr>
            </w:pPr>
            <w:r w:rsidRPr="008022B0">
              <w:rPr>
                <w:b/>
                <w:sz w:val="24"/>
                <w:szCs w:val="24"/>
              </w:rPr>
              <w:t>2</w:t>
            </w:r>
          </w:p>
        </w:tc>
        <w:tc>
          <w:tcPr>
            <w:tcW w:w="842" w:type="pct"/>
            <w:tcBorders>
              <w:top w:val="single" w:sz="4" w:space="0" w:color="auto"/>
              <w:left w:val="single" w:sz="4" w:space="0" w:color="auto"/>
              <w:bottom w:val="single" w:sz="4" w:space="0" w:color="auto"/>
              <w:right w:val="single" w:sz="4" w:space="0" w:color="auto"/>
            </w:tcBorders>
            <w:hideMark/>
          </w:tcPr>
          <w:p w:rsidR="008022B0" w:rsidRPr="008022B0" w:rsidRDefault="008022B0" w:rsidP="008022B0">
            <w:pPr>
              <w:jc w:val="both"/>
              <w:rPr>
                <w:b/>
                <w:sz w:val="24"/>
                <w:szCs w:val="24"/>
              </w:rPr>
            </w:pPr>
            <w:r w:rsidRPr="008022B0">
              <w:rPr>
                <w:b/>
                <w:sz w:val="24"/>
                <w:szCs w:val="24"/>
              </w:rPr>
              <w:t>3</w:t>
            </w:r>
          </w:p>
        </w:tc>
        <w:tc>
          <w:tcPr>
            <w:tcW w:w="1313" w:type="pct"/>
            <w:tcBorders>
              <w:top w:val="single" w:sz="4" w:space="0" w:color="auto"/>
              <w:left w:val="single" w:sz="4" w:space="0" w:color="auto"/>
              <w:bottom w:val="single" w:sz="4" w:space="0" w:color="auto"/>
              <w:right w:val="single" w:sz="4" w:space="0" w:color="auto"/>
            </w:tcBorders>
            <w:hideMark/>
          </w:tcPr>
          <w:p w:rsidR="008022B0" w:rsidRPr="008022B0" w:rsidRDefault="008022B0" w:rsidP="008022B0">
            <w:pPr>
              <w:jc w:val="both"/>
              <w:rPr>
                <w:b/>
                <w:sz w:val="24"/>
                <w:szCs w:val="24"/>
              </w:rPr>
            </w:pPr>
            <w:r w:rsidRPr="008022B0">
              <w:rPr>
                <w:b/>
                <w:sz w:val="24"/>
                <w:szCs w:val="24"/>
              </w:rPr>
              <w:t>4</w:t>
            </w:r>
          </w:p>
        </w:tc>
        <w:tc>
          <w:tcPr>
            <w:tcW w:w="957" w:type="pct"/>
            <w:tcBorders>
              <w:top w:val="single" w:sz="4" w:space="0" w:color="auto"/>
              <w:left w:val="single" w:sz="4" w:space="0" w:color="auto"/>
              <w:bottom w:val="single" w:sz="4" w:space="0" w:color="auto"/>
              <w:right w:val="single" w:sz="4" w:space="0" w:color="auto"/>
            </w:tcBorders>
            <w:hideMark/>
          </w:tcPr>
          <w:p w:rsidR="008022B0" w:rsidRPr="008022B0" w:rsidRDefault="008022B0" w:rsidP="008022B0">
            <w:pPr>
              <w:jc w:val="both"/>
              <w:rPr>
                <w:b/>
                <w:sz w:val="24"/>
                <w:szCs w:val="24"/>
              </w:rPr>
            </w:pPr>
            <w:r w:rsidRPr="008022B0">
              <w:rPr>
                <w:b/>
                <w:sz w:val="24"/>
                <w:szCs w:val="24"/>
              </w:rPr>
              <w:t>5</w:t>
            </w:r>
          </w:p>
        </w:tc>
        <w:tc>
          <w:tcPr>
            <w:tcW w:w="963" w:type="pct"/>
            <w:tcBorders>
              <w:top w:val="single" w:sz="4" w:space="0" w:color="auto"/>
              <w:left w:val="single" w:sz="4" w:space="0" w:color="auto"/>
              <w:bottom w:val="single" w:sz="4" w:space="0" w:color="auto"/>
              <w:right w:val="single" w:sz="4" w:space="0" w:color="auto"/>
            </w:tcBorders>
            <w:hideMark/>
          </w:tcPr>
          <w:p w:rsidR="008022B0" w:rsidRPr="008022B0" w:rsidRDefault="008022B0" w:rsidP="008022B0">
            <w:pPr>
              <w:jc w:val="both"/>
              <w:rPr>
                <w:b/>
                <w:sz w:val="24"/>
                <w:szCs w:val="24"/>
              </w:rPr>
            </w:pPr>
            <w:r w:rsidRPr="008022B0">
              <w:rPr>
                <w:b/>
                <w:sz w:val="24"/>
                <w:szCs w:val="24"/>
              </w:rPr>
              <w:t>6</w:t>
            </w:r>
          </w:p>
        </w:tc>
      </w:tr>
      <w:tr w:rsidR="008022B0" w:rsidRPr="008022B0" w:rsidTr="00AD75B9">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8022B0" w:rsidRPr="008022B0" w:rsidRDefault="008022B0" w:rsidP="008022B0">
            <w:pPr>
              <w:jc w:val="both"/>
              <w:rPr>
                <w:b/>
                <w:sz w:val="24"/>
                <w:szCs w:val="24"/>
              </w:rPr>
            </w:pPr>
            <w:r w:rsidRPr="008022B0">
              <w:rPr>
                <w:b/>
                <w:sz w:val="24"/>
                <w:szCs w:val="24"/>
                <w:lang w:val="en-US"/>
              </w:rPr>
              <w:lastRenderedPageBreak/>
              <w:t>Web of Science</w:t>
            </w:r>
          </w:p>
        </w:tc>
      </w:tr>
      <w:tr w:rsidR="008022B0" w:rsidRPr="008022B0" w:rsidTr="008B6EF3">
        <w:trPr>
          <w:jc w:val="center"/>
        </w:trPr>
        <w:tc>
          <w:tcPr>
            <w:tcW w:w="260" w:type="pct"/>
            <w:tcBorders>
              <w:top w:val="single" w:sz="4" w:space="0" w:color="auto"/>
              <w:left w:val="single" w:sz="4" w:space="0" w:color="auto"/>
              <w:bottom w:val="single" w:sz="4" w:space="0" w:color="auto"/>
              <w:right w:val="single" w:sz="4" w:space="0" w:color="auto"/>
            </w:tcBorders>
          </w:tcPr>
          <w:p w:rsidR="008022B0" w:rsidRPr="008022B0" w:rsidRDefault="008022B0" w:rsidP="008022B0">
            <w:pPr>
              <w:numPr>
                <w:ilvl w:val="0"/>
                <w:numId w:val="44"/>
              </w:numPr>
              <w:jc w:val="both"/>
              <w:rPr>
                <w:b/>
                <w:sz w:val="24"/>
                <w:szCs w:val="24"/>
              </w:rPr>
            </w:pPr>
          </w:p>
        </w:tc>
        <w:tc>
          <w:tcPr>
            <w:tcW w:w="665" w:type="pct"/>
            <w:tcBorders>
              <w:top w:val="single" w:sz="4" w:space="0" w:color="auto"/>
              <w:left w:val="single" w:sz="4" w:space="0" w:color="auto"/>
              <w:bottom w:val="single" w:sz="4" w:space="0" w:color="auto"/>
              <w:right w:val="single" w:sz="4" w:space="0" w:color="auto"/>
            </w:tcBorders>
          </w:tcPr>
          <w:p w:rsidR="00F448F1" w:rsidRPr="00F448F1" w:rsidRDefault="00F448F1" w:rsidP="008022B0">
            <w:pPr>
              <w:jc w:val="both"/>
              <w:rPr>
                <w:sz w:val="24"/>
                <w:szCs w:val="24"/>
              </w:rPr>
            </w:pPr>
            <w:proofErr w:type="spellStart"/>
            <w:r w:rsidRPr="00F448F1">
              <w:rPr>
                <w:sz w:val="24"/>
                <w:szCs w:val="24"/>
              </w:rPr>
              <w:t>Dmytro</w:t>
            </w:r>
            <w:proofErr w:type="spellEnd"/>
            <w:r w:rsidRPr="00F448F1">
              <w:rPr>
                <w:sz w:val="24"/>
                <w:szCs w:val="24"/>
              </w:rPr>
              <w:t xml:space="preserve"> </w:t>
            </w:r>
            <w:proofErr w:type="spellStart"/>
            <w:r w:rsidRPr="00F448F1">
              <w:rPr>
                <w:sz w:val="24"/>
                <w:szCs w:val="24"/>
              </w:rPr>
              <w:t>Balashov</w:t>
            </w:r>
            <w:proofErr w:type="spellEnd"/>
            <w:r w:rsidRPr="00F448F1">
              <w:rPr>
                <w:sz w:val="24"/>
                <w:szCs w:val="24"/>
              </w:rPr>
              <w:t xml:space="preserve">, </w:t>
            </w:r>
            <w:proofErr w:type="spellStart"/>
            <w:r w:rsidRPr="00F448F1">
              <w:rPr>
                <w:sz w:val="24"/>
                <w:szCs w:val="24"/>
              </w:rPr>
              <w:t>Diana</w:t>
            </w:r>
            <w:proofErr w:type="spellEnd"/>
            <w:r w:rsidRPr="00F448F1">
              <w:rPr>
                <w:sz w:val="24"/>
                <w:szCs w:val="24"/>
              </w:rPr>
              <w:t xml:space="preserve"> </w:t>
            </w:r>
            <w:proofErr w:type="spellStart"/>
            <w:r w:rsidRPr="00F448F1">
              <w:rPr>
                <w:sz w:val="24"/>
                <w:szCs w:val="24"/>
              </w:rPr>
              <w:t>Bermudes</w:t>
            </w:r>
            <w:proofErr w:type="spellEnd"/>
            <w:r w:rsidRPr="00F448F1">
              <w:rPr>
                <w:sz w:val="24"/>
                <w:szCs w:val="24"/>
              </w:rPr>
              <w:t xml:space="preserve">, </w:t>
            </w:r>
            <w:proofErr w:type="spellStart"/>
            <w:r w:rsidRPr="00F448F1">
              <w:rPr>
                <w:sz w:val="24"/>
                <w:szCs w:val="24"/>
              </w:rPr>
              <w:t>Petrо</w:t>
            </w:r>
            <w:proofErr w:type="spellEnd"/>
            <w:r w:rsidRPr="00F448F1">
              <w:rPr>
                <w:sz w:val="24"/>
                <w:szCs w:val="24"/>
              </w:rPr>
              <w:t xml:space="preserve"> </w:t>
            </w:r>
            <w:proofErr w:type="spellStart"/>
            <w:r w:rsidRPr="00F448F1">
              <w:rPr>
                <w:sz w:val="24"/>
                <w:szCs w:val="24"/>
              </w:rPr>
              <w:t>Rybalko</w:t>
            </w:r>
            <w:proofErr w:type="spellEnd"/>
            <w:r w:rsidRPr="00F448F1">
              <w:rPr>
                <w:sz w:val="24"/>
                <w:szCs w:val="24"/>
              </w:rPr>
              <w:t xml:space="preserve">, </w:t>
            </w:r>
            <w:proofErr w:type="spellStart"/>
            <w:r w:rsidRPr="00745CBE">
              <w:rPr>
                <w:b/>
                <w:sz w:val="24"/>
                <w:szCs w:val="24"/>
              </w:rPr>
              <w:t>Oksana</w:t>
            </w:r>
            <w:proofErr w:type="spellEnd"/>
            <w:r w:rsidRPr="00745CBE">
              <w:rPr>
                <w:b/>
                <w:sz w:val="24"/>
                <w:szCs w:val="24"/>
              </w:rPr>
              <w:t xml:space="preserve"> </w:t>
            </w:r>
            <w:proofErr w:type="spellStart"/>
            <w:r w:rsidRPr="00745CBE">
              <w:rPr>
                <w:b/>
                <w:sz w:val="24"/>
                <w:szCs w:val="24"/>
              </w:rPr>
              <w:t>Shukatka</w:t>
            </w:r>
            <w:proofErr w:type="spellEnd"/>
            <w:r w:rsidRPr="00F448F1">
              <w:rPr>
                <w:sz w:val="24"/>
                <w:szCs w:val="24"/>
              </w:rPr>
              <w:t xml:space="preserve">, </w:t>
            </w:r>
            <w:proofErr w:type="spellStart"/>
            <w:r w:rsidRPr="00F448F1">
              <w:rPr>
                <w:sz w:val="24"/>
                <w:szCs w:val="24"/>
              </w:rPr>
              <w:t>Yuliia</w:t>
            </w:r>
            <w:proofErr w:type="spellEnd"/>
            <w:r w:rsidRPr="00F448F1">
              <w:rPr>
                <w:sz w:val="24"/>
                <w:szCs w:val="24"/>
              </w:rPr>
              <w:t xml:space="preserve"> </w:t>
            </w:r>
            <w:proofErr w:type="spellStart"/>
            <w:r w:rsidRPr="00F448F1">
              <w:rPr>
                <w:sz w:val="24"/>
                <w:szCs w:val="24"/>
              </w:rPr>
              <w:t>Kozeruk</w:t>
            </w:r>
            <w:proofErr w:type="spellEnd"/>
            <w:r w:rsidRPr="00F448F1">
              <w:rPr>
                <w:sz w:val="24"/>
                <w:szCs w:val="24"/>
              </w:rPr>
              <w:t xml:space="preserve">, </w:t>
            </w:r>
            <w:proofErr w:type="spellStart"/>
            <w:r w:rsidRPr="00F448F1">
              <w:rPr>
                <w:sz w:val="24"/>
                <w:szCs w:val="24"/>
              </w:rPr>
              <w:t>Alla</w:t>
            </w:r>
            <w:proofErr w:type="spellEnd"/>
            <w:r w:rsidRPr="00F448F1">
              <w:rPr>
                <w:sz w:val="24"/>
                <w:szCs w:val="24"/>
              </w:rPr>
              <w:t xml:space="preserve"> </w:t>
            </w:r>
            <w:proofErr w:type="spellStart"/>
            <w:r w:rsidRPr="00F448F1">
              <w:rPr>
                <w:sz w:val="24"/>
                <w:szCs w:val="24"/>
              </w:rPr>
              <w:t>Kolyshkina</w:t>
            </w:r>
            <w:proofErr w:type="spellEnd"/>
          </w:p>
        </w:tc>
        <w:tc>
          <w:tcPr>
            <w:tcW w:w="842" w:type="pct"/>
            <w:tcBorders>
              <w:top w:val="single" w:sz="4" w:space="0" w:color="auto"/>
              <w:left w:val="single" w:sz="4" w:space="0" w:color="auto"/>
              <w:bottom w:val="single" w:sz="4" w:space="0" w:color="auto"/>
              <w:right w:val="single" w:sz="4" w:space="0" w:color="auto"/>
            </w:tcBorders>
          </w:tcPr>
          <w:p w:rsidR="008022B0" w:rsidRPr="00745CBE" w:rsidRDefault="00F448F1" w:rsidP="008022B0">
            <w:pPr>
              <w:jc w:val="both"/>
              <w:rPr>
                <w:b/>
                <w:sz w:val="24"/>
                <w:szCs w:val="24"/>
              </w:rPr>
            </w:pPr>
            <w:proofErr w:type="spellStart"/>
            <w:r w:rsidRPr="00745CBE">
              <w:rPr>
                <w:b/>
                <w:sz w:val="24"/>
                <w:szCs w:val="24"/>
              </w:rPr>
              <w:t>Oksana</w:t>
            </w:r>
            <w:proofErr w:type="spellEnd"/>
            <w:r w:rsidRPr="00745CBE">
              <w:rPr>
                <w:b/>
                <w:sz w:val="24"/>
                <w:szCs w:val="24"/>
              </w:rPr>
              <w:t xml:space="preserve"> </w:t>
            </w:r>
            <w:proofErr w:type="spellStart"/>
            <w:r w:rsidRPr="00745CBE">
              <w:rPr>
                <w:b/>
                <w:sz w:val="24"/>
                <w:szCs w:val="24"/>
              </w:rPr>
              <w:t>Shukatka</w:t>
            </w:r>
            <w:proofErr w:type="spellEnd"/>
          </w:p>
          <w:p w:rsidR="00F448F1" w:rsidRDefault="00F448F1" w:rsidP="008022B0">
            <w:pPr>
              <w:jc w:val="both"/>
              <w:rPr>
                <w:sz w:val="24"/>
                <w:szCs w:val="24"/>
              </w:rPr>
            </w:pPr>
            <w:r>
              <w:rPr>
                <w:sz w:val="24"/>
                <w:szCs w:val="24"/>
              </w:rPr>
              <w:t>(Оксана</w:t>
            </w:r>
          </w:p>
          <w:p w:rsidR="00F448F1" w:rsidRDefault="00F448F1" w:rsidP="008022B0">
            <w:pPr>
              <w:jc w:val="both"/>
              <w:rPr>
                <w:sz w:val="24"/>
                <w:szCs w:val="24"/>
              </w:rPr>
            </w:pPr>
            <w:proofErr w:type="spellStart"/>
            <w:r>
              <w:rPr>
                <w:sz w:val="24"/>
                <w:szCs w:val="24"/>
              </w:rPr>
              <w:t>Шукатка</w:t>
            </w:r>
            <w:proofErr w:type="spellEnd"/>
            <w:r>
              <w:rPr>
                <w:sz w:val="24"/>
                <w:szCs w:val="24"/>
              </w:rPr>
              <w:t xml:space="preserve">, </w:t>
            </w:r>
          </w:p>
          <w:p w:rsidR="00F448F1" w:rsidRPr="00F448F1" w:rsidRDefault="00F448F1" w:rsidP="008022B0">
            <w:pPr>
              <w:jc w:val="both"/>
              <w:rPr>
                <w:sz w:val="24"/>
                <w:szCs w:val="24"/>
              </w:rPr>
            </w:pPr>
            <w:r>
              <w:rPr>
                <w:sz w:val="24"/>
                <w:szCs w:val="24"/>
              </w:rPr>
              <w:t>доцент кафедри фізичного виховання та спорту)</w:t>
            </w:r>
          </w:p>
        </w:tc>
        <w:tc>
          <w:tcPr>
            <w:tcW w:w="1313" w:type="pct"/>
            <w:tcBorders>
              <w:top w:val="single" w:sz="4" w:space="0" w:color="auto"/>
              <w:left w:val="single" w:sz="4" w:space="0" w:color="auto"/>
              <w:bottom w:val="single" w:sz="4" w:space="0" w:color="auto"/>
              <w:right w:val="single" w:sz="4" w:space="0" w:color="auto"/>
            </w:tcBorders>
          </w:tcPr>
          <w:p w:rsidR="008022B0" w:rsidRPr="00F448F1" w:rsidRDefault="00F448F1" w:rsidP="008022B0">
            <w:pPr>
              <w:jc w:val="both"/>
              <w:rPr>
                <w:sz w:val="24"/>
                <w:szCs w:val="24"/>
              </w:rPr>
            </w:pPr>
            <w:proofErr w:type="spellStart"/>
            <w:r w:rsidRPr="00F448F1">
              <w:rPr>
                <w:sz w:val="24"/>
                <w:szCs w:val="24"/>
              </w:rPr>
              <w:t>Future</w:t>
            </w:r>
            <w:proofErr w:type="spellEnd"/>
            <w:r w:rsidRPr="00F448F1">
              <w:rPr>
                <w:sz w:val="24"/>
                <w:szCs w:val="24"/>
              </w:rPr>
              <w:t xml:space="preserve"> </w:t>
            </w:r>
            <w:proofErr w:type="spellStart"/>
            <w:r w:rsidRPr="00F448F1">
              <w:rPr>
                <w:sz w:val="24"/>
                <w:szCs w:val="24"/>
              </w:rPr>
              <w:t>Physical</w:t>
            </w:r>
            <w:proofErr w:type="spellEnd"/>
            <w:r w:rsidRPr="00F448F1">
              <w:rPr>
                <w:sz w:val="24"/>
                <w:szCs w:val="24"/>
              </w:rPr>
              <w:t xml:space="preserve"> </w:t>
            </w:r>
            <w:proofErr w:type="spellStart"/>
            <w:r w:rsidRPr="00F448F1">
              <w:rPr>
                <w:sz w:val="24"/>
                <w:szCs w:val="24"/>
              </w:rPr>
              <w:t>Education</w:t>
            </w:r>
            <w:proofErr w:type="spellEnd"/>
            <w:r w:rsidRPr="00F448F1">
              <w:rPr>
                <w:sz w:val="24"/>
                <w:szCs w:val="24"/>
              </w:rPr>
              <w:t xml:space="preserve"> </w:t>
            </w:r>
            <w:proofErr w:type="spellStart"/>
            <w:r w:rsidRPr="00F448F1">
              <w:rPr>
                <w:sz w:val="24"/>
                <w:szCs w:val="24"/>
              </w:rPr>
              <w:t>Teachers</w:t>
            </w:r>
            <w:proofErr w:type="spellEnd"/>
            <w:r w:rsidRPr="00F448F1">
              <w:rPr>
                <w:sz w:val="24"/>
                <w:szCs w:val="24"/>
              </w:rPr>
              <w:t xml:space="preserve">’ </w:t>
            </w:r>
            <w:proofErr w:type="spellStart"/>
            <w:r w:rsidRPr="00F448F1">
              <w:rPr>
                <w:sz w:val="24"/>
                <w:szCs w:val="24"/>
              </w:rPr>
              <w:t>Preparation</w:t>
            </w:r>
            <w:proofErr w:type="spellEnd"/>
            <w:r w:rsidRPr="00F448F1">
              <w:rPr>
                <w:sz w:val="24"/>
                <w:szCs w:val="24"/>
              </w:rPr>
              <w:t xml:space="preserve"> </w:t>
            </w:r>
            <w:proofErr w:type="spellStart"/>
            <w:r w:rsidRPr="00F448F1">
              <w:rPr>
                <w:sz w:val="24"/>
                <w:szCs w:val="24"/>
              </w:rPr>
              <w:t>to</w:t>
            </w:r>
            <w:proofErr w:type="spellEnd"/>
            <w:r w:rsidRPr="00F448F1">
              <w:rPr>
                <w:sz w:val="24"/>
                <w:szCs w:val="24"/>
              </w:rPr>
              <w:t xml:space="preserve"> </w:t>
            </w:r>
            <w:proofErr w:type="spellStart"/>
            <w:r w:rsidRPr="00F448F1">
              <w:rPr>
                <w:sz w:val="24"/>
                <w:szCs w:val="24"/>
              </w:rPr>
              <w:t>Use</w:t>
            </w:r>
            <w:proofErr w:type="spellEnd"/>
            <w:r w:rsidRPr="00F448F1">
              <w:rPr>
                <w:sz w:val="24"/>
                <w:szCs w:val="24"/>
              </w:rPr>
              <w:t xml:space="preserve"> </w:t>
            </w:r>
            <w:proofErr w:type="spellStart"/>
            <w:r w:rsidRPr="00F448F1">
              <w:rPr>
                <w:sz w:val="24"/>
                <w:szCs w:val="24"/>
              </w:rPr>
              <w:t>the</w:t>
            </w:r>
            <w:proofErr w:type="spellEnd"/>
            <w:r w:rsidRPr="00F448F1">
              <w:rPr>
                <w:sz w:val="24"/>
                <w:szCs w:val="24"/>
              </w:rPr>
              <w:t xml:space="preserve"> </w:t>
            </w:r>
            <w:proofErr w:type="spellStart"/>
            <w:r w:rsidRPr="00F448F1">
              <w:rPr>
                <w:sz w:val="24"/>
                <w:szCs w:val="24"/>
              </w:rPr>
              <w:t>Innovative</w:t>
            </w:r>
            <w:proofErr w:type="spellEnd"/>
            <w:r w:rsidRPr="00F448F1">
              <w:rPr>
                <w:sz w:val="24"/>
                <w:szCs w:val="24"/>
              </w:rPr>
              <w:t xml:space="preserve"> </w:t>
            </w:r>
            <w:proofErr w:type="spellStart"/>
            <w:r w:rsidRPr="00F448F1">
              <w:rPr>
                <w:sz w:val="24"/>
                <w:szCs w:val="24"/>
              </w:rPr>
              <w:t>Types</w:t>
            </w:r>
            <w:proofErr w:type="spellEnd"/>
            <w:r w:rsidRPr="00F448F1">
              <w:rPr>
                <w:sz w:val="24"/>
                <w:szCs w:val="24"/>
              </w:rPr>
              <w:t xml:space="preserve"> </w:t>
            </w:r>
            <w:proofErr w:type="spellStart"/>
            <w:r w:rsidRPr="00F448F1">
              <w:rPr>
                <w:sz w:val="24"/>
                <w:szCs w:val="24"/>
              </w:rPr>
              <w:t>of</w:t>
            </w:r>
            <w:proofErr w:type="spellEnd"/>
            <w:r w:rsidRPr="00F448F1">
              <w:rPr>
                <w:sz w:val="24"/>
                <w:szCs w:val="24"/>
              </w:rPr>
              <w:t xml:space="preserve"> </w:t>
            </w:r>
            <w:proofErr w:type="spellStart"/>
            <w:r w:rsidRPr="00F448F1">
              <w:rPr>
                <w:sz w:val="24"/>
                <w:szCs w:val="24"/>
              </w:rPr>
              <w:t>Motor</w:t>
            </w:r>
            <w:proofErr w:type="spellEnd"/>
            <w:r w:rsidRPr="00F448F1">
              <w:rPr>
                <w:sz w:val="24"/>
                <w:szCs w:val="24"/>
              </w:rPr>
              <w:t xml:space="preserve"> </w:t>
            </w:r>
            <w:proofErr w:type="spellStart"/>
            <w:r w:rsidRPr="00F448F1">
              <w:rPr>
                <w:sz w:val="24"/>
                <w:szCs w:val="24"/>
              </w:rPr>
              <w:t>Activity</w:t>
            </w:r>
            <w:proofErr w:type="spellEnd"/>
            <w:r w:rsidRPr="00F448F1">
              <w:rPr>
                <w:sz w:val="24"/>
                <w:szCs w:val="24"/>
              </w:rPr>
              <w:t xml:space="preserve">: </w:t>
            </w:r>
            <w:proofErr w:type="spellStart"/>
            <w:r w:rsidRPr="00F448F1">
              <w:rPr>
                <w:sz w:val="24"/>
                <w:szCs w:val="24"/>
              </w:rPr>
              <w:t>Ukrainian</w:t>
            </w:r>
            <w:proofErr w:type="spellEnd"/>
            <w:r w:rsidRPr="00F448F1">
              <w:rPr>
                <w:sz w:val="24"/>
                <w:szCs w:val="24"/>
              </w:rPr>
              <w:t xml:space="preserve"> </w:t>
            </w:r>
            <w:proofErr w:type="spellStart"/>
            <w:r w:rsidRPr="00F448F1">
              <w:rPr>
                <w:sz w:val="24"/>
                <w:szCs w:val="24"/>
              </w:rPr>
              <w:t>Experience</w:t>
            </w:r>
            <w:proofErr w:type="spellEnd"/>
            <w:r w:rsidRPr="00F448F1">
              <w:rPr>
                <w:sz w:val="24"/>
                <w:szCs w:val="24"/>
              </w:rPr>
              <w:t>.</w:t>
            </w:r>
          </w:p>
        </w:tc>
        <w:tc>
          <w:tcPr>
            <w:tcW w:w="957" w:type="pct"/>
            <w:tcBorders>
              <w:top w:val="single" w:sz="4" w:space="0" w:color="auto"/>
              <w:left w:val="single" w:sz="4" w:space="0" w:color="auto"/>
              <w:bottom w:val="single" w:sz="4" w:space="0" w:color="auto"/>
              <w:right w:val="single" w:sz="4" w:space="0" w:color="auto"/>
            </w:tcBorders>
          </w:tcPr>
          <w:p w:rsidR="008022B0" w:rsidRPr="00F448F1" w:rsidRDefault="00F448F1" w:rsidP="008022B0">
            <w:pPr>
              <w:jc w:val="both"/>
              <w:rPr>
                <w:sz w:val="24"/>
                <w:szCs w:val="24"/>
              </w:rPr>
            </w:pPr>
            <w:r w:rsidRPr="00F448F1">
              <w:rPr>
                <w:i/>
                <w:sz w:val="24"/>
                <w:szCs w:val="24"/>
              </w:rPr>
              <w:t xml:space="preserve">TEM </w:t>
            </w:r>
            <w:proofErr w:type="spellStart"/>
            <w:r w:rsidRPr="00F448F1">
              <w:rPr>
                <w:i/>
                <w:sz w:val="24"/>
                <w:szCs w:val="24"/>
              </w:rPr>
              <w:t>Journal</w:t>
            </w:r>
            <w:proofErr w:type="spellEnd"/>
          </w:p>
        </w:tc>
        <w:tc>
          <w:tcPr>
            <w:tcW w:w="963" w:type="pct"/>
            <w:tcBorders>
              <w:top w:val="single" w:sz="4" w:space="0" w:color="auto"/>
              <w:left w:val="single" w:sz="4" w:space="0" w:color="auto"/>
              <w:bottom w:val="single" w:sz="4" w:space="0" w:color="auto"/>
              <w:right w:val="single" w:sz="4" w:space="0" w:color="auto"/>
            </w:tcBorders>
          </w:tcPr>
          <w:p w:rsidR="00F448F1" w:rsidRPr="00F448F1" w:rsidRDefault="00F448F1" w:rsidP="00F448F1">
            <w:pPr>
              <w:jc w:val="both"/>
              <w:rPr>
                <w:sz w:val="24"/>
                <w:szCs w:val="24"/>
              </w:rPr>
            </w:pPr>
            <w:r w:rsidRPr="00F448F1">
              <w:rPr>
                <w:sz w:val="24"/>
                <w:szCs w:val="24"/>
              </w:rPr>
              <w:t>2019.Vol.</w:t>
            </w:r>
            <w:r w:rsidRPr="00F448F1">
              <w:rPr>
                <w:bCs/>
                <w:i/>
                <w:iCs/>
                <w:sz w:val="24"/>
                <w:szCs w:val="24"/>
              </w:rPr>
              <w:t xml:space="preserve"> </w:t>
            </w:r>
            <w:r w:rsidRPr="00F448F1">
              <w:rPr>
                <w:sz w:val="24"/>
                <w:szCs w:val="24"/>
              </w:rPr>
              <w:t xml:space="preserve">8, </w:t>
            </w:r>
            <w:proofErr w:type="spellStart"/>
            <w:r w:rsidRPr="00F448F1">
              <w:rPr>
                <w:sz w:val="24"/>
                <w:szCs w:val="24"/>
              </w:rPr>
              <w:t>No</w:t>
            </w:r>
            <w:proofErr w:type="spellEnd"/>
            <w:r w:rsidRPr="00F448F1">
              <w:rPr>
                <w:sz w:val="24"/>
                <w:szCs w:val="24"/>
              </w:rPr>
              <w:t xml:space="preserve"> 4. (4), P.1508-1516.</w:t>
            </w:r>
          </w:p>
          <w:p w:rsidR="008022B0" w:rsidRPr="008022B0" w:rsidRDefault="008022B0" w:rsidP="008022B0">
            <w:pPr>
              <w:jc w:val="both"/>
              <w:rPr>
                <w:b/>
                <w:sz w:val="24"/>
                <w:szCs w:val="24"/>
              </w:rPr>
            </w:pPr>
            <w:bookmarkStart w:id="0" w:name="_GoBack"/>
            <w:bookmarkEnd w:id="0"/>
          </w:p>
        </w:tc>
      </w:tr>
    </w:tbl>
    <w:p w:rsidR="00F448F1" w:rsidRDefault="00F448F1" w:rsidP="00AA38A1">
      <w:pPr>
        <w:jc w:val="both"/>
        <w:rPr>
          <w:b/>
          <w:sz w:val="24"/>
          <w:szCs w:val="24"/>
        </w:rPr>
      </w:pPr>
    </w:p>
    <w:p w:rsidR="008F0047" w:rsidRPr="00AA38A1" w:rsidRDefault="008022B0" w:rsidP="00AA38A1">
      <w:pPr>
        <w:jc w:val="both"/>
        <w:rPr>
          <w:iCs/>
          <w:sz w:val="24"/>
          <w:szCs w:val="24"/>
        </w:rPr>
      </w:pPr>
      <w:r w:rsidRPr="008022B0">
        <w:rPr>
          <w:b/>
          <w:sz w:val="24"/>
          <w:szCs w:val="24"/>
        </w:rPr>
        <w:t xml:space="preserve">ІХ. Інформація про науково-дослідні роботи, що виконуються на кафедрах у межах робочого часу викладачів </w:t>
      </w:r>
      <w:r w:rsidRPr="008022B0">
        <w:rPr>
          <w:b/>
          <w:i/>
          <w:sz w:val="24"/>
          <w:szCs w:val="24"/>
        </w:rPr>
        <w:t xml:space="preserve">(зазначити теми, зареєстровані в </w:t>
      </w:r>
      <w:proofErr w:type="spellStart"/>
      <w:r w:rsidRPr="008022B0">
        <w:rPr>
          <w:b/>
          <w:i/>
          <w:sz w:val="24"/>
          <w:szCs w:val="24"/>
        </w:rPr>
        <w:t>УкрІНТЕІ</w:t>
      </w:r>
      <w:proofErr w:type="spellEnd"/>
      <w:r w:rsidRPr="008022B0">
        <w:rPr>
          <w:b/>
          <w:i/>
          <w:sz w:val="24"/>
          <w:szCs w:val="24"/>
        </w:rPr>
        <w:t>, наукових керівників, наукові результати, їх значимість – до 40 рядків).</w:t>
      </w:r>
    </w:p>
    <w:p w:rsidR="008F0047" w:rsidRPr="00EE3801" w:rsidRDefault="008F0047" w:rsidP="008022B0">
      <w:pPr>
        <w:pStyle w:val="31"/>
        <w:spacing w:line="240" w:lineRule="auto"/>
        <w:rPr>
          <w:b/>
          <w:i/>
          <w:sz w:val="24"/>
          <w:szCs w:val="24"/>
        </w:rPr>
      </w:pPr>
    </w:p>
    <w:p w:rsidR="008F0047" w:rsidRPr="00940077" w:rsidRDefault="008F0047" w:rsidP="001C55F5">
      <w:pPr>
        <w:pStyle w:val="a3"/>
        <w:shd w:val="clear" w:color="auto" w:fill="FFFFFF"/>
        <w:ind w:firstLine="709"/>
        <w:rPr>
          <w:szCs w:val="24"/>
          <w:highlight w:val="yellow"/>
          <w:shd w:val="clear" w:color="auto" w:fill="FFFFFF"/>
        </w:rPr>
      </w:pPr>
      <w:r>
        <w:rPr>
          <w:i/>
          <w:szCs w:val="24"/>
        </w:rPr>
        <w:t>“</w:t>
      </w:r>
      <w:r w:rsidRPr="00142701">
        <w:rPr>
          <w:i/>
          <w:szCs w:val="24"/>
        </w:rPr>
        <w:t>Організаційні психолого-педагогічні та оздоровчі аспекти фізичного виховання та спорту студентської молоді</w:t>
      </w:r>
      <w:r>
        <w:rPr>
          <w:i/>
          <w:szCs w:val="24"/>
        </w:rPr>
        <w:t>”</w:t>
      </w:r>
      <w:r>
        <w:rPr>
          <w:szCs w:val="24"/>
        </w:rPr>
        <w:t xml:space="preserve">, науковий керівник – </w:t>
      </w:r>
      <w:proofErr w:type="spellStart"/>
      <w:r>
        <w:rPr>
          <w:szCs w:val="24"/>
        </w:rPr>
        <w:t>Шукатка</w:t>
      </w:r>
      <w:proofErr w:type="spellEnd"/>
      <w:r>
        <w:rPr>
          <w:szCs w:val="24"/>
        </w:rPr>
        <w:t xml:space="preserve"> О.В. (доктор педагогічних наук, доцент), УДК: </w:t>
      </w:r>
      <w:r w:rsidRPr="00142701">
        <w:rPr>
          <w:szCs w:val="24"/>
        </w:rPr>
        <w:t>796:338.28; 796.078, 796.07; 796.034.2, 796.07, 378, 796:338.28, 796.078, 796.07, 796.034.2, 796.07</w:t>
      </w:r>
      <w:r>
        <w:rPr>
          <w:szCs w:val="24"/>
        </w:rPr>
        <w:t xml:space="preserve">, код роботи: </w:t>
      </w:r>
      <w:r w:rsidRPr="00142701">
        <w:rPr>
          <w:szCs w:val="24"/>
        </w:rPr>
        <w:t>77.03.13, 77.03.15, 77.03.17</w:t>
      </w:r>
      <w:r>
        <w:rPr>
          <w:szCs w:val="24"/>
        </w:rPr>
        <w:t xml:space="preserve">; номер </w:t>
      </w:r>
      <w:proofErr w:type="spellStart"/>
      <w:r>
        <w:rPr>
          <w:szCs w:val="24"/>
        </w:rPr>
        <w:t>держ</w:t>
      </w:r>
      <w:proofErr w:type="spellEnd"/>
      <w:r>
        <w:rPr>
          <w:szCs w:val="24"/>
        </w:rPr>
        <w:t xml:space="preserve">. реєстрації роботи: </w:t>
      </w:r>
      <w:r>
        <w:rPr>
          <w:szCs w:val="24"/>
          <w:shd w:val="clear" w:color="auto" w:fill="FFFFFF"/>
        </w:rPr>
        <w:t xml:space="preserve">№ </w:t>
      </w:r>
      <w:r w:rsidRPr="00142701">
        <w:rPr>
          <w:szCs w:val="24"/>
        </w:rPr>
        <w:t>0120</w:t>
      </w:r>
      <w:r>
        <w:rPr>
          <w:szCs w:val="24"/>
          <w:lang w:val="en-US"/>
        </w:rPr>
        <w:t>U</w:t>
      </w:r>
      <w:r w:rsidRPr="00142701">
        <w:rPr>
          <w:szCs w:val="24"/>
        </w:rPr>
        <w:t>102544</w:t>
      </w:r>
      <w:r>
        <w:rPr>
          <w:szCs w:val="24"/>
          <w:shd w:val="clear" w:color="auto" w:fill="FFFFFF"/>
        </w:rPr>
        <w:t>.</w:t>
      </w:r>
    </w:p>
    <w:p w:rsidR="008F0047" w:rsidRPr="00940077" w:rsidRDefault="008F0047" w:rsidP="004E7297">
      <w:pPr>
        <w:tabs>
          <w:tab w:val="left" w:pos="426"/>
        </w:tabs>
        <w:jc w:val="both"/>
        <w:rPr>
          <w:b/>
          <w:bCs/>
          <w:color w:val="FF0000"/>
          <w:sz w:val="24"/>
          <w:szCs w:val="24"/>
          <w:highlight w:val="yellow"/>
        </w:rPr>
      </w:pPr>
      <w:r w:rsidRPr="00EE3801">
        <w:rPr>
          <w:sz w:val="24"/>
          <w:szCs w:val="24"/>
        </w:rPr>
        <w:tab/>
      </w:r>
      <w:r w:rsidRPr="00EE3801">
        <w:rPr>
          <w:sz w:val="24"/>
          <w:szCs w:val="24"/>
        </w:rPr>
        <w:tab/>
      </w:r>
      <w:r w:rsidRPr="00264D0E">
        <w:rPr>
          <w:sz w:val="24"/>
          <w:szCs w:val="24"/>
        </w:rPr>
        <w:t>Здійснено</w:t>
      </w:r>
      <w:r w:rsidRPr="0014575C">
        <w:rPr>
          <w:sz w:val="24"/>
          <w:szCs w:val="24"/>
        </w:rPr>
        <w:t xml:space="preserve"> теоретико-методологічний аналіз трансформації системи фізичного виховання в сучасному освітньому просторі України. </w:t>
      </w:r>
      <w:r w:rsidRPr="0014575C">
        <w:rPr>
          <w:sz w:val="24"/>
          <w:szCs w:val="24"/>
          <w:lang w:eastAsia="ru-RU"/>
        </w:rPr>
        <w:t>Розглянуто й обґрунтовано</w:t>
      </w:r>
      <w:r w:rsidRPr="0014575C">
        <w:rPr>
          <w:bCs/>
          <w:sz w:val="24"/>
          <w:szCs w:val="24"/>
        </w:rPr>
        <w:t xml:space="preserve"> необхідність впровадження в практику фізичного виховання таких педагогічних технологій, які дозволяють активізувати фізкультурно-оздоровчу діяльність майбутніх фахівців на основі персонально прийнятних форм і засобів фізичного виховання. Зокрема, змістовних моделей і відповідних педагогічних технології, побудованих на основі використання сучасних наукових підходів.</w:t>
      </w:r>
      <w:r w:rsidRPr="0014575C">
        <w:rPr>
          <w:bCs/>
          <w:color w:val="008000"/>
          <w:sz w:val="24"/>
          <w:szCs w:val="24"/>
        </w:rPr>
        <w:t xml:space="preserve"> </w:t>
      </w:r>
      <w:r w:rsidRPr="0014575C">
        <w:rPr>
          <w:sz w:val="24"/>
          <w:szCs w:val="24"/>
        </w:rPr>
        <w:t>Встановлено, що к</w:t>
      </w:r>
      <w:r w:rsidRPr="0014575C">
        <w:rPr>
          <w:bCs/>
          <w:sz w:val="24"/>
          <w:szCs w:val="24"/>
        </w:rPr>
        <w:t xml:space="preserve">ожен студент повинен бути компетентним у питаннях </w:t>
      </w:r>
      <w:proofErr w:type="spellStart"/>
      <w:r w:rsidRPr="0014575C">
        <w:rPr>
          <w:bCs/>
          <w:sz w:val="24"/>
          <w:szCs w:val="24"/>
        </w:rPr>
        <w:t>здоров’язбереження</w:t>
      </w:r>
      <w:proofErr w:type="spellEnd"/>
      <w:r w:rsidRPr="0014575C">
        <w:rPr>
          <w:bCs/>
          <w:sz w:val="24"/>
          <w:szCs w:val="24"/>
        </w:rPr>
        <w:t xml:space="preserve">, виробивши стійку потребу у заняттях фізичною культурою і спортом. </w:t>
      </w:r>
      <w:r w:rsidRPr="0014575C">
        <w:rPr>
          <w:color w:val="000000"/>
          <w:sz w:val="24"/>
          <w:szCs w:val="24"/>
        </w:rPr>
        <w:t xml:space="preserve">Визначено </w:t>
      </w:r>
      <w:proofErr w:type="spellStart"/>
      <w:r w:rsidRPr="0014575C">
        <w:rPr>
          <w:color w:val="000000"/>
          <w:sz w:val="24"/>
          <w:szCs w:val="24"/>
        </w:rPr>
        <w:t>морфо</w:t>
      </w:r>
      <w:proofErr w:type="spellEnd"/>
      <w:r w:rsidRPr="0014575C">
        <w:rPr>
          <w:color w:val="000000"/>
          <w:sz w:val="24"/>
          <w:szCs w:val="24"/>
        </w:rPr>
        <w:t xml:space="preserve">-функціональні показники </w:t>
      </w:r>
      <w:proofErr w:type="spellStart"/>
      <w:r w:rsidRPr="0014575C">
        <w:rPr>
          <w:color w:val="000000"/>
          <w:sz w:val="24"/>
          <w:szCs w:val="24"/>
        </w:rPr>
        <w:t>тілобудови</w:t>
      </w:r>
      <w:proofErr w:type="spellEnd"/>
      <w:r w:rsidRPr="0014575C">
        <w:rPr>
          <w:color w:val="000000"/>
          <w:sz w:val="24"/>
          <w:szCs w:val="24"/>
        </w:rPr>
        <w:t xml:space="preserve"> та фізіологічні передумови формування адаптації до напруженої м’язової діяльності</w:t>
      </w:r>
      <w:r w:rsidRPr="0014575C">
        <w:rPr>
          <w:sz w:val="24"/>
          <w:szCs w:val="24"/>
        </w:rPr>
        <w:t xml:space="preserve"> студентів-плавців у процесі тренувань та змагань.  Досліджено особливості спортивного відбору в плаванні.</w:t>
      </w:r>
    </w:p>
    <w:p w:rsidR="008F0047" w:rsidRPr="00EE3801" w:rsidRDefault="008F0047" w:rsidP="00EE3801">
      <w:pPr>
        <w:pStyle w:val="aa"/>
        <w:ind w:firstLine="709"/>
        <w:rPr>
          <w:i/>
          <w:sz w:val="24"/>
          <w:szCs w:val="24"/>
          <w:highlight w:val="yellow"/>
        </w:rPr>
      </w:pPr>
      <w:r w:rsidRPr="00264D0E">
        <w:rPr>
          <w:sz w:val="24"/>
          <w:szCs w:val="24"/>
        </w:rPr>
        <w:t>Бібліографія:</w:t>
      </w:r>
      <w:r w:rsidRPr="00264D0E">
        <w:rPr>
          <w:iCs/>
          <w:sz w:val="24"/>
          <w:szCs w:val="24"/>
        </w:rPr>
        <w:t xml:space="preserve"> </w:t>
      </w:r>
      <w:r w:rsidRPr="00264D0E">
        <w:rPr>
          <w:i/>
          <w:sz w:val="24"/>
          <w:szCs w:val="24"/>
        </w:rPr>
        <w:t xml:space="preserve">навчальний посібник </w:t>
      </w:r>
      <w:r w:rsidRPr="00264D0E">
        <w:rPr>
          <w:i/>
          <w:iCs/>
          <w:sz w:val="24"/>
          <w:szCs w:val="24"/>
        </w:rPr>
        <w:t xml:space="preserve">– 1, </w:t>
      </w:r>
      <w:r w:rsidRPr="00264D0E">
        <w:rPr>
          <w:i/>
          <w:sz w:val="24"/>
          <w:szCs w:val="24"/>
        </w:rPr>
        <w:t xml:space="preserve">словник – 4, метод. реком. – 1, </w:t>
      </w:r>
      <w:r w:rsidRPr="00264D0E">
        <w:rPr>
          <w:i/>
          <w:iCs/>
          <w:sz w:val="24"/>
          <w:szCs w:val="24"/>
        </w:rPr>
        <w:t>статей – 26, тез – 11.</w:t>
      </w:r>
    </w:p>
    <w:p w:rsidR="00EE3801" w:rsidRDefault="00EE3801" w:rsidP="004B01C4">
      <w:pPr>
        <w:ind w:firstLine="709"/>
        <w:jc w:val="both"/>
        <w:rPr>
          <w:b/>
          <w:bCs/>
          <w:sz w:val="24"/>
          <w:szCs w:val="24"/>
        </w:rPr>
      </w:pPr>
    </w:p>
    <w:p w:rsidR="004B01C4" w:rsidRPr="004B01C4" w:rsidRDefault="004B01C4" w:rsidP="004B01C4">
      <w:pPr>
        <w:ind w:firstLine="709"/>
        <w:jc w:val="both"/>
        <w:rPr>
          <w:b/>
          <w:bCs/>
          <w:sz w:val="24"/>
          <w:szCs w:val="24"/>
        </w:rPr>
      </w:pPr>
      <w:r w:rsidRPr="004B01C4">
        <w:rPr>
          <w:b/>
          <w:bCs/>
          <w:sz w:val="24"/>
          <w:szCs w:val="24"/>
        </w:rPr>
        <w:t>X</w:t>
      </w:r>
      <w:r w:rsidRPr="004B01C4">
        <w:rPr>
          <w:b/>
          <w:bCs/>
          <w:sz w:val="24"/>
          <w:szCs w:val="24"/>
          <w:lang w:val="ru-RU"/>
        </w:rPr>
        <w:t>І</w:t>
      </w:r>
      <w:r w:rsidRPr="004B01C4">
        <w:rPr>
          <w:b/>
          <w:bCs/>
          <w:sz w:val="24"/>
          <w:szCs w:val="24"/>
        </w:rPr>
        <w:t>. Заключна частина</w:t>
      </w:r>
    </w:p>
    <w:p w:rsidR="008F0047" w:rsidRPr="003F5B93" w:rsidRDefault="008F0047" w:rsidP="00981AF8">
      <w:pPr>
        <w:ind w:firstLine="709"/>
        <w:jc w:val="both"/>
        <w:rPr>
          <w:sz w:val="24"/>
          <w:szCs w:val="24"/>
        </w:rPr>
      </w:pPr>
      <w:r>
        <w:rPr>
          <w:sz w:val="24"/>
          <w:szCs w:val="24"/>
        </w:rPr>
        <w:t xml:space="preserve">Для покращення наукової роботи кафедри необхідно </w:t>
      </w:r>
      <w:r w:rsidRPr="003F5B93">
        <w:rPr>
          <w:sz w:val="24"/>
          <w:szCs w:val="24"/>
        </w:rPr>
        <w:t>підсилити комп'ютерне забезпечення (програми, збільшення пам'яті тощо).</w:t>
      </w:r>
    </w:p>
    <w:p w:rsidR="008F0047" w:rsidRDefault="008F0047">
      <w:pPr>
        <w:rPr>
          <w:sz w:val="24"/>
          <w:szCs w:val="24"/>
        </w:rPr>
      </w:pPr>
    </w:p>
    <w:sectPr w:rsidR="008F0047" w:rsidSect="00636703">
      <w:headerReference w:type="even" r:id="rId8"/>
      <w:headerReference w:type="default" r:id="rId9"/>
      <w:pgSz w:w="11906" w:h="16838"/>
      <w:pgMar w:top="1418" w:right="567" w:bottom="1418" w:left="1418"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47" w:rsidRDefault="008F0047" w:rsidP="00A80DF2">
      <w:pPr>
        <w:pStyle w:val="a3"/>
      </w:pPr>
      <w:r>
        <w:separator/>
      </w:r>
    </w:p>
  </w:endnote>
  <w:endnote w:type="continuationSeparator" w:id="0">
    <w:p w:rsidR="008F0047" w:rsidRDefault="008F0047" w:rsidP="00A80DF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47" w:rsidRDefault="008F0047" w:rsidP="00A80DF2">
      <w:pPr>
        <w:pStyle w:val="a3"/>
      </w:pPr>
      <w:r>
        <w:separator/>
      </w:r>
    </w:p>
  </w:footnote>
  <w:footnote w:type="continuationSeparator" w:id="0">
    <w:p w:rsidR="008F0047" w:rsidRDefault="008F0047" w:rsidP="00A80DF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47" w:rsidRDefault="008F004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8F0047" w:rsidRDefault="008F004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47" w:rsidRDefault="008F004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45CBE">
      <w:rPr>
        <w:rStyle w:val="a9"/>
        <w:noProof/>
      </w:rPr>
      <w:t>2</w:t>
    </w:r>
    <w:r>
      <w:rPr>
        <w:rStyle w:val="a9"/>
      </w:rPr>
      <w:fldChar w:fldCharType="end"/>
    </w:r>
  </w:p>
  <w:p w:rsidR="008F0047" w:rsidRDefault="008F00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7BD"/>
    <w:multiLevelType w:val="multilevel"/>
    <w:tmpl w:val="68BEC8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3"/>
      </w:pPr>
      <w:rPr>
        <w:rFonts w:cs="Times New Roman" w:hint="default"/>
      </w:rPr>
    </w:lvl>
    <w:lvl w:ilvl="2">
      <w:start w:val="1"/>
      <w:numFmt w:val="decimal"/>
      <w:lvlText w:val="%3."/>
      <w:lvlJc w:val="left"/>
      <w:pPr>
        <w:tabs>
          <w:tab w:val="num" w:pos="720"/>
        </w:tabs>
        <w:ind w:left="720" w:hanging="363"/>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4F618A"/>
    <w:multiLevelType w:val="hybridMultilevel"/>
    <w:tmpl w:val="76840760"/>
    <w:lvl w:ilvl="0" w:tplc="0422000F">
      <w:start w:val="1"/>
      <w:numFmt w:val="decimal"/>
      <w:lvlText w:val="%1."/>
      <w:lvlJc w:val="left"/>
      <w:pPr>
        <w:ind w:left="1070" w:hanging="360"/>
      </w:pPr>
      <w:rPr>
        <w:rFonts w:cs="Times New Roman"/>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2">
    <w:nsid w:val="0ADC4884"/>
    <w:multiLevelType w:val="hybridMultilevel"/>
    <w:tmpl w:val="7C56913A"/>
    <w:lvl w:ilvl="0" w:tplc="0422000F">
      <w:start w:val="1"/>
      <w:numFmt w:val="decimal"/>
      <w:lvlText w:val="%1."/>
      <w:lvlJc w:val="left"/>
      <w:pPr>
        <w:ind w:left="1854" w:hanging="360"/>
      </w:pPr>
      <w:rPr>
        <w:rFonts w:cs="Times New Roman"/>
      </w:rPr>
    </w:lvl>
    <w:lvl w:ilvl="1" w:tplc="04220019" w:tentative="1">
      <w:start w:val="1"/>
      <w:numFmt w:val="lowerLetter"/>
      <w:lvlText w:val="%2."/>
      <w:lvlJc w:val="left"/>
      <w:pPr>
        <w:ind w:left="2574" w:hanging="360"/>
      </w:pPr>
      <w:rPr>
        <w:rFonts w:cs="Times New Roman"/>
      </w:rPr>
    </w:lvl>
    <w:lvl w:ilvl="2" w:tplc="0422001B" w:tentative="1">
      <w:start w:val="1"/>
      <w:numFmt w:val="lowerRoman"/>
      <w:lvlText w:val="%3."/>
      <w:lvlJc w:val="right"/>
      <w:pPr>
        <w:ind w:left="3294" w:hanging="180"/>
      </w:pPr>
      <w:rPr>
        <w:rFonts w:cs="Times New Roman"/>
      </w:rPr>
    </w:lvl>
    <w:lvl w:ilvl="3" w:tplc="0422000F" w:tentative="1">
      <w:start w:val="1"/>
      <w:numFmt w:val="decimal"/>
      <w:lvlText w:val="%4."/>
      <w:lvlJc w:val="left"/>
      <w:pPr>
        <w:ind w:left="4014" w:hanging="360"/>
      </w:pPr>
      <w:rPr>
        <w:rFonts w:cs="Times New Roman"/>
      </w:rPr>
    </w:lvl>
    <w:lvl w:ilvl="4" w:tplc="04220019" w:tentative="1">
      <w:start w:val="1"/>
      <w:numFmt w:val="lowerLetter"/>
      <w:lvlText w:val="%5."/>
      <w:lvlJc w:val="left"/>
      <w:pPr>
        <w:ind w:left="4734" w:hanging="360"/>
      </w:pPr>
      <w:rPr>
        <w:rFonts w:cs="Times New Roman"/>
      </w:rPr>
    </w:lvl>
    <w:lvl w:ilvl="5" w:tplc="0422001B" w:tentative="1">
      <w:start w:val="1"/>
      <w:numFmt w:val="lowerRoman"/>
      <w:lvlText w:val="%6."/>
      <w:lvlJc w:val="right"/>
      <w:pPr>
        <w:ind w:left="5454" w:hanging="180"/>
      </w:pPr>
      <w:rPr>
        <w:rFonts w:cs="Times New Roman"/>
      </w:rPr>
    </w:lvl>
    <w:lvl w:ilvl="6" w:tplc="0422000F" w:tentative="1">
      <w:start w:val="1"/>
      <w:numFmt w:val="decimal"/>
      <w:lvlText w:val="%7."/>
      <w:lvlJc w:val="left"/>
      <w:pPr>
        <w:ind w:left="6174" w:hanging="360"/>
      </w:pPr>
      <w:rPr>
        <w:rFonts w:cs="Times New Roman"/>
      </w:rPr>
    </w:lvl>
    <w:lvl w:ilvl="7" w:tplc="04220019" w:tentative="1">
      <w:start w:val="1"/>
      <w:numFmt w:val="lowerLetter"/>
      <w:lvlText w:val="%8."/>
      <w:lvlJc w:val="left"/>
      <w:pPr>
        <w:ind w:left="6894" w:hanging="360"/>
      </w:pPr>
      <w:rPr>
        <w:rFonts w:cs="Times New Roman"/>
      </w:rPr>
    </w:lvl>
    <w:lvl w:ilvl="8" w:tplc="0422001B" w:tentative="1">
      <w:start w:val="1"/>
      <w:numFmt w:val="lowerRoman"/>
      <w:lvlText w:val="%9."/>
      <w:lvlJc w:val="right"/>
      <w:pPr>
        <w:ind w:left="7614" w:hanging="180"/>
      </w:pPr>
      <w:rPr>
        <w:rFonts w:cs="Times New Roman"/>
      </w:rPr>
    </w:lvl>
  </w:abstractNum>
  <w:abstractNum w:abstractNumId="3">
    <w:nsid w:val="0B8A6743"/>
    <w:multiLevelType w:val="multilevel"/>
    <w:tmpl w:val="68BEC8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3"/>
      </w:pPr>
      <w:rPr>
        <w:rFonts w:cs="Times New Roman" w:hint="default"/>
      </w:rPr>
    </w:lvl>
    <w:lvl w:ilvl="2">
      <w:start w:val="1"/>
      <w:numFmt w:val="decimal"/>
      <w:lvlText w:val="%3."/>
      <w:lvlJc w:val="left"/>
      <w:pPr>
        <w:tabs>
          <w:tab w:val="num" w:pos="720"/>
        </w:tabs>
        <w:ind w:left="720" w:hanging="363"/>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9938EA"/>
    <w:multiLevelType w:val="hybridMultilevel"/>
    <w:tmpl w:val="355C9108"/>
    <w:lvl w:ilvl="0" w:tplc="A3FCAAE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0FB71D95"/>
    <w:multiLevelType w:val="multilevel"/>
    <w:tmpl w:val="68BEC8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3"/>
      </w:pPr>
      <w:rPr>
        <w:rFonts w:cs="Times New Roman" w:hint="default"/>
      </w:rPr>
    </w:lvl>
    <w:lvl w:ilvl="2">
      <w:start w:val="1"/>
      <w:numFmt w:val="decimal"/>
      <w:lvlText w:val="%3."/>
      <w:lvlJc w:val="left"/>
      <w:pPr>
        <w:tabs>
          <w:tab w:val="num" w:pos="720"/>
        </w:tabs>
        <w:ind w:left="720" w:hanging="363"/>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033170B"/>
    <w:multiLevelType w:val="hybridMultilevel"/>
    <w:tmpl w:val="506A83CC"/>
    <w:lvl w:ilvl="0" w:tplc="F2C4EA2A">
      <w:start w:val="1"/>
      <w:numFmt w:val="decimal"/>
      <w:lvlText w:val="%1."/>
      <w:lvlJc w:val="left"/>
      <w:pPr>
        <w:ind w:left="644" w:hanging="360"/>
      </w:pPr>
      <w:rPr>
        <w:rFonts w:cs="Times New Roman"/>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24F13EB"/>
    <w:multiLevelType w:val="hybridMultilevel"/>
    <w:tmpl w:val="88E6464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3624DB9"/>
    <w:multiLevelType w:val="hybridMultilevel"/>
    <w:tmpl w:val="CB8A207C"/>
    <w:lvl w:ilvl="0" w:tplc="F2C4EA2A">
      <w:start w:val="1"/>
      <w:numFmt w:val="decimal"/>
      <w:lvlText w:val="%1."/>
      <w:lvlJc w:val="left"/>
      <w:pPr>
        <w:ind w:left="1353" w:hanging="360"/>
      </w:pPr>
      <w:rPr>
        <w:rFonts w:cs="Times New Roman"/>
        <w:b w:val="0"/>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9">
    <w:nsid w:val="16C07D39"/>
    <w:multiLevelType w:val="hybridMultilevel"/>
    <w:tmpl w:val="23106E8E"/>
    <w:lvl w:ilvl="0" w:tplc="195C28D8">
      <w:start w:val="12"/>
      <w:numFmt w:val="decimal"/>
      <w:lvlText w:val="%1."/>
      <w:lvlJc w:val="left"/>
      <w:pPr>
        <w:tabs>
          <w:tab w:val="num" w:pos="700"/>
        </w:tabs>
        <w:ind w:firstLine="340"/>
      </w:pPr>
      <w:rPr>
        <w:rFonts w:cs="Times New Roman" w:hint="default"/>
        <w:b/>
        <w:i w:val="0"/>
      </w:rPr>
    </w:lvl>
    <w:lvl w:ilvl="1" w:tplc="C96479A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6C834A8"/>
    <w:multiLevelType w:val="hybridMultilevel"/>
    <w:tmpl w:val="B0FEAAB4"/>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8E703E6"/>
    <w:multiLevelType w:val="hybridMultilevel"/>
    <w:tmpl w:val="688C38FC"/>
    <w:lvl w:ilvl="0" w:tplc="4EF2271C">
      <w:numFmt w:val="bullet"/>
      <w:lvlText w:val="-"/>
      <w:lvlJc w:val="left"/>
      <w:pPr>
        <w:tabs>
          <w:tab w:val="num" w:pos="720"/>
        </w:tabs>
        <w:ind w:left="72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BEA1A53"/>
    <w:multiLevelType w:val="hybridMultilevel"/>
    <w:tmpl w:val="30548BE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5022AD"/>
    <w:multiLevelType w:val="hybridMultilevel"/>
    <w:tmpl w:val="766C86C4"/>
    <w:lvl w:ilvl="0" w:tplc="2CE84B96">
      <w:numFmt w:val="bullet"/>
      <w:lvlText w:val="-"/>
      <w:lvlJc w:val="left"/>
      <w:pPr>
        <w:tabs>
          <w:tab w:val="num" w:pos="0"/>
        </w:tabs>
      </w:pPr>
      <w:rPr>
        <w:rFonts w:ascii="Times New Roman" w:eastAsia="Times New Roman" w:hAnsi="Times New Roman" w:hint="default"/>
      </w:rPr>
    </w:lvl>
    <w:lvl w:ilvl="1" w:tplc="F2E0158E">
      <w:start w:val="1"/>
      <w:numFmt w:val="bullet"/>
      <w:lvlText w:val="-"/>
      <w:lvlJc w:val="left"/>
      <w:pPr>
        <w:tabs>
          <w:tab w:val="num" w:pos="0"/>
        </w:tabs>
      </w:pPr>
      <w:rPr>
        <w:rFonts w:ascii="Times New Roman" w:hAnsi="Times New Roman" w:hint="default"/>
      </w:rPr>
    </w:lvl>
    <w:lvl w:ilvl="2" w:tplc="4EF2271C">
      <w:numFmt w:val="bullet"/>
      <w:lvlText w:val="-"/>
      <w:lvlJc w:val="left"/>
      <w:pPr>
        <w:tabs>
          <w:tab w:val="num" w:pos="1800"/>
        </w:tabs>
        <w:ind w:left="1800"/>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041E7D"/>
    <w:multiLevelType w:val="multilevel"/>
    <w:tmpl w:val="13D06D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3"/>
      </w:pPr>
      <w:rPr>
        <w:rFonts w:cs="Times New Roman" w:hint="default"/>
      </w:rPr>
    </w:lvl>
    <w:lvl w:ilvl="2">
      <w:start w:val="1"/>
      <w:numFmt w:val="decimal"/>
      <w:lvlText w:val="%3."/>
      <w:lvlJc w:val="left"/>
      <w:pPr>
        <w:tabs>
          <w:tab w:val="num" w:pos="2343"/>
        </w:tabs>
        <w:ind w:left="2343" w:hanging="363"/>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1201224"/>
    <w:multiLevelType w:val="hybridMultilevel"/>
    <w:tmpl w:val="5BECF256"/>
    <w:lvl w:ilvl="0" w:tplc="0422000F">
      <w:start w:val="1"/>
      <w:numFmt w:val="decimal"/>
      <w:lvlText w:val="%1."/>
      <w:lvlJc w:val="left"/>
      <w:pPr>
        <w:ind w:left="1353" w:hanging="360"/>
      </w:pPr>
      <w:rPr>
        <w:rFonts w:cs="Times New Roman"/>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6">
    <w:nsid w:val="236802A9"/>
    <w:multiLevelType w:val="multilevel"/>
    <w:tmpl w:val="B0AE80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3"/>
      </w:pPr>
      <w:rPr>
        <w:rFonts w:cs="Times New Roman" w:hint="default"/>
      </w:rPr>
    </w:lvl>
    <w:lvl w:ilvl="2">
      <w:start w:val="1"/>
      <w:numFmt w:val="decimal"/>
      <w:lvlText w:val="%3."/>
      <w:lvlJc w:val="left"/>
      <w:pPr>
        <w:tabs>
          <w:tab w:val="num" w:pos="680"/>
        </w:tabs>
        <w:ind w:firstLine="6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CF3111D"/>
    <w:multiLevelType w:val="multilevel"/>
    <w:tmpl w:val="B0AE80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3"/>
      </w:pPr>
      <w:rPr>
        <w:rFonts w:cs="Times New Roman" w:hint="default"/>
      </w:rPr>
    </w:lvl>
    <w:lvl w:ilvl="2">
      <w:start w:val="1"/>
      <w:numFmt w:val="decimal"/>
      <w:lvlText w:val="%3."/>
      <w:lvlJc w:val="left"/>
      <w:pPr>
        <w:tabs>
          <w:tab w:val="num" w:pos="680"/>
        </w:tabs>
        <w:ind w:firstLine="6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D26587E"/>
    <w:multiLevelType w:val="hybridMultilevel"/>
    <w:tmpl w:val="616A8C90"/>
    <w:lvl w:ilvl="0" w:tplc="7C3802CA">
      <w:numFmt w:val="bullet"/>
      <w:lvlText w:val="-"/>
      <w:lvlJc w:val="left"/>
      <w:pPr>
        <w:tabs>
          <w:tab w:val="num" w:pos="0"/>
        </w:tabs>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6DE11ED"/>
    <w:multiLevelType w:val="hybridMultilevel"/>
    <w:tmpl w:val="B0FEAAB4"/>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3A661090"/>
    <w:multiLevelType w:val="singleLevel"/>
    <w:tmpl w:val="001465CE"/>
    <w:lvl w:ilvl="0">
      <w:start w:val="1"/>
      <w:numFmt w:val="decimal"/>
      <w:lvlText w:val="%1."/>
      <w:lvlJc w:val="left"/>
      <w:pPr>
        <w:tabs>
          <w:tab w:val="num" w:pos="360"/>
        </w:tabs>
      </w:pPr>
      <w:rPr>
        <w:rFonts w:ascii="Times New Roman" w:hAnsi="Times New Roman" w:cs="Times New Roman" w:hint="default"/>
        <w:b w:val="0"/>
        <w:i w:val="0"/>
        <w:caps w:val="0"/>
        <w:strike w:val="0"/>
        <w:dstrike w:val="0"/>
        <w:sz w:val="24"/>
        <w:szCs w:val="24"/>
        <w:vertAlign w:val="baseline"/>
      </w:rPr>
    </w:lvl>
  </w:abstractNum>
  <w:abstractNum w:abstractNumId="21">
    <w:nsid w:val="3C1536DA"/>
    <w:multiLevelType w:val="hybridMultilevel"/>
    <w:tmpl w:val="295AC4F0"/>
    <w:lvl w:ilvl="0" w:tplc="850216F0">
      <w:start w:val="1"/>
      <w:numFmt w:val="decimal"/>
      <w:lvlText w:val="%1."/>
      <w:lvlJc w:val="left"/>
      <w:pPr>
        <w:tabs>
          <w:tab w:val="num" w:pos="720"/>
        </w:tabs>
        <w:ind w:left="720"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D03665D"/>
    <w:multiLevelType w:val="hybridMultilevel"/>
    <w:tmpl w:val="8B84CC66"/>
    <w:lvl w:ilvl="0" w:tplc="A3FCAAE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3D26252F"/>
    <w:multiLevelType w:val="hybridMultilevel"/>
    <w:tmpl w:val="6BA8A790"/>
    <w:lvl w:ilvl="0" w:tplc="681C99AA">
      <w:start w:val="1"/>
      <w:numFmt w:val="decimal"/>
      <w:lvlText w:val="%1."/>
      <w:lvlJc w:val="left"/>
      <w:pPr>
        <w:ind w:left="185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5546D87"/>
    <w:multiLevelType w:val="hybridMultilevel"/>
    <w:tmpl w:val="36920BB0"/>
    <w:lvl w:ilvl="0" w:tplc="8106311C">
      <w:start w:val="1"/>
      <w:numFmt w:val="decimal"/>
      <w:lvlText w:val="%1."/>
      <w:lvlJc w:val="left"/>
      <w:pPr>
        <w:tabs>
          <w:tab w:val="num" w:pos="720"/>
        </w:tabs>
        <w:ind w:left="720"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90A4240"/>
    <w:multiLevelType w:val="hybridMultilevel"/>
    <w:tmpl w:val="A38E2EFC"/>
    <w:lvl w:ilvl="0" w:tplc="F2C4EA2A">
      <w:start w:val="1"/>
      <w:numFmt w:val="decimal"/>
      <w:lvlText w:val="%1."/>
      <w:lvlJc w:val="left"/>
      <w:pPr>
        <w:ind w:left="644"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4BD9164D"/>
    <w:multiLevelType w:val="hybridMultilevel"/>
    <w:tmpl w:val="620E38C2"/>
    <w:lvl w:ilvl="0" w:tplc="F2C4EA2A">
      <w:start w:val="1"/>
      <w:numFmt w:val="decimal"/>
      <w:lvlText w:val="%1."/>
      <w:lvlJc w:val="left"/>
      <w:pPr>
        <w:ind w:left="644" w:hanging="360"/>
      </w:pPr>
      <w:rPr>
        <w:rFonts w:cs="Times New Roman"/>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4E457377"/>
    <w:multiLevelType w:val="hybridMultilevel"/>
    <w:tmpl w:val="F88A79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52F2CB6"/>
    <w:multiLevelType w:val="hybridMultilevel"/>
    <w:tmpl w:val="1070DA36"/>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9">
    <w:nsid w:val="5E8555DE"/>
    <w:multiLevelType w:val="hybridMultilevel"/>
    <w:tmpl w:val="2B4EDD5C"/>
    <w:lvl w:ilvl="0" w:tplc="04190001">
      <w:start w:val="1"/>
      <w:numFmt w:val="bullet"/>
      <w:lvlText w:val=""/>
      <w:lvlJc w:val="left"/>
      <w:pPr>
        <w:tabs>
          <w:tab w:val="num" w:pos="720"/>
        </w:tabs>
        <w:ind w:left="720" w:hanging="36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F473B5"/>
    <w:multiLevelType w:val="hybridMultilevel"/>
    <w:tmpl w:val="76FC0B72"/>
    <w:lvl w:ilvl="0" w:tplc="F2C4EA2A">
      <w:start w:val="1"/>
      <w:numFmt w:val="decimal"/>
      <w:lvlText w:val="%1."/>
      <w:lvlJc w:val="left"/>
      <w:pPr>
        <w:ind w:left="360" w:hanging="360"/>
      </w:pPr>
      <w:rPr>
        <w:rFonts w:cs="Times New Roman"/>
        <w:b w:val="0"/>
      </w:rPr>
    </w:lvl>
    <w:lvl w:ilvl="1" w:tplc="04220019" w:tentative="1">
      <w:start w:val="1"/>
      <w:numFmt w:val="lowerLetter"/>
      <w:lvlText w:val="%2."/>
      <w:lvlJc w:val="left"/>
      <w:pPr>
        <w:ind w:left="1299" w:hanging="360"/>
      </w:pPr>
      <w:rPr>
        <w:rFonts w:cs="Times New Roman"/>
      </w:rPr>
    </w:lvl>
    <w:lvl w:ilvl="2" w:tplc="0422001B" w:tentative="1">
      <w:start w:val="1"/>
      <w:numFmt w:val="lowerRoman"/>
      <w:lvlText w:val="%3."/>
      <w:lvlJc w:val="right"/>
      <w:pPr>
        <w:ind w:left="2019" w:hanging="180"/>
      </w:pPr>
      <w:rPr>
        <w:rFonts w:cs="Times New Roman"/>
      </w:rPr>
    </w:lvl>
    <w:lvl w:ilvl="3" w:tplc="0422000F" w:tentative="1">
      <w:start w:val="1"/>
      <w:numFmt w:val="decimal"/>
      <w:lvlText w:val="%4."/>
      <w:lvlJc w:val="left"/>
      <w:pPr>
        <w:ind w:left="2739" w:hanging="360"/>
      </w:pPr>
      <w:rPr>
        <w:rFonts w:cs="Times New Roman"/>
      </w:rPr>
    </w:lvl>
    <w:lvl w:ilvl="4" w:tplc="04220019" w:tentative="1">
      <w:start w:val="1"/>
      <w:numFmt w:val="lowerLetter"/>
      <w:lvlText w:val="%5."/>
      <w:lvlJc w:val="left"/>
      <w:pPr>
        <w:ind w:left="3459" w:hanging="360"/>
      </w:pPr>
      <w:rPr>
        <w:rFonts w:cs="Times New Roman"/>
      </w:rPr>
    </w:lvl>
    <w:lvl w:ilvl="5" w:tplc="0422001B" w:tentative="1">
      <w:start w:val="1"/>
      <w:numFmt w:val="lowerRoman"/>
      <w:lvlText w:val="%6."/>
      <w:lvlJc w:val="right"/>
      <w:pPr>
        <w:ind w:left="4179" w:hanging="180"/>
      </w:pPr>
      <w:rPr>
        <w:rFonts w:cs="Times New Roman"/>
      </w:rPr>
    </w:lvl>
    <w:lvl w:ilvl="6" w:tplc="0422000F" w:tentative="1">
      <w:start w:val="1"/>
      <w:numFmt w:val="decimal"/>
      <w:lvlText w:val="%7."/>
      <w:lvlJc w:val="left"/>
      <w:pPr>
        <w:ind w:left="4899" w:hanging="360"/>
      </w:pPr>
      <w:rPr>
        <w:rFonts w:cs="Times New Roman"/>
      </w:rPr>
    </w:lvl>
    <w:lvl w:ilvl="7" w:tplc="04220019" w:tentative="1">
      <w:start w:val="1"/>
      <w:numFmt w:val="lowerLetter"/>
      <w:lvlText w:val="%8."/>
      <w:lvlJc w:val="left"/>
      <w:pPr>
        <w:ind w:left="5619" w:hanging="360"/>
      </w:pPr>
      <w:rPr>
        <w:rFonts w:cs="Times New Roman"/>
      </w:rPr>
    </w:lvl>
    <w:lvl w:ilvl="8" w:tplc="0422001B" w:tentative="1">
      <w:start w:val="1"/>
      <w:numFmt w:val="lowerRoman"/>
      <w:lvlText w:val="%9."/>
      <w:lvlJc w:val="right"/>
      <w:pPr>
        <w:ind w:left="6339" w:hanging="180"/>
      </w:pPr>
      <w:rPr>
        <w:rFonts w:cs="Times New Roman"/>
      </w:rPr>
    </w:lvl>
  </w:abstractNum>
  <w:abstractNum w:abstractNumId="31">
    <w:nsid w:val="61D74547"/>
    <w:multiLevelType w:val="hybridMultilevel"/>
    <w:tmpl w:val="59663A54"/>
    <w:lvl w:ilvl="0" w:tplc="31F0110E">
      <w:start w:val="3"/>
      <w:numFmt w:val="bullet"/>
      <w:lvlText w:val="-"/>
      <w:lvlJc w:val="left"/>
      <w:pPr>
        <w:ind w:left="927" w:hanging="360"/>
      </w:pPr>
      <w:rPr>
        <w:rFonts w:ascii="Times New Roman" w:eastAsia="Times New Roman" w:hAnsi="Times New Roman" w:hint="default"/>
        <w:color w:val="auto"/>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nsid w:val="6332519B"/>
    <w:multiLevelType w:val="hybridMultilevel"/>
    <w:tmpl w:val="EF5AFCE2"/>
    <w:lvl w:ilvl="0" w:tplc="2CE84B9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63A57191"/>
    <w:multiLevelType w:val="hybridMultilevel"/>
    <w:tmpl w:val="4AFAB60E"/>
    <w:lvl w:ilvl="0" w:tplc="F2C4EA2A">
      <w:start w:val="1"/>
      <w:numFmt w:val="decimal"/>
      <w:lvlText w:val="%1."/>
      <w:lvlJc w:val="left"/>
      <w:pPr>
        <w:ind w:left="644"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5AE0AE9"/>
    <w:multiLevelType w:val="hybridMultilevel"/>
    <w:tmpl w:val="E00A9522"/>
    <w:lvl w:ilvl="0" w:tplc="B5C28042">
      <w:start w:val="1"/>
      <w:numFmt w:val="decimal"/>
      <w:lvlText w:val="%1."/>
      <w:lvlJc w:val="left"/>
      <w:pPr>
        <w:tabs>
          <w:tab w:val="num" w:pos="720"/>
        </w:tabs>
        <w:ind w:left="720" w:hanging="360"/>
      </w:pPr>
      <w:rPr>
        <w:rFonts w:cs="Times New Roman" w:hint="default"/>
      </w:rPr>
    </w:lvl>
    <w:lvl w:ilvl="1" w:tplc="566A7E60">
      <w:start w:val="1"/>
      <w:numFmt w:val="decimal"/>
      <w:lvlText w:val="%2."/>
      <w:lvlJc w:val="left"/>
      <w:pPr>
        <w:tabs>
          <w:tab w:val="num" w:pos="720"/>
        </w:tabs>
        <w:ind w:left="720" w:hanging="363"/>
      </w:pPr>
      <w:rPr>
        <w:rFonts w:cs="Times New Roman" w:hint="default"/>
      </w:rPr>
    </w:lvl>
    <w:lvl w:ilvl="2" w:tplc="327E9472">
      <w:start w:val="1"/>
      <w:numFmt w:val="decimal"/>
      <w:lvlText w:val="%3."/>
      <w:lvlJc w:val="left"/>
      <w:pPr>
        <w:tabs>
          <w:tab w:val="num" w:pos="720"/>
        </w:tabs>
        <w:ind w:left="720" w:hanging="363"/>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7091388"/>
    <w:multiLevelType w:val="multilevel"/>
    <w:tmpl w:val="CA023F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3"/>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C6E05D8"/>
    <w:multiLevelType w:val="hybridMultilevel"/>
    <w:tmpl w:val="E07EDA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FBB192E"/>
    <w:multiLevelType w:val="hybridMultilevel"/>
    <w:tmpl w:val="9DBCA80C"/>
    <w:lvl w:ilvl="0" w:tplc="7D386608">
      <w:start w:val="1"/>
      <w:numFmt w:val="decimal"/>
      <w:lvlText w:val="%1."/>
      <w:lvlJc w:val="left"/>
      <w:pPr>
        <w:tabs>
          <w:tab w:val="num" w:pos="720"/>
        </w:tabs>
        <w:ind w:left="720" w:hanging="36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032011D"/>
    <w:multiLevelType w:val="hybridMultilevel"/>
    <w:tmpl w:val="B0FEAAB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735F4D5B"/>
    <w:multiLevelType w:val="hybridMultilevel"/>
    <w:tmpl w:val="B6182FEE"/>
    <w:lvl w:ilvl="0" w:tplc="2C867928">
      <w:start w:val="1"/>
      <w:numFmt w:val="decimal"/>
      <w:lvlText w:val="%1."/>
      <w:lvlJc w:val="left"/>
      <w:pPr>
        <w:ind w:left="644" w:hanging="360"/>
      </w:pPr>
      <w:rPr>
        <w:rFonts w:cs="Times New Roman"/>
        <w:b/>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87B6A04"/>
    <w:multiLevelType w:val="hybridMultilevel"/>
    <w:tmpl w:val="B0FEAAB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nsid w:val="79F90BDB"/>
    <w:multiLevelType w:val="hybridMultilevel"/>
    <w:tmpl w:val="12ACAF50"/>
    <w:lvl w:ilvl="0" w:tplc="7D9A1BB6">
      <w:start w:val="1"/>
      <w:numFmt w:val="bullet"/>
      <w:lvlText w:val=""/>
      <w:lvlJc w:val="left"/>
      <w:pPr>
        <w:tabs>
          <w:tab w:val="num" w:pos="357"/>
        </w:tabs>
        <w:ind w:left="357" w:hanging="357"/>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2">
    <w:nsid w:val="7A00315B"/>
    <w:multiLevelType w:val="hybridMultilevel"/>
    <w:tmpl w:val="C628A540"/>
    <w:lvl w:ilvl="0" w:tplc="F2C4EA2A">
      <w:start w:val="1"/>
      <w:numFmt w:val="decimal"/>
      <w:lvlText w:val="%1."/>
      <w:lvlJc w:val="left"/>
      <w:pPr>
        <w:ind w:left="644" w:hanging="360"/>
      </w:pPr>
      <w:rPr>
        <w:rFonts w:cs="Times New Roman"/>
        <w:b w:val="0"/>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43">
    <w:nsid w:val="7DB31CFA"/>
    <w:multiLevelType w:val="hybridMultilevel"/>
    <w:tmpl w:val="C68449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nsid w:val="7DED5182"/>
    <w:multiLevelType w:val="hybridMultilevel"/>
    <w:tmpl w:val="701ED204"/>
    <w:lvl w:ilvl="0" w:tplc="0422000F">
      <w:start w:val="1"/>
      <w:numFmt w:val="decimal"/>
      <w:lvlText w:val="%1."/>
      <w:lvlJc w:val="left"/>
      <w:pPr>
        <w:ind w:left="1854" w:hanging="360"/>
      </w:pPr>
      <w:rPr>
        <w:rFonts w:cs="Times New Roman"/>
      </w:rPr>
    </w:lvl>
    <w:lvl w:ilvl="1" w:tplc="04220019" w:tentative="1">
      <w:start w:val="1"/>
      <w:numFmt w:val="lowerLetter"/>
      <w:lvlText w:val="%2."/>
      <w:lvlJc w:val="left"/>
      <w:pPr>
        <w:ind w:left="2574" w:hanging="360"/>
      </w:pPr>
      <w:rPr>
        <w:rFonts w:cs="Times New Roman"/>
      </w:rPr>
    </w:lvl>
    <w:lvl w:ilvl="2" w:tplc="0422001B" w:tentative="1">
      <w:start w:val="1"/>
      <w:numFmt w:val="lowerRoman"/>
      <w:lvlText w:val="%3."/>
      <w:lvlJc w:val="right"/>
      <w:pPr>
        <w:ind w:left="3294" w:hanging="180"/>
      </w:pPr>
      <w:rPr>
        <w:rFonts w:cs="Times New Roman"/>
      </w:rPr>
    </w:lvl>
    <w:lvl w:ilvl="3" w:tplc="0422000F" w:tentative="1">
      <w:start w:val="1"/>
      <w:numFmt w:val="decimal"/>
      <w:lvlText w:val="%4."/>
      <w:lvlJc w:val="left"/>
      <w:pPr>
        <w:ind w:left="4014" w:hanging="360"/>
      </w:pPr>
      <w:rPr>
        <w:rFonts w:cs="Times New Roman"/>
      </w:rPr>
    </w:lvl>
    <w:lvl w:ilvl="4" w:tplc="04220019" w:tentative="1">
      <w:start w:val="1"/>
      <w:numFmt w:val="lowerLetter"/>
      <w:lvlText w:val="%5."/>
      <w:lvlJc w:val="left"/>
      <w:pPr>
        <w:ind w:left="4734" w:hanging="360"/>
      </w:pPr>
      <w:rPr>
        <w:rFonts w:cs="Times New Roman"/>
      </w:rPr>
    </w:lvl>
    <w:lvl w:ilvl="5" w:tplc="0422001B" w:tentative="1">
      <w:start w:val="1"/>
      <w:numFmt w:val="lowerRoman"/>
      <w:lvlText w:val="%6."/>
      <w:lvlJc w:val="right"/>
      <w:pPr>
        <w:ind w:left="5454" w:hanging="180"/>
      </w:pPr>
      <w:rPr>
        <w:rFonts w:cs="Times New Roman"/>
      </w:rPr>
    </w:lvl>
    <w:lvl w:ilvl="6" w:tplc="0422000F" w:tentative="1">
      <w:start w:val="1"/>
      <w:numFmt w:val="decimal"/>
      <w:lvlText w:val="%7."/>
      <w:lvlJc w:val="left"/>
      <w:pPr>
        <w:ind w:left="6174" w:hanging="360"/>
      </w:pPr>
      <w:rPr>
        <w:rFonts w:cs="Times New Roman"/>
      </w:rPr>
    </w:lvl>
    <w:lvl w:ilvl="7" w:tplc="04220019" w:tentative="1">
      <w:start w:val="1"/>
      <w:numFmt w:val="lowerLetter"/>
      <w:lvlText w:val="%8."/>
      <w:lvlJc w:val="left"/>
      <w:pPr>
        <w:ind w:left="6894" w:hanging="360"/>
      </w:pPr>
      <w:rPr>
        <w:rFonts w:cs="Times New Roman"/>
      </w:rPr>
    </w:lvl>
    <w:lvl w:ilvl="8" w:tplc="0422001B" w:tentative="1">
      <w:start w:val="1"/>
      <w:numFmt w:val="lowerRoman"/>
      <w:lvlText w:val="%9."/>
      <w:lvlJc w:val="right"/>
      <w:pPr>
        <w:ind w:left="7614" w:hanging="180"/>
      </w:pPr>
      <w:rPr>
        <w:rFonts w:cs="Times New Roman"/>
      </w:rPr>
    </w:lvl>
  </w:abstractNum>
  <w:num w:numId="1">
    <w:abstractNumId w:val="9"/>
  </w:num>
  <w:num w:numId="2">
    <w:abstractNumId w:val="41"/>
  </w:num>
  <w:num w:numId="3">
    <w:abstractNumId w:val="13"/>
  </w:num>
  <w:num w:numId="4">
    <w:abstractNumId w:val="18"/>
  </w:num>
  <w:num w:numId="5">
    <w:abstractNumId w:val="34"/>
  </w:num>
  <w:num w:numId="6">
    <w:abstractNumId w:val="21"/>
  </w:num>
  <w:num w:numId="7">
    <w:abstractNumId w:val="37"/>
  </w:num>
  <w:num w:numId="8">
    <w:abstractNumId w:val="20"/>
  </w:num>
  <w:num w:numId="9">
    <w:abstractNumId w:val="35"/>
  </w:num>
  <w:num w:numId="10">
    <w:abstractNumId w:val="14"/>
  </w:num>
  <w:num w:numId="11">
    <w:abstractNumId w:val="17"/>
  </w:num>
  <w:num w:numId="12">
    <w:abstractNumId w:val="16"/>
  </w:num>
  <w:num w:numId="13">
    <w:abstractNumId w:val="5"/>
  </w:num>
  <w:num w:numId="14">
    <w:abstractNumId w:val="24"/>
  </w:num>
  <w:num w:numId="15">
    <w:abstractNumId w:val="3"/>
  </w:num>
  <w:num w:numId="16">
    <w:abstractNumId w:val="0"/>
  </w:num>
  <w:num w:numId="17">
    <w:abstractNumId w:val="11"/>
  </w:num>
  <w:num w:numId="18">
    <w:abstractNumId w:val="29"/>
  </w:num>
  <w:num w:numId="19">
    <w:abstractNumId w:val="28"/>
  </w:num>
  <w:num w:numId="20">
    <w:abstractNumId w:val="32"/>
  </w:num>
  <w:num w:numId="21">
    <w:abstractNumId w:val="12"/>
  </w:num>
  <w:num w:numId="22">
    <w:abstractNumId w:val="1"/>
  </w:num>
  <w:num w:numId="23">
    <w:abstractNumId w:val="42"/>
  </w:num>
  <w:num w:numId="24">
    <w:abstractNumId w:val="8"/>
  </w:num>
  <w:num w:numId="25">
    <w:abstractNumId w:val="26"/>
  </w:num>
  <w:num w:numId="26">
    <w:abstractNumId w:val="33"/>
  </w:num>
  <w:num w:numId="27">
    <w:abstractNumId w:val="30"/>
  </w:num>
  <w:num w:numId="28">
    <w:abstractNumId w:val="6"/>
  </w:num>
  <w:num w:numId="29">
    <w:abstractNumId w:val="25"/>
  </w:num>
  <w:num w:numId="30">
    <w:abstractNumId w:val="7"/>
  </w:num>
  <w:num w:numId="31">
    <w:abstractNumId w:val="43"/>
  </w:num>
  <w:num w:numId="32">
    <w:abstractNumId w:val="2"/>
  </w:num>
  <w:num w:numId="33">
    <w:abstractNumId w:val="15"/>
  </w:num>
  <w:num w:numId="34">
    <w:abstractNumId w:val="31"/>
  </w:num>
  <w:num w:numId="35">
    <w:abstractNumId w:val="44"/>
  </w:num>
  <w:num w:numId="36">
    <w:abstractNumId w:val="27"/>
  </w:num>
  <w:num w:numId="37">
    <w:abstractNumId w:val="23"/>
  </w:num>
  <w:num w:numId="38">
    <w:abstractNumId w:val="4"/>
  </w:num>
  <w:num w:numId="39">
    <w:abstractNumId w:val="22"/>
  </w:num>
  <w:num w:numId="40">
    <w:abstractNumId w:val="36"/>
  </w:num>
  <w:num w:numId="41">
    <w:abstractNumId w:val="39"/>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03C"/>
    <w:rsid w:val="0000189A"/>
    <w:rsid w:val="000034BF"/>
    <w:rsid w:val="000051BF"/>
    <w:rsid w:val="00006643"/>
    <w:rsid w:val="00007F30"/>
    <w:rsid w:val="00013060"/>
    <w:rsid w:val="000135A9"/>
    <w:rsid w:val="00014207"/>
    <w:rsid w:val="00015FB2"/>
    <w:rsid w:val="000179CC"/>
    <w:rsid w:val="000207A9"/>
    <w:rsid w:val="000215FD"/>
    <w:rsid w:val="00022F26"/>
    <w:rsid w:val="00024C3D"/>
    <w:rsid w:val="000260C3"/>
    <w:rsid w:val="0002643E"/>
    <w:rsid w:val="000303B6"/>
    <w:rsid w:val="00031B6C"/>
    <w:rsid w:val="00032B52"/>
    <w:rsid w:val="000333C1"/>
    <w:rsid w:val="00034FAE"/>
    <w:rsid w:val="00035949"/>
    <w:rsid w:val="0003683C"/>
    <w:rsid w:val="00041359"/>
    <w:rsid w:val="00043C7E"/>
    <w:rsid w:val="00044639"/>
    <w:rsid w:val="0004568B"/>
    <w:rsid w:val="00046FAA"/>
    <w:rsid w:val="00054937"/>
    <w:rsid w:val="00054FC6"/>
    <w:rsid w:val="00055758"/>
    <w:rsid w:val="000574C7"/>
    <w:rsid w:val="000618AA"/>
    <w:rsid w:val="0006355B"/>
    <w:rsid w:val="00063CE5"/>
    <w:rsid w:val="00065081"/>
    <w:rsid w:val="00065A8D"/>
    <w:rsid w:val="00065FDB"/>
    <w:rsid w:val="00070018"/>
    <w:rsid w:val="000714A4"/>
    <w:rsid w:val="00083790"/>
    <w:rsid w:val="00083C95"/>
    <w:rsid w:val="00086C2E"/>
    <w:rsid w:val="00086EF2"/>
    <w:rsid w:val="00087B4D"/>
    <w:rsid w:val="000904C5"/>
    <w:rsid w:val="00093CD5"/>
    <w:rsid w:val="00094C29"/>
    <w:rsid w:val="00095959"/>
    <w:rsid w:val="00096724"/>
    <w:rsid w:val="00096B8A"/>
    <w:rsid w:val="00097C3D"/>
    <w:rsid w:val="000A0465"/>
    <w:rsid w:val="000A27F3"/>
    <w:rsid w:val="000A436B"/>
    <w:rsid w:val="000A48AB"/>
    <w:rsid w:val="000A7E2F"/>
    <w:rsid w:val="000B039D"/>
    <w:rsid w:val="000B0636"/>
    <w:rsid w:val="000B2E40"/>
    <w:rsid w:val="000B4449"/>
    <w:rsid w:val="000B566E"/>
    <w:rsid w:val="000B73A3"/>
    <w:rsid w:val="000B744A"/>
    <w:rsid w:val="000C0841"/>
    <w:rsid w:val="000C0F63"/>
    <w:rsid w:val="000C3112"/>
    <w:rsid w:val="000C53CF"/>
    <w:rsid w:val="000C596F"/>
    <w:rsid w:val="000C6D93"/>
    <w:rsid w:val="000C7003"/>
    <w:rsid w:val="000D2239"/>
    <w:rsid w:val="000D3A14"/>
    <w:rsid w:val="000D6015"/>
    <w:rsid w:val="000D6AFF"/>
    <w:rsid w:val="000D6B4C"/>
    <w:rsid w:val="000E2286"/>
    <w:rsid w:val="000E3944"/>
    <w:rsid w:val="000E527D"/>
    <w:rsid w:val="000E60D9"/>
    <w:rsid w:val="000F2211"/>
    <w:rsid w:val="000F5B8C"/>
    <w:rsid w:val="000F5DC1"/>
    <w:rsid w:val="000F6C1B"/>
    <w:rsid w:val="000F6C3F"/>
    <w:rsid w:val="000F7194"/>
    <w:rsid w:val="000F7D0F"/>
    <w:rsid w:val="00104251"/>
    <w:rsid w:val="001068D3"/>
    <w:rsid w:val="0011078E"/>
    <w:rsid w:val="00110964"/>
    <w:rsid w:val="00111B8E"/>
    <w:rsid w:val="001158E6"/>
    <w:rsid w:val="00116A79"/>
    <w:rsid w:val="001204F2"/>
    <w:rsid w:val="001228AD"/>
    <w:rsid w:val="00122D6E"/>
    <w:rsid w:val="00124F82"/>
    <w:rsid w:val="001251C3"/>
    <w:rsid w:val="00127F5A"/>
    <w:rsid w:val="00132B8E"/>
    <w:rsid w:val="00134C7A"/>
    <w:rsid w:val="00136204"/>
    <w:rsid w:val="00142338"/>
    <w:rsid w:val="00142701"/>
    <w:rsid w:val="0014575C"/>
    <w:rsid w:val="00145D6A"/>
    <w:rsid w:val="001466DB"/>
    <w:rsid w:val="00150B73"/>
    <w:rsid w:val="001510F0"/>
    <w:rsid w:val="00155860"/>
    <w:rsid w:val="00155E02"/>
    <w:rsid w:val="00156963"/>
    <w:rsid w:val="0016303C"/>
    <w:rsid w:val="001631F0"/>
    <w:rsid w:val="001644D2"/>
    <w:rsid w:val="00164BD9"/>
    <w:rsid w:val="001657CA"/>
    <w:rsid w:val="001662C8"/>
    <w:rsid w:val="00166327"/>
    <w:rsid w:val="00167A06"/>
    <w:rsid w:val="001716B5"/>
    <w:rsid w:val="00171702"/>
    <w:rsid w:val="0017510D"/>
    <w:rsid w:val="0017518C"/>
    <w:rsid w:val="001772F9"/>
    <w:rsid w:val="001809B8"/>
    <w:rsid w:val="00182D1B"/>
    <w:rsid w:val="00183E0A"/>
    <w:rsid w:val="001844BE"/>
    <w:rsid w:val="00186138"/>
    <w:rsid w:val="00187D6C"/>
    <w:rsid w:val="001904BD"/>
    <w:rsid w:val="0019076D"/>
    <w:rsid w:val="00192B9A"/>
    <w:rsid w:val="001942D6"/>
    <w:rsid w:val="001942EE"/>
    <w:rsid w:val="0019448F"/>
    <w:rsid w:val="001949E2"/>
    <w:rsid w:val="001978D1"/>
    <w:rsid w:val="001A228C"/>
    <w:rsid w:val="001A3642"/>
    <w:rsid w:val="001A3F2E"/>
    <w:rsid w:val="001B02B8"/>
    <w:rsid w:val="001B153D"/>
    <w:rsid w:val="001B1714"/>
    <w:rsid w:val="001B2A13"/>
    <w:rsid w:val="001B361E"/>
    <w:rsid w:val="001B45E9"/>
    <w:rsid w:val="001B4979"/>
    <w:rsid w:val="001B6B3D"/>
    <w:rsid w:val="001B6E7B"/>
    <w:rsid w:val="001B7FD0"/>
    <w:rsid w:val="001C18DB"/>
    <w:rsid w:val="001C2CFE"/>
    <w:rsid w:val="001C2D40"/>
    <w:rsid w:val="001C5023"/>
    <w:rsid w:val="001C55F5"/>
    <w:rsid w:val="001C72C5"/>
    <w:rsid w:val="001D39BC"/>
    <w:rsid w:val="001D3E8E"/>
    <w:rsid w:val="001E0240"/>
    <w:rsid w:val="001E0680"/>
    <w:rsid w:val="001E0D9E"/>
    <w:rsid w:val="001E10D9"/>
    <w:rsid w:val="001E2274"/>
    <w:rsid w:val="001E3B9F"/>
    <w:rsid w:val="001E43B3"/>
    <w:rsid w:val="001E49EF"/>
    <w:rsid w:val="001E559A"/>
    <w:rsid w:val="001E60F7"/>
    <w:rsid w:val="001F09F9"/>
    <w:rsid w:val="001F2F79"/>
    <w:rsid w:val="001F34AA"/>
    <w:rsid w:val="001F416D"/>
    <w:rsid w:val="001F45DD"/>
    <w:rsid w:val="001F5E90"/>
    <w:rsid w:val="001F61EF"/>
    <w:rsid w:val="001F7342"/>
    <w:rsid w:val="001F73DE"/>
    <w:rsid w:val="001F7461"/>
    <w:rsid w:val="00203247"/>
    <w:rsid w:val="002063C6"/>
    <w:rsid w:val="00206753"/>
    <w:rsid w:val="002107FC"/>
    <w:rsid w:val="00212E26"/>
    <w:rsid w:val="00213962"/>
    <w:rsid w:val="0021487C"/>
    <w:rsid w:val="002160EA"/>
    <w:rsid w:val="002173B2"/>
    <w:rsid w:val="00217819"/>
    <w:rsid w:val="0022063D"/>
    <w:rsid w:val="00220751"/>
    <w:rsid w:val="00224A6D"/>
    <w:rsid w:val="00225705"/>
    <w:rsid w:val="00226AC5"/>
    <w:rsid w:val="00227D76"/>
    <w:rsid w:val="00231118"/>
    <w:rsid w:val="00231BF5"/>
    <w:rsid w:val="00233BD7"/>
    <w:rsid w:val="00234CC8"/>
    <w:rsid w:val="00236B70"/>
    <w:rsid w:val="002377B3"/>
    <w:rsid w:val="0024129A"/>
    <w:rsid w:val="00241826"/>
    <w:rsid w:val="0024199F"/>
    <w:rsid w:val="0024271E"/>
    <w:rsid w:val="00242FD9"/>
    <w:rsid w:val="00243F41"/>
    <w:rsid w:val="00244C38"/>
    <w:rsid w:val="00244DB9"/>
    <w:rsid w:val="0024616C"/>
    <w:rsid w:val="002469B8"/>
    <w:rsid w:val="00246CA0"/>
    <w:rsid w:val="00246CE8"/>
    <w:rsid w:val="00247BE4"/>
    <w:rsid w:val="00254640"/>
    <w:rsid w:val="00260698"/>
    <w:rsid w:val="00264D0E"/>
    <w:rsid w:val="00265156"/>
    <w:rsid w:val="00265C5A"/>
    <w:rsid w:val="00267A89"/>
    <w:rsid w:val="002723A2"/>
    <w:rsid w:val="00274ED9"/>
    <w:rsid w:val="0027541E"/>
    <w:rsid w:val="002756C6"/>
    <w:rsid w:val="00275D70"/>
    <w:rsid w:val="00276A49"/>
    <w:rsid w:val="00276AE7"/>
    <w:rsid w:val="00277EA3"/>
    <w:rsid w:val="00284D6E"/>
    <w:rsid w:val="002902E0"/>
    <w:rsid w:val="0029085B"/>
    <w:rsid w:val="002A4F77"/>
    <w:rsid w:val="002A611C"/>
    <w:rsid w:val="002A6A50"/>
    <w:rsid w:val="002B1E3D"/>
    <w:rsid w:val="002B60F0"/>
    <w:rsid w:val="002B6ED5"/>
    <w:rsid w:val="002B7F17"/>
    <w:rsid w:val="002C07D5"/>
    <w:rsid w:val="002C3B7C"/>
    <w:rsid w:val="002C4AA9"/>
    <w:rsid w:val="002D034B"/>
    <w:rsid w:val="002D098C"/>
    <w:rsid w:val="002D14FA"/>
    <w:rsid w:val="002D22BB"/>
    <w:rsid w:val="002D2721"/>
    <w:rsid w:val="002D38F6"/>
    <w:rsid w:val="002D5C21"/>
    <w:rsid w:val="002E5D6B"/>
    <w:rsid w:val="002E61D7"/>
    <w:rsid w:val="002E66F1"/>
    <w:rsid w:val="002F1709"/>
    <w:rsid w:val="002F1B37"/>
    <w:rsid w:val="002F4B17"/>
    <w:rsid w:val="002F5559"/>
    <w:rsid w:val="002F6D62"/>
    <w:rsid w:val="002F78F9"/>
    <w:rsid w:val="00302627"/>
    <w:rsid w:val="00302766"/>
    <w:rsid w:val="003036DE"/>
    <w:rsid w:val="00304452"/>
    <w:rsid w:val="00306851"/>
    <w:rsid w:val="003072C1"/>
    <w:rsid w:val="0031487A"/>
    <w:rsid w:val="003174DE"/>
    <w:rsid w:val="0031788E"/>
    <w:rsid w:val="00317D08"/>
    <w:rsid w:val="00320A51"/>
    <w:rsid w:val="00322FFA"/>
    <w:rsid w:val="003234D0"/>
    <w:rsid w:val="00323D01"/>
    <w:rsid w:val="003245D7"/>
    <w:rsid w:val="00326B75"/>
    <w:rsid w:val="00330D42"/>
    <w:rsid w:val="00330E08"/>
    <w:rsid w:val="00332FCA"/>
    <w:rsid w:val="0033340C"/>
    <w:rsid w:val="00334C35"/>
    <w:rsid w:val="00335CA7"/>
    <w:rsid w:val="00336817"/>
    <w:rsid w:val="00337BD6"/>
    <w:rsid w:val="00341C16"/>
    <w:rsid w:val="003427C1"/>
    <w:rsid w:val="00342A58"/>
    <w:rsid w:val="003430F8"/>
    <w:rsid w:val="00343400"/>
    <w:rsid w:val="00343745"/>
    <w:rsid w:val="00344DA2"/>
    <w:rsid w:val="00345C93"/>
    <w:rsid w:val="00346F4B"/>
    <w:rsid w:val="00347178"/>
    <w:rsid w:val="00347728"/>
    <w:rsid w:val="00347EBE"/>
    <w:rsid w:val="003505C2"/>
    <w:rsid w:val="00350BE3"/>
    <w:rsid w:val="003516FD"/>
    <w:rsid w:val="00351D55"/>
    <w:rsid w:val="0035396F"/>
    <w:rsid w:val="00356391"/>
    <w:rsid w:val="003563B5"/>
    <w:rsid w:val="00356C2D"/>
    <w:rsid w:val="003627FE"/>
    <w:rsid w:val="00362FA7"/>
    <w:rsid w:val="00364612"/>
    <w:rsid w:val="00364E71"/>
    <w:rsid w:val="003668A6"/>
    <w:rsid w:val="00367216"/>
    <w:rsid w:val="003675D0"/>
    <w:rsid w:val="00367F14"/>
    <w:rsid w:val="00372687"/>
    <w:rsid w:val="0037309C"/>
    <w:rsid w:val="0037417B"/>
    <w:rsid w:val="0037589F"/>
    <w:rsid w:val="00376746"/>
    <w:rsid w:val="00376F6B"/>
    <w:rsid w:val="003815D8"/>
    <w:rsid w:val="00383CE1"/>
    <w:rsid w:val="0038548D"/>
    <w:rsid w:val="00387ABC"/>
    <w:rsid w:val="00390C04"/>
    <w:rsid w:val="003959A3"/>
    <w:rsid w:val="00397E1E"/>
    <w:rsid w:val="003A0F7B"/>
    <w:rsid w:val="003A1BFA"/>
    <w:rsid w:val="003A2835"/>
    <w:rsid w:val="003A377E"/>
    <w:rsid w:val="003A4095"/>
    <w:rsid w:val="003A6FDA"/>
    <w:rsid w:val="003B2994"/>
    <w:rsid w:val="003C2DB6"/>
    <w:rsid w:val="003C36CD"/>
    <w:rsid w:val="003C3A5E"/>
    <w:rsid w:val="003C577A"/>
    <w:rsid w:val="003C5A14"/>
    <w:rsid w:val="003C5A27"/>
    <w:rsid w:val="003D132B"/>
    <w:rsid w:val="003D3C40"/>
    <w:rsid w:val="003D59C3"/>
    <w:rsid w:val="003E1321"/>
    <w:rsid w:val="003E1442"/>
    <w:rsid w:val="003E2C90"/>
    <w:rsid w:val="003E3EA3"/>
    <w:rsid w:val="003E4B87"/>
    <w:rsid w:val="003E5034"/>
    <w:rsid w:val="003E549B"/>
    <w:rsid w:val="003E7E18"/>
    <w:rsid w:val="003F0AD6"/>
    <w:rsid w:val="003F1E9B"/>
    <w:rsid w:val="003F2BB9"/>
    <w:rsid w:val="003F3559"/>
    <w:rsid w:val="003F5020"/>
    <w:rsid w:val="003F5B93"/>
    <w:rsid w:val="003F5E6E"/>
    <w:rsid w:val="003F641E"/>
    <w:rsid w:val="003F6691"/>
    <w:rsid w:val="003F6C9A"/>
    <w:rsid w:val="003F7F03"/>
    <w:rsid w:val="0040043D"/>
    <w:rsid w:val="00400FE7"/>
    <w:rsid w:val="004010A5"/>
    <w:rsid w:val="00401956"/>
    <w:rsid w:val="0040283C"/>
    <w:rsid w:val="00402CBD"/>
    <w:rsid w:val="00403D89"/>
    <w:rsid w:val="0040493E"/>
    <w:rsid w:val="00405057"/>
    <w:rsid w:val="004108AD"/>
    <w:rsid w:val="00411257"/>
    <w:rsid w:val="0041208B"/>
    <w:rsid w:val="00413EA8"/>
    <w:rsid w:val="004148C0"/>
    <w:rsid w:val="00417E83"/>
    <w:rsid w:val="00424861"/>
    <w:rsid w:val="00425EDA"/>
    <w:rsid w:val="00425F26"/>
    <w:rsid w:val="00425FFB"/>
    <w:rsid w:val="00426B56"/>
    <w:rsid w:val="00430136"/>
    <w:rsid w:val="0043220B"/>
    <w:rsid w:val="00434DA4"/>
    <w:rsid w:val="00440FD5"/>
    <w:rsid w:val="00441ECA"/>
    <w:rsid w:val="00443193"/>
    <w:rsid w:val="00445981"/>
    <w:rsid w:val="00452A06"/>
    <w:rsid w:val="00453051"/>
    <w:rsid w:val="00454151"/>
    <w:rsid w:val="004542AC"/>
    <w:rsid w:val="00456C4D"/>
    <w:rsid w:val="00462B3F"/>
    <w:rsid w:val="00463DF0"/>
    <w:rsid w:val="00464499"/>
    <w:rsid w:val="0046499A"/>
    <w:rsid w:val="00464E32"/>
    <w:rsid w:val="0046748B"/>
    <w:rsid w:val="00470956"/>
    <w:rsid w:val="00470A6F"/>
    <w:rsid w:val="00470C76"/>
    <w:rsid w:val="004712EC"/>
    <w:rsid w:val="0047578B"/>
    <w:rsid w:val="00475E8F"/>
    <w:rsid w:val="00476F89"/>
    <w:rsid w:val="00477E1F"/>
    <w:rsid w:val="00480D0D"/>
    <w:rsid w:val="0048155B"/>
    <w:rsid w:val="0048192A"/>
    <w:rsid w:val="00482871"/>
    <w:rsid w:val="004837CA"/>
    <w:rsid w:val="004839AF"/>
    <w:rsid w:val="0048544B"/>
    <w:rsid w:val="00486C6C"/>
    <w:rsid w:val="004970FA"/>
    <w:rsid w:val="00497641"/>
    <w:rsid w:val="004A08F7"/>
    <w:rsid w:val="004A20A1"/>
    <w:rsid w:val="004A235B"/>
    <w:rsid w:val="004A2DA3"/>
    <w:rsid w:val="004A377D"/>
    <w:rsid w:val="004A390C"/>
    <w:rsid w:val="004A47DD"/>
    <w:rsid w:val="004A4988"/>
    <w:rsid w:val="004A4B96"/>
    <w:rsid w:val="004A598A"/>
    <w:rsid w:val="004A5B6E"/>
    <w:rsid w:val="004A6B8F"/>
    <w:rsid w:val="004B01C4"/>
    <w:rsid w:val="004B15D3"/>
    <w:rsid w:val="004B2811"/>
    <w:rsid w:val="004B2A37"/>
    <w:rsid w:val="004B5B00"/>
    <w:rsid w:val="004B65F9"/>
    <w:rsid w:val="004B6741"/>
    <w:rsid w:val="004B7477"/>
    <w:rsid w:val="004B7511"/>
    <w:rsid w:val="004C0323"/>
    <w:rsid w:val="004C0C46"/>
    <w:rsid w:val="004C0F8D"/>
    <w:rsid w:val="004C1705"/>
    <w:rsid w:val="004C21C4"/>
    <w:rsid w:val="004C2834"/>
    <w:rsid w:val="004C29FB"/>
    <w:rsid w:val="004C2A15"/>
    <w:rsid w:val="004C5A8F"/>
    <w:rsid w:val="004D13AB"/>
    <w:rsid w:val="004D3D1F"/>
    <w:rsid w:val="004D4424"/>
    <w:rsid w:val="004D5532"/>
    <w:rsid w:val="004E09D6"/>
    <w:rsid w:val="004E3677"/>
    <w:rsid w:val="004E4920"/>
    <w:rsid w:val="004E5132"/>
    <w:rsid w:val="004E59C3"/>
    <w:rsid w:val="004E6C6C"/>
    <w:rsid w:val="004E70B9"/>
    <w:rsid w:val="004E725A"/>
    <w:rsid w:val="004E7297"/>
    <w:rsid w:val="004F3CBA"/>
    <w:rsid w:val="004F3D3B"/>
    <w:rsid w:val="004F44C0"/>
    <w:rsid w:val="0050040F"/>
    <w:rsid w:val="005024E5"/>
    <w:rsid w:val="00502C62"/>
    <w:rsid w:val="00503897"/>
    <w:rsid w:val="00504008"/>
    <w:rsid w:val="005108DF"/>
    <w:rsid w:val="00516C0B"/>
    <w:rsid w:val="00517181"/>
    <w:rsid w:val="0052103D"/>
    <w:rsid w:val="00521618"/>
    <w:rsid w:val="00521FE1"/>
    <w:rsid w:val="00525555"/>
    <w:rsid w:val="00525DEF"/>
    <w:rsid w:val="00530423"/>
    <w:rsid w:val="00532153"/>
    <w:rsid w:val="00532A78"/>
    <w:rsid w:val="00536D27"/>
    <w:rsid w:val="00537A1E"/>
    <w:rsid w:val="00540C1A"/>
    <w:rsid w:val="00540E72"/>
    <w:rsid w:val="00541959"/>
    <w:rsid w:val="005432F6"/>
    <w:rsid w:val="0054387B"/>
    <w:rsid w:val="005477EB"/>
    <w:rsid w:val="00547C8C"/>
    <w:rsid w:val="00547F81"/>
    <w:rsid w:val="0055023D"/>
    <w:rsid w:val="00550433"/>
    <w:rsid w:val="00556F20"/>
    <w:rsid w:val="00557E54"/>
    <w:rsid w:val="0056088F"/>
    <w:rsid w:val="005614B4"/>
    <w:rsid w:val="00563785"/>
    <w:rsid w:val="0056609A"/>
    <w:rsid w:val="00572138"/>
    <w:rsid w:val="00573B3F"/>
    <w:rsid w:val="00574FA6"/>
    <w:rsid w:val="00576F3A"/>
    <w:rsid w:val="005823C3"/>
    <w:rsid w:val="0058368A"/>
    <w:rsid w:val="00585AF0"/>
    <w:rsid w:val="00587A0D"/>
    <w:rsid w:val="00590B9E"/>
    <w:rsid w:val="005973EB"/>
    <w:rsid w:val="005A054B"/>
    <w:rsid w:val="005A1AD0"/>
    <w:rsid w:val="005A22F0"/>
    <w:rsid w:val="005A2D4F"/>
    <w:rsid w:val="005A2D74"/>
    <w:rsid w:val="005A4E50"/>
    <w:rsid w:val="005A6C0B"/>
    <w:rsid w:val="005A77D2"/>
    <w:rsid w:val="005B1579"/>
    <w:rsid w:val="005B3D31"/>
    <w:rsid w:val="005B4D95"/>
    <w:rsid w:val="005B7193"/>
    <w:rsid w:val="005B71F7"/>
    <w:rsid w:val="005C0278"/>
    <w:rsid w:val="005C24F3"/>
    <w:rsid w:val="005C2FC9"/>
    <w:rsid w:val="005C71B3"/>
    <w:rsid w:val="005C75FD"/>
    <w:rsid w:val="005D077D"/>
    <w:rsid w:val="005D0CBA"/>
    <w:rsid w:val="005D130E"/>
    <w:rsid w:val="005D3999"/>
    <w:rsid w:val="005D5458"/>
    <w:rsid w:val="005D6FC2"/>
    <w:rsid w:val="005D7087"/>
    <w:rsid w:val="005E0C7B"/>
    <w:rsid w:val="005E180A"/>
    <w:rsid w:val="005E1CB3"/>
    <w:rsid w:val="005E3BC6"/>
    <w:rsid w:val="005E5E74"/>
    <w:rsid w:val="005F148C"/>
    <w:rsid w:val="005F155F"/>
    <w:rsid w:val="005F460A"/>
    <w:rsid w:val="005F5B50"/>
    <w:rsid w:val="005F6035"/>
    <w:rsid w:val="006005B0"/>
    <w:rsid w:val="006051C8"/>
    <w:rsid w:val="00606CCF"/>
    <w:rsid w:val="00607929"/>
    <w:rsid w:val="00610AD8"/>
    <w:rsid w:val="00611713"/>
    <w:rsid w:val="0061258A"/>
    <w:rsid w:val="006178F6"/>
    <w:rsid w:val="00620CD5"/>
    <w:rsid w:val="006211B3"/>
    <w:rsid w:val="006236CB"/>
    <w:rsid w:val="00630CB3"/>
    <w:rsid w:val="00631663"/>
    <w:rsid w:val="0063220C"/>
    <w:rsid w:val="006361DE"/>
    <w:rsid w:val="00636457"/>
    <w:rsid w:val="00636703"/>
    <w:rsid w:val="006377F6"/>
    <w:rsid w:val="00646A2E"/>
    <w:rsid w:val="00646F70"/>
    <w:rsid w:val="0065161A"/>
    <w:rsid w:val="00654382"/>
    <w:rsid w:val="00656B75"/>
    <w:rsid w:val="00657528"/>
    <w:rsid w:val="006609E2"/>
    <w:rsid w:val="00662585"/>
    <w:rsid w:val="00663350"/>
    <w:rsid w:val="00663364"/>
    <w:rsid w:val="006643F8"/>
    <w:rsid w:val="00664A02"/>
    <w:rsid w:val="006660D3"/>
    <w:rsid w:val="00667182"/>
    <w:rsid w:val="006707DB"/>
    <w:rsid w:val="00671AD3"/>
    <w:rsid w:val="00671FF6"/>
    <w:rsid w:val="00673F6B"/>
    <w:rsid w:val="0067633E"/>
    <w:rsid w:val="0068078B"/>
    <w:rsid w:val="00680A1D"/>
    <w:rsid w:val="0068177C"/>
    <w:rsid w:val="00682658"/>
    <w:rsid w:val="006866A0"/>
    <w:rsid w:val="00690796"/>
    <w:rsid w:val="00690DF7"/>
    <w:rsid w:val="00691206"/>
    <w:rsid w:val="006914FC"/>
    <w:rsid w:val="00691AD9"/>
    <w:rsid w:val="00691E9B"/>
    <w:rsid w:val="00695003"/>
    <w:rsid w:val="00695018"/>
    <w:rsid w:val="0069716D"/>
    <w:rsid w:val="00697749"/>
    <w:rsid w:val="00697800"/>
    <w:rsid w:val="006A158C"/>
    <w:rsid w:val="006A1C90"/>
    <w:rsid w:val="006A34D9"/>
    <w:rsid w:val="006A7EAD"/>
    <w:rsid w:val="006B2C8C"/>
    <w:rsid w:val="006B2F32"/>
    <w:rsid w:val="006B37A8"/>
    <w:rsid w:val="006B3D9A"/>
    <w:rsid w:val="006B42B4"/>
    <w:rsid w:val="006B4371"/>
    <w:rsid w:val="006B487A"/>
    <w:rsid w:val="006B56FF"/>
    <w:rsid w:val="006B5D4D"/>
    <w:rsid w:val="006B6B79"/>
    <w:rsid w:val="006C0593"/>
    <w:rsid w:val="006C1702"/>
    <w:rsid w:val="006C343F"/>
    <w:rsid w:val="006C4137"/>
    <w:rsid w:val="006C7391"/>
    <w:rsid w:val="006D00DC"/>
    <w:rsid w:val="006D01B5"/>
    <w:rsid w:val="006D4CC6"/>
    <w:rsid w:val="006D7BB1"/>
    <w:rsid w:val="006E212A"/>
    <w:rsid w:val="006E399F"/>
    <w:rsid w:val="006E4462"/>
    <w:rsid w:val="006E4492"/>
    <w:rsid w:val="006E58BC"/>
    <w:rsid w:val="006E6F79"/>
    <w:rsid w:val="006E7055"/>
    <w:rsid w:val="006F006A"/>
    <w:rsid w:val="006F0D90"/>
    <w:rsid w:val="006F11EA"/>
    <w:rsid w:val="006F473A"/>
    <w:rsid w:val="006F5ADD"/>
    <w:rsid w:val="006F627E"/>
    <w:rsid w:val="006F6892"/>
    <w:rsid w:val="006F7DB0"/>
    <w:rsid w:val="007020EB"/>
    <w:rsid w:val="00706E2A"/>
    <w:rsid w:val="0071226E"/>
    <w:rsid w:val="0071267E"/>
    <w:rsid w:val="00715924"/>
    <w:rsid w:val="00723F5A"/>
    <w:rsid w:val="00727C53"/>
    <w:rsid w:val="00727ED4"/>
    <w:rsid w:val="00727F6A"/>
    <w:rsid w:val="00730A4F"/>
    <w:rsid w:val="00732290"/>
    <w:rsid w:val="00732B22"/>
    <w:rsid w:val="0073365F"/>
    <w:rsid w:val="0073497E"/>
    <w:rsid w:val="00734DFA"/>
    <w:rsid w:val="0073551C"/>
    <w:rsid w:val="00735C2D"/>
    <w:rsid w:val="00737C5A"/>
    <w:rsid w:val="007406D6"/>
    <w:rsid w:val="00741658"/>
    <w:rsid w:val="00743ACF"/>
    <w:rsid w:val="00743B53"/>
    <w:rsid w:val="0074469D"/>
    <w:rsid w:val="00744874"/>
    <w:rsid w:val="00744A6A"/>
    <w:rsid w:val="00745784"/>
    <w:rsid w:val="00745CBE"/>
    <w:rsid w:val="007468A4"/>
    <w:rsid w:val="007504FB"/>
    <w:rsid w:val="00750995"/>
    <w:rsid w:val="007510EC"/>
    <w:rsid w:val="00751178"/>
    <w:rsid w:val="007512A6"/>
    <w:rsid w:val="0075186E"/>
    <w:rsid w:val="007530C5"/>
    <w:rsid w:val="007542D9"/>
    <w:rsid w:val="007609F7"/>
    <w:rsid w:val="00762707"/>
    <w:rsid w:val="00762C17"/>
    <w:rsid w:val="00763091"/>
    <w:rsid w:val="007633FD"/>
    <w:rsid w:val="00763A66"/>
    <w:rsid w:val="00763DE0"/>
    <w:rsid w:val="00763E14"/>
    <w:rsid w:val="00765E84"/>
    <w:rsid w:val="00765FF4"/>
    <w:rsid w:val="007660B3"/>
    <w:rsid w:val="0076632F"/>
    <w:rsid w:val="00766661"/>
    <w:rsid w:val="007708DA"/>
    <w:rsid w:val="00770CE1"/>
    <w:rsid w:val="007739A7"/>
    <w:rsid w:val="00774B43"/>
    <w:rsid w:val="00775776"/>
    <w:rsid w:val="00777DE7"/>
    <w:rsid w:val="007806BF"/>
    <w:rsid w:val="00781A0D"/>
    <w:rsid w:val="00781FE5"/>
    <w:rsid w:val="007820FF"/>
    <w:rsid w:val="007833AC"/>
    <w:rsid w:val="00784FB6"/>
    <w:rsid w:val="00785B35"/>
    <w:rsid w:val="007913A1"/>
    <w:rsid w:val="00792C48"/>
    <w:rsid w:val="00793477"/>
    <w:rsid w:val="007937EF"/>
    <w:rsid w:val="00793F0C"/>
    <w:rsid w:val="00794221"/>
    <w:rsid w:val="0079734B"/>
    <w:rsid w:val="007A2D76"/>
    <w:rsid w:val="007A3960"/>
    <w:rsid w:val="007A61AD"/>
    <w:rsid w:val="007B31FE"/>
    <w:rsid w:val="007B351C"/>
    <w:rsid w:val="007B4C8D"/>
    <w:rsid w:val="007B6732"/>
    <w:rsid w:val="007B6E6F"/>
    <w:rsid w:val="007B7F7E"/>
    <w:rsid w:val="007C1233"/>
    <w:rsid w:val="007C1ABA"/>
    <w:rsid w:val="007C32C6"/>
    <w:rsid w:val="007C417F"/>
    <w:rsid w:val="007C4B57"/>
    <w:rsid w:val="007C4E89"/>
    <w:rsid w:val="007C4F23"/>
    <w:rsid w:val="007D0618"/>
    <w:rsid w:val="007D10EC"/>
    <w:rsid w:val="007D12BA"/>
    <w:rsid w:val="007D1507"/>
    <w:rsid w:val="007D34E3"/>
    <w:rsid w:val="007D4381"/>
    <w:rsid w:val="007D576B"/>
    <w:rsid w:val="007D5BAC"/>
    <w:rsid w:val="007D5C0A"/>
    <w:rsid w:val="007D6431"/>
    <w:rsid w:val="007E08CB"/>
    <w:rsid w:val="007E188C"/>
    <w:rsid w:val="007E3DEC"/>
    <w:rsid w:val="007E3E7B"/>
    <w:rsid w:val="007E609C"/>
    <w:rsid w:val="007E68B7"/>
    <w:rsid w:val="007E7035"/>
    <w:rsid w:val="007E7D02"/>
    <w:rsid w:val="007F1D52"/>
    <w:rsid w:val="007F3E15"/>
    <w:rsid w:val="007F70C9"/>
    <w:rsid w:val="007F716D"/>
    <w:rsid w:val="00801A30"/>
    <w:rsid w:val="008022B0"/>
    <w:rsid w:val="00804988"/>
    <w:rsid w:val="00805395"/>
    <w:rsid w:val="00810E2D"/>
    <w:rsid w:val="00811AA0"/>
    <w:rsid w:val="00811E9E"/>
    <w:rsid w:val="00816ADA"/>
    <w:rsid w:val="008174C3"/>
    <w:rsid w:val="00817E2A"/>
    <w:rsid w:val="008200B7"/>
    <w:rsid w:val="00824CD4"/>
    <w:rsid w:val="0082610A"/>
    <w:rsid w:val="00826616"/>
    <w:rsid w:val="008316FB"/>
    <w:rsid w:val="0083260A"/>
    <w:rsid w:val="0083277C"/>
    <w:rsid w:val="0083318D"/>
    <w:rsid w:val="008333E1"/>
    <w:rsid w:val="008336DC"/>
    <w:rsid w:val="008337C6"/>
    <w:rsid w:val="008339A0"/>
    <w:rsid w:val="00833DB6"/>
    <w:rsid w:val="008359D7"/>
    <w:rsid w:val="00841D9C"/>
    <w:rsid w:val="008434A5"/>
    <w:rsid w:val="00843928"/>
    <w:rsid w:val="008453E6"/>
    <w:rsid w:val="00850AFC"/>
    <w:rsid w:val="00851AD9"/>
    <w:rsid w:val="0085428A"/>
    <w:rsid w:val="00855425"/>
    <w:rsid w:val="00855C8E"/>
    <w:rsid w:val="0086248D"/>
    <w:rsid w:val="00863816"/>
    <w:rsid w:val="00865894"/>
    <w:rsid w:val="00865C6F"/>
    <w:rsid w:val="00866A70"/>
    <w:rsid w:val="0086761F"/>
    <w:rsid w:val="008720E6"/>
    <w:rsid w:val="008737C3"/>
    <w:rsid w:val="0087459B"/>
    <w:rsid w:val="008763CC"/>
    <w:rsid w:val="00880DC0"/>
    <w:rsid w:val="00881106"/>
    <w:rsid w:val="00881E37"/>
    <w:rsid w:val="008825C9"/>
    <w:rsid w:val="00883C44"/>
    <w:rsid w:val="008842AA"/>
    <w:rsid w:val="00885238"/>
    <w:rsid w:val="0088683E"/>
    <w:rsid w:val="0089311F"/>
    <w:rsid w:val="00894A13"/>
    <w:rsid w:val="00894A95"/>
    <w:rsid w:val="00895987"/>
    <w:rsid w:val="0089693E"/>
    <w:rsid w:val="00897B0A"/>
    <w:rsid w:val="008A3995"/>
    <w:rsid w:val="008A3A1F"/>
    <w:rsid w:val="008A69F5"/>
    <w:rsid w:val="008A7452"/>
    <w:rsid w:val="008B03ED"/>
    <w:rsid w:val="008B1E29"/>
    <w:rsid w:val="008B3052"/>
    <w:rsid w:val="008B6EF3"/>
    <w:rsid w:val="008C5A0A"/>
    <w:rsid w:val="008C5EA9"/>
    <w:rsid w:val="008D2C71"/>
    <w:rsid w:val="008D3620"/>
    <w:rsid w:val="008D37F6"/>
    <w:rsid w:val="008D68EE"/>
    <w:rsid w:val="008D6A11"/>
    <w:rsid w:val="008D6F6D"/>
    <w:rsid w:val="008D74BD"/>
    <w:rsid w:val="008E05BB"/>
    <w:rsid w:val="008E0DAC"/>
    <w:rsid w:val="008E1481"/>
    <w:rsid w:val="008E34CC"/>
    <w:rsid w:val="008E37F0"/>
    <w:rsid w:val="008E460C"/>
    <w:rsid w:val="008E482C"/>
    <w:rsid w:val="008E6C44"/>
    <w:rsid w:val="008E7135"/>
    <w:rsid w:val="008F0047"/>
    <w:rsid w:val="008F2089"/>
    <w:rsid w:val="008F5B5A"/>
    <w:rsid w:val="008F7845"/>
    <w:rsid w:val="009004E2"/>
    <w:rsid w:val="00900D11"/>
    <w:rsid w:val="009014D7"/>
    <w:rsid w:val="00903FC7"/>
    <w:rsid w:val="00904025"/>
    <w:rsid w:val="0090403D"/>
    <w:rsid w:val="00904104"/>
    <w:rsid w:val="00904C91"/>
    <w:rsid w:val="009058C0"/>
    <w:rsid w:val="00906353"/>
    <w:rsid w:val="0090736D"/>
    <w:rsid w:val="009076A3"/>
    <w:rsid w:val="009078B9"/>
    <w:rsid w:val="00910830"/>
    <w:rsid w:val="00910A2C"/>
    <w:rsid w:val="00910BCD"/>
    <w:rsid w:val="009132FE"/>
    <w:rsid w:val="00914271"/>
    <w:rsid w:val="00914DBA"/>
    <w:rsid w:val="00914F78"/>
    <w:rsid w:val="00916655"/>
    <w:rsid w:val="00917C96"/>
    <w:rsid w:val="00920515"/>
    <w:rsid w:val="00924701"/>
    <w:rsid w:val="0092541D"/>
    <w:rsid w:val="00926409"/>
    <w:rsid w:val="00926EEF"/>
    <w:rsid w:val="009271F7"/>
    <w:rsid w:val="009309A1"/>
    <w:rsid w:val="00932D1C"/>
    <w:rsid w:val="00933E6D"/>
    <w:rsid w:val="009353CB"/>
    <w:rsid w:val="00937F76"/>
    <w:rsid w:val="00940077"/>
    <w:rsid w:val="009404BB"/>
    <w:rsid w:val="00950BFC"/>
    <w:rsid w:val="00950F76"/>
    <w:rsid w:val="009538A5"/>
    <w:rsid w:val="00955575"/>
    <w:rsid w:val="0095574B"/>
    <w:rsid w:val="00956B6F"/>
    <w:rsid w:val="00957667"/>
    <w:rsid w:val="00960940"/>
    <w:rsid w:val="0096153E"/>
    <w:rsid w:val="00962F2D"/>
    <w:rsid w:val="00970017"/>
    <w:rsid w:val="00972C8E"/>
    <w:rsid w:val="009741D3"/>
    <w:rsid w:val="00974A79"/>
    <w:rsid w:val="009807E4"/>
    <w:rsid w:val="009815AC"/>
    <w:rsid w:val="00981AF8"/>
    <w:rsid w:val="00982CD2"/>
    <w:rsid w:val="009838BD"/>
    <w:rsid w:val="00985F83"/>
    <w:rsid w:val="00990D04"/>
    <w:rsid w:val="00993A66"/>
    <w:rsid w:val="00996097"/>
    <w:rsid w:val="009A019A"/>
    <w:rsid w:val="009A0843"/>
    <w:rsid w:val="009A4AD9"/>
    <w:rsid w:val="009A58C8"/>
    <w:rsid w:val="009A65D9"/>
    <w:rsid w:val="009A6C14"/>
    <w:rsid w:val="009A7789"/>
    <w:rsid w:val="009B067F"/>
    <w:rsid w:val="009B290E"/>
    <w:rsid w:val="009B397C"/>
    <w:rsid w:val="009B4513"/>
    <w:rsid w:val="009B4E7B"/>
    <w:rsid w:val="009B5EF0"/>
    <w:rsid w:val="009B6227"/>
    <w:rsid w:val="009B625A"/>
    <w:rsid w:val="009B720A"/>
    <w:rsid w:val="009C0D85"/>
    <w:rsid w:val="009C3AFB"/>
    <w:rsid w:val="009C5E42"/>
    <w:rsid w:val="009C68B0"/>
    <w:rsid w:val="009C758F"/>
    <w:rsid w:val="009D27C9"/>
    <w:rsid w:val="009D59A3"/>
    <w:rsid w:val="009D75BD"/>
    <w:rsid w:val="009D7AEE"/>
    <w:rsid w:val="009D7AFE"/>
    <w:rsid w:val="009D7FA4"/>
    <w:rsid w:val="009E1F8B"/>
    <w:rsid w:val="009E40F1"/>
    <w:rsid w:val="009E494D"/>
    <w:rsid w:val="009E5DC7"/>
    <w:rsid w:val="009F0971"/>
    <w:rsid w:val="009F103F"/>
    <w:rsid w:val="009F1F20"/>
    <w:rsid w:val="009F2FC4"/>
    <w:rsid w:val="009F469B"/>
    <w:rsid w:val="009F5319"/>
    <w:rsid w:val="00A0020A"/>
    <w:rsid w:val="00A0071C"/>
    <w:rsid w:val="00A019B6"/>
    <w:rsid w:val="00A0254D"/>
    <w:rsid w:val="00A02A6B"/>
    <w:rsid w:val="00A03DE8"/>
    <w:rsid w:val="00A04D47"/>
    <w:rsid w:val="00A0565E"/>
    <w:rsid w:val="00A0632E"/>
    <w:rsid w:val="00A100B1"/>
    <w:rsid w:val="00A105AA"/>
    <w:rsid w:val="00A114BC"/>
    <w:rsid w:val="00A11BFB"/>
    <w:rsid w:val="00A11FC4"/>
    <w:rsid w:val="00A1286D"/>
    <w:rsid w:val="00A15D36"/>
    <w:rsid w:val="00A21DE6"/>
    <w:rsid w:val="00A236A7"/>
    <w:rsid w:val="00A24CFD"/>
    <w:rsid w:val="00A25AC6"/>
    <w:rsid w:val="00A264A3"/>
    <w:rsid w:val="00A30AF8"/>
    <w:rsid w:val="00A30CC9"/>
    <w:rsid w:val="00A3186E"/>
    <w:rsid w:val="00A319B2"/>
    <w:rsid w:val="00A31DEA"/>
    <w:rsid w:val="00A32F5C"/>
    <w:rsid w:val="00A33058"/>
    <w:rsid w:val="00A35A53"/>
    <w:rsid w:val="00A41E9D"/>
    <w:rsid w:val="00A41F18"/>
    <w:rsid w:val="00A449F8"/>
    <w:rsid w:val="00A47137"/>
    <w:rsid w:val="00A51CAF"/>
    <w:rsid w:val="00A52AD1"/>
    <w:rsid w:val="00A54C45"/>
    <w:rsid w:val="00A54C70"/>
    <w:rsid w:val="00A610BA"/>
    <w:rsid w:val="00A615F7"/>
    <w:rsid w:val="00A6177A"/>
    <w:rsid w:val="00A634AD"/>
    <w:rsid w:val="00A6357A"/>
    <w:rsid w:val="00A63CC7"/>
    <w:rsid w:val="00A63D86"/>
    <w:rsid w:val="00A649A8"/>
    <w:rsid w:val="00A667E2"/>
    <w:rsid w:val="00A67386"/>
    <w:rsid w:val="00A6797D"/>
    <w:rsid w:val="00A703C5"/>
    <w:rsid w:val="00A734FC"/>
    <w:rsid w:val="00A73C08"/>
    <w:rsid w:val="00A80DF2"/>
    <w:rsid w:val="00A8109E"/>
    <w:rsid w:val="00A827DC"/>
    <w:rsid w:val="00A85A41"/>
    <w:rsid w:val="00A8608F"/>
    <w:rsid w:val="00A86604"/>
    <w:rsid w:val="00A87DD9"/>
    <w:rsid w:val="00A91339"/>
    <w:rsid w:val="00A91989"/>
    <w:rsid w:val="00A957C7"/>
    <w:rsid w:val="00A9698F"/>
    <w:rsid w:val="00A96C64"/>
    <w:rsid w:val="00A96F0A"/>
    <w:rsid w:val="00A9793F"/>
    <w:rsid w:val="00AA0662"/>
    <w:rsid w:val="00AA0BC4"/>
    <w:rsid w:val="00AA2421"/>
    <w:rsid w:val="00AA31F7"/>
    <w:rsid w:val="00AA3453"/>
    <w:rsid w:val="00AA38A1"/>
    <w:rsid w:val="00AA38A5"/>
    <w:rsid w:val="00AA4F90"/>
    <w:rsid w:val="00AA7293"/>
    <w:rsid w:val="00AB20C7"/>
    <w:rsid w:val="00AB4255"/>
    <w:rsid w:val="00AB4BF0"/>
    <w:rsid w:val="00AB70C2"/>
    <w:rsid w:val="00AC1114"/>
    <w:rsid w:val="00AC22F7"/>
    <w:rsid w:val="00AC242D"/>
    <w:rsid w:val="00AC5F32"/>
    <w:rsid w:val="00AC68C6"/>
    <w:rsid w:val="00AD0032"/>
    <w:rsid w:val="00AD42B5"/>
    <w:rsid w:val="00AD47CD"/>
    <w:rsid w:val="00AD49BF"/>
    <w:rsid w:val="00AD4E6C"/>
    <w:rsid w:val="00AD521C"/>
    <w:rsid w:val="00AD5532"/>
    <w:rsid w:val="00AD5615"/>
    <w:rsid w:val="00AD7634"/>
    <w:rsid w:val="00AE15C2"/>
    <w:rsid w:val="00AE2800"/>
    <w:rsid w:val="00AE2C01"/>
    <w:rsid w:val="00AE418C"/>
    <w:rsid w:val="00AE51A7"/>
    <w:rsid w:val="00AE6E44"/>
    <w:rsid w:val="00AE7266"/>
    <w:rsid w:val="00AF39A8"/>
    <w:rsid w:val="00AF7C8F"/>
    <w:rsid w:val="00B04BA4"/>
    <w:rsid w:val="00B0782D"/>
    <w:rsid w:val="00B1005A"/>
    <w:rsid w:val="00B10DA9"/>
    <w:rsid w:val="00B10F43"/>
    <w:rsid w:val="00B1343C"/>
    <w:rsid w:val="00B1647A"/>
    <w:rsid w:val="00B167A9"/>
    <w:rsid w:val="00B20B17"/>
    <w:rsid w:val="00B22634"/>
    <w:rsid w:val="00B226FF"/>
    <w:rsid w:val="00B227A1"/>
    <w:rsid w:val="00B23AF0"/>
    <w:rsid w:val="00B23F30"/>
    <w:rsid w:val="00B25BCF"/>
    <w:rsid w:val="00B26833"/>
    <w:rsid w:val="00B26E5F"/>
    <w:rsid w:val="00B321FA"/>
    <w:rsid w:val="00B32327"/>
    <w:rsid w:val="00B33CED"/>
    <w:rsid w:val="00B3529C"/>
    <w:rsid w:val="00B35846"/>
    <w:rsid w:val="00B35FD6"/>
    <w:rsid w:val="00B424AB"/>
    <w:rsid w:val="00B434FC"/>
    <w:rsid w:val="00B436C6"/>
    <w:rsid w:val="00B45514"/>
    <w:rsid w:val="00B46D2F"/>
    <w:rsid w:val="00B47B48"/>
    <w:rsid w:val="00B5212F"/>
    <w:rsid w:val="00B521E0"/>
    <w:rsid w:val="00B52F4D"/>
    <w:rsid w:val="00B536A6"/>
    <w:rsid w:val="00B57FA8"/>
    <w:rsid w:val="00B628FE"/>
    <w:rsid w:val="00B62BFB"/>
    <w:rsid w:val="00B62C30"/>
    <w:rsid w:val="00B66691"/>
    <w:rsid w:val="00B726EB"/>
    <w:rsid w:val="00B728CF"/>
    <w:rsid w:val="00B735D3"/>
    <w:rsid w:val="00B7737F"/>
    <w:rsid w:val="00B779A2"/>
    <w:rsid w:val="00B823C2"/>
    <w:rsid w:val="00B827E3"/>
    <w:rsid w:val="00B8406C"/>
    <w:rsid w:val="00B84F33"/>
    <w:rsid w:val="00B855CF"/>
    <w:rsid w:val="00B86005"/>
    <w:rsid w:val="00B9167B"/>
    <w:rsid w:val="00B9232E"/>
    <w:rsid w:val="00B9363C"/>
    <w:rsid w:val="00B945BF"/>
    <w:rsid w:val="00B94E78"/>
    <w:rsid w:val="00B95254"/>
    <w:rsid w:val="00B975F6"/>
    <w:rsid w:val="00BA1B05"/>
    <w:rsid w:val="00BA1BA3"/>
    <w:rsid w:val="00BA5BDB"/>
    <w:rsid w:val="00BA648A"/>
    <w:rsid w:val="00BA6BCF"/>
    <w:rsid w:val="00BA6EC1"/>
    <w:rsid w:val="00BA7DC1"/>
    <w:rsid w:val="00BB109C"/>
    <w:rsid w:val="00BB1140"/>
    <w:rsid w:val="00BB2D85"/>
    <w:rsid w:val="00BB3548"/>
    <w:rsid w:val="00BB5384"/>
    <w:rsid w:val="00BC0485"/>
    <w:rsid w:val="00BC2A29"/>
    <w:rsid w:val="00BC423D"/>
    <w:rsid w:val="00BC4DDB"/>
    <w:rsid w:val="00BC500C"/>
    <w:rsid w:val="00BC5584"/>
    <w:rsid w:val="00BD0759"/>
    <w:rsid w:val="00BD3666"/>
    <w:rsid w:val="00BD47F5"/>
    <w:rsid w:val="00BD56BF"/>
    <w:rsid w:val="00BD5D36"/>
    <w:rsid w:val="00BD64AB"/>
    <w:rsid w:val="00BD66AE"/>
    <w:rsid w:val="00BD6C46"/>
    <w:rsid w:val="00BD729D"/>
    <w:rsid w:val="00BD7728"/>
    <w:rsid w:val="00BE1B32"/>
    <w:rsid w:val="00BE2789"/>
    <w:rsid w:val="00BE4096"/>
    <w:rsid w:val="00BE4FCF"/>
    <w:rsid w:val="00BF065A"/>
    <w:rsid w:val="00BF41F1"/>
    <w:rsid w:val="00BF6D98"/>
    <w:rsid w:val="00C00899"/>
    <w:rsid w:val="00C01AFA"/>
    <w:rsid w:val="00C02B1E"/>
    <w:rsid w:val="00C0485F"/>
    <w:rsid w:val="00C05A0C"/>
    <w:rsid w:val="00C079CD"/>
    <w:rsid w:val="00C1089E"/>
    <w:rsid w:val="00C108C7"/>
    <w:rsid w:val="00C12E44"/>
    <w:rsid w:val="00C15448"/>
    <w:rsid w:val="00C155A8"/>
    <w:rsid w:val="00C21961"/>
    <w:rsid w:val="00C23EFC"/>
    <w:rsid w:val="00C247AA"/>
    <w:rsid w:val="00C24D2F"/>
    <w:rsid w:val="00C25E6A"/>
    <w:rsid w:val="00C305E1"/>
    <w:rsid w:val="00C31701"/>
    <w:rsid w:val="00C3573C"/>
    <w:rsid w:val="00C36F97"/>
    <w:rsid w:val="00C445DA"/>
    <w:rsid w:val="00C4664E"/>
    <w:rsid w:val="00C50E30"/>
    <w:rsid w:val="00C50E40"/>
    <w:rsid w:val="00C54CF2"/>
    <w:rsid w:val="00C5785C"/>
    <w:rsid w:val="00C600DF"/>
    <w:rsid w:val="00C62A51"/>
    <w:rsid w:val="00C65EC0"/>
    <w:rsid w:val="00C7324A"/>
    <w:rsid w:val="00C73E7F"/>
    <w:rsid w:val="00C7614D"/>
    <w:rsid w:val="00C77089"/>
    <w:rsid w:val="00C77A9F"/>
    <w:rsid w:val="00C810A7"/>
    <w:rsid w:val="00C8114C"/>
    <w:rsid w:val="00C81AF4"/>
    <w:rsid w:val="00C82FB4"/>
    <w:rsid w:val="00C837D4"/>
    <w:rsid w:val="00C83A56"/>
    <w:rsid w:val="00C86863"/>
    <w:rsid w:val="00C86F64"/>
    <w:rsid w:val="00C8765B"/>
    <w:rsid w:val="00C905A0"/>
    <w:rsid w:val="00C90A39"/>
    <w:rsid w:val="00C913A3"/>
    <w:rsid w:val="00C930DB"/>
    <w:rsid w:val="00C935C6"/>
    <w:rsid w:val="00C952C9"/>
    <w:rsid w:val="00C964F3"/>
    <w:rsid w:val="00C96883"/>
    <w:rsid w:val="00CA2D31"/>
    <w:rsid w:val="00CA5588"/>
    <w:rsid w:val="00CA5A5D"/>
    <w:rsid w:val="00CA67C2"/>
    <w:rsid w:val="00CA7860"/>
    <w:rsid w:val="00CA79E7"/>
    <w:rsid w:val="00CB0F8C"/>
    <w:rsid w:val="00CB109F"/>
    <w:rsid w:val="00CB15D8"/>
    <w:rsid w:val="00CB47E5"/>
    <w:rsid w:val="00CB72B3"/>
    <w:rsid w:val="00CC1E21"/>
    <w:rsid w:val="00CC59CB"/>
    <w:rsid w:val="00CC7897"/>
    <w:rsid w:val="00CD2DA0"/>
    <w:rsid w:val="00CD3F40"/>
    <w:rsid w:val="00CD6A71"/>
    <w:rsid w:val="00CE0F5F"/>
    <w:rsid w:val="00CE1E11"/>
    <w:rsid w:val="00CE3AB7"/>
    <w:rsid w:val="00CE3DC5"/>
    <w:rsid w:val="00CE453D"/>
    <w:rsid w:val="00CE51EE"/>
    <w:rsid w:val="00CE604D"/>
    <w:rsid w:val="00CE7AB3"/>
    <w:rsid w:val="00CE7FD4"/>
    <w:rsid w:val="00CF02CE"/>
    <w:rsid w:val="00CF03E3"/>
    <w:rsid w:val="00CF04C0"/>
    <w:rsid w:val="00CF0A1F"/>
    <w:rsid w:val="00CF22C7"/>
    <w:rsid w:val="00CF2B86"/>
    <w:rsid w:val="00CF3FD3"/>
    <w:rsid w:val="00CF4DD5"/>
    <w:rsid w:val="00CF5FDB"/>
    <w:rsid w:val="00CF67A4"/>
    <w:rsid w:val="00CF67AF"/>
    <w:rsid w:val="00D032B4"/>
    <w:rsid w:val="00D03454"/>
    <w:rsid w:val="00D042F3"/>
    <w:rsid w:val="00D04FE3"/>
    <w:rsid w:val="00D0506C"/>
    <w:rsid w:val="00D0536D"/>
    <w:rsid w:val="00D054D0"/>
    <w:rsid w:val="00D12D80"/>
    <w:rsid w:val="00D1449C"/>
    <w:rsid w:val="00D16AEA"/>
    <w:rsid w:val="00D16BD0"/>
    <w:rsid w:val="00D17A75"/>
    <w:rsid w:val="00D17AFA"/>
    <w:rsid w:val="00D211CD"/>
    <w:rsid w:val="00D23CBD"/>
    <w:rsid w:val="00D23EF7"/>
    <w:rsid w:val="00D2689A"/>
    <w:rsid w:val="00D27294"/>
    <w:rsid w:val="00D30642"/>
    <w:rsid w:val="00D3220D"/>
    <w:rsid w:val="00D3265B"/>
    <w:rsid w:val="00D32DDF"/>
    <w:rsid w:val="00D365DF"/>
    <w:rsid w:val="00D37A35"/>
    <w:rsid w:val="00D37B4F"/>
    <w:rsid w:val="00D37C72"/>
    <w:rsid w:val="00D41CE9"/>
    <w:rsid w:val="00D42353"/>
    <w:rsid w:val="00D441A9"/>
    <w:rsid w:val="00D441B4"/>
    <w:rsid w:val="00D445E8"/>
    <w:rsid w:val="00D45606"/>
    <w:rsid w:val="00D46086"/>
    <w:rsid w:val="00D473E0"/>
    <w:rsid w:val="00D51F90"/>
    <w:rsid w:val="00D54440"/>
    <w:rsid w:val="00D55615"/>
    <w:rsid w:val="00D60349"/>
    <w:rsid w:val="00D604CF"/>
    <w:rsid w:val="00D6250B"/>
    <w:rsid w:val="00D62511"/>
    <w:rsid w:val="00D64225"/>
    <w:rsid w:val="00D66A72"/>
    <w:rsid w:val="00D67A7C"/>
    <w:rsid w:val="00D736E8"/>
    <w:rsid w:val="00D76E38"/>
    <w:rsid w:val="00D77AA1"/>
    <w:rsid w:val="00D81459"/>
    <w:rsid w:val="00D8180E"/>
    <w:rsid w:val="00D82B12"/>
    <w:rsid w:val="00D837DD"/>
    <w:rsid w:val="00D85B37"/>
    <w:rsid w:val="00D87A34"/>
    <w:rsid w:val="00D90DAB"/>
    <w:rsid w:val="00D914E3"/>
    <w:rsid w:val="00D91B80"/>
    <w:rsid w:val="00D9490C"/>
    <w:rsid w:val="00D95173"/>
    <w:rsid w:val="00D951D8"/>
    <w:rsid w:val="00D972D1"/>
    <w:rsid w:val="00D97F74"/>
    <w:rsid w:val="00DA0E49"/>
    <w:rsid w:val="00DA143C"/>
    <w:rsid w:val="00DA4B6F"/>
    <w:rsid w:val="00DA5673"/>
    <w:rsid w:val="00DB2F26"/>
    <w:rsid w:val="00DB604A"/>
    <w:rsid w:val="00DB6BC3"/>
    <w:rsid w:val="00DB6F42"/>
    <w:rsid w:val="00DB7E4C"/>
    <w:rsid w:val="00DC2466"/>
    <w:rsid w:val="00DC3CB0"/>
    <w:rsid w:val="00DC4FD7"/>
    <w:rsid w:val="00DC523C"/>
    <w:rsid w:val="00DC7191"/>
    <w:rsid w:val="00DD1687"/>
    <w:rsid w:val="00DD1967"/>
    <w:rsid w:val="00DD2828"/>
    <w:rsid w:val="00DD5F6E"/>
    <w:rsid w:val="00DE0049"/>
    <w:rsid w:val="00DE0425"/>
    <w:rsid w:val="00DE0676"/>
    <w:rsid w:val="00DE0D08"/>
    <w:rsid w:val="00DE29A3"/>
    <w:rsid w:val="00DE5348"/>
    <w:rsid w:val="00DE574F"/>
    <w:rsid w:val="00DE5B94"/>
    <w:rsid w:val="00DE6E8D"/>
    <w:rsid w:val="00DF0C95"/>
    <w:rsid w:val="00DF0CB8"/>
    <w:rsid w:val="00DF0D38"/>
    <w:rsid w:val="00DF0D70"/>
    <w:rsid w:val="00DF1170"/>
    <w:rsid w:val="00DF3746"/>
    <w:rsid w:val="00DF4975"/>
    <w:rsid w:val="00DF4AEA"/>
    <w:rsid w:val="00DF4D6B"/>
    <w:rsid w:val="00DF53F0"/>
    <w:rsid w:val="00E009C0"/>
    <w:rsid w:val="00E01147"/>
    <w:rsid w:val="00E0192D"/>
    <w:rsid w:val="00E04EAC"/>
    <w:rsid w:val="00E1038A"/>
    <w:rsid w:val="00E11272"/>
    <w:rsid w:val="00E1204E"/>
    <w:rsid w:val="00E120A7"/>
    <w:rsid w:val="00E1428B"/>
    <w:rsid w:val="00E14D3E"/>
    <w:rsid w:val="00E15B84"/>
    <w:rsid w:val="00E17CE0"/>
    <w:rsid w:val="00E2114C"/>
    <w:rsid w:val="00E2263B"/>
    <w:rsid w:val="00E22B8E"/>
    <w:rsid w:val="00E24442"/>
    <w:rsid w:val="00E25E30"/>
    <w:rsid w:val="00E27173"/>
    <w:rsid w:val="00E3101D"/>
    <w:rsid w:val="00E31D84"/>
    <w:rsid w:val="00E33679"/>
    <w:rsid w:val="00E35D08"/>
    <w:rsid w:val="00E35F17"/>
    <w:rsid w:val="00E35FFD"/>
    <w:rsid w:val="00E36930"/>
    <w:rsid w:val="00E4322D"/>
    <w:rsid w:val="00E43B11"/>
    <w:rsid w:val="00E43F00"/>
    <w:rsid w:val="00E478C8"/>
    <w:rsid w:val="00E5066F"/>
    <w:rsid w:val="00E53C4B"/>
    <w:rsid w:val="00E53D1A"/>
    <w:rsid w:val="00E55699"/>
    <w:rsid w:val="00E56B2A"/>
    <w:rsid w:val="00E56FAF"/>
    <w:rsid w:val="00E57E66"/>
    <w:rsid w:val="00E606EF"/>
    <w:rsid w:val="00E607A8"/>
    <w:rsid w:val="00E60A45"/>
    <w:rsid w:val="00E653E9"/>
    <w:rsid w:val="00E66562"/>
    <w:rsid w:val="00E66827"/>
    <w:rsid w:val="00E668C3"/>
    <w:rsid w:val="00E66E30"/>
    <w:rsid w:val="00E709B9"/>
    <w:rsid w:val="00E70CAA"/>
    <w:rsid w:val="00E70FD6"/>
    <w:rsid w:val="00E74486"/>
    <w:rsid w:val="00E75443"/>
    <w:rsid w:val="00E759B4"/>
    <w:rsid w:val="00E77D49"/>
    <w:rsid w:val="00E77DC6"/>
    <w:rsid w:val="00E8002E"/>
    <w:rsid w:val="00E808D2"/>
    <w:rsid w:val="00E823AC"/>
    <w:rsid w:val="00E85DD0"/>
    <w:rsid w:val="00E85E79"/>
    <w:rsid w:val="00E91FF1"/>
    <w:rsid w:val="00E947F0"/>
    <w:rsid w:val="00E9538C"/>
    <w:rsid w:val="00E9585D"/>
    <w:rsid w:val="00EA21D2"/>
    <w:rsid w:val="00EA30BF"/>
    <w:rsid w:val="00EA49D4"/>
    <w:rsid w:val="00EA5686"/>
    <w:rsid w:val="00EA6351"/>
    <w:rsid w:val="00EB3A72"/>
    <w:rsid w:val="00EB49F0"/>
    <w:rsid w:val="00EC1ECF"/>
    <w:rsid w:val="00EC2773"/>
    <w:rsid w:val="00EC361C"/>
    <w:rsid w:val="00EC3CA6"/>
    <w:rsid w:val="00EC4DD9"/>
    <w:rsid w:val="00EC6492"/>
    <w:rsid w:val="00EC7951"/>
    <w:rsid w:val="00ED0B5A"/>
    <w:rsid w:val="00ED27A3"/>
    <w:rsid w:val="00ED2A02"/>
    <w:rsid w:val="00ED362E"/>
    <w:rsid w:val="00ED4AFD"/>
    <w:rsid w:val="00ED60F9"/>
    <w:rsid w:val="00ED6AE9"/>
    <w:rsid w:val="00ED7154"/>
    <w:rsid w:val="00EE0198"/>
    <w:rsid w:val="00EE3801"/>
    <w:rsid w:val="00EE6BA5"/>
    <w:rsid w:val="00EE7C25"/>
    <w:rsid w:val="00EF3BCA"/>
    <w:rsid w:val="00EF47E1"/>
    <w:rsid w:val="00EF71E6"/>
    <w:rsid w:val="00EF7424"/>
    <w:rsid w:val="00F00D6E"/>
    <w:rsid w:val="00F0139E"/>
    <w:rsid w:val="00F04D24"/>
    <w:rsid w:val="00F1061E"/>
    <w:rsid w:val="00F11105"/>
    <w:rsid w:val="00F11A0C"/>
    <w:rsid w:val="00F1259B"/>
    <w:rsid w:val="00F161E2"/>
    <w:rsid w:val="00F171B8"/>
    <w:rsid w:val="00F20721"/>
    <w:rsid w:val="00F2713A"/>
    <w:rsid w:val="00F30092"/>
    <w:rsid w:val="00F307B4"/>
    <w:rsid w:val="00F31522"/>
    <w:rsid w:val="00F32557"/>
    <w:rsid w:val="00F32BBF"/>
    <w:rsid w:val="00F33E1C"/>
    <w:rsid w:val="00F34735"/>
    <w:rsid w:val="00F35979"/>
    <w:rsid w:val="00F368E9"/>
    <w:rsid w:val="00F373E3"/>
    <w:rsid w:val="00F37B3A"/>
    <w:rsid w:val="00F404AE"/>
    <w:rsid w:val="00F40B21"/>
    <w:rsid w:val="00F41401"/>
    <w:rsid w:val="00F41466"/>
    <w:rsid w:val="00F41E1E"/>
    <w:rsid w:val="00F43308"/>
    <w:rsid w:val="00F43344"/>
    <w:rsid w:val="00F448F1"/>
    <w:rsid w:val="00F4586F"/>
    <w:rsid w:val="00F464EE"/>
    <w:rsid w:val="00F520D4"/>
    <w:rsid w:val="00F53915"/>
    <w:rsid w:val="00F55CB5"/>
    <w:rsid w:val="00F60ADD"/>
    <w:rsid w:val="00F6157E"/>
    <w:rsid w:val="00F63A63"/>
    <w:rsid w:val="00F63D4E"/>
    <w:rsid w:val="00F678F7"/>
    <w:rsid w:val="00F701A8"/>
    <w:rsid w:val="00F73A39"/>
    <w:rsid w:val="00F763CA"/>
    <w:rsid w:val="00F81740"/>
    <w:rsid w:val="00F83AD3"/>
    <w:rsid w:val="00F844E1"/>
    <w:rsid w:val="00F849FC"/>
    <w:rsid w:val="00F857EE"/>
    <w:rsid w:val="00F86B2C"/>
    <w:rsid w:val="00F93AC5"/>
    <w:rsid w:val="00FA187F"/>
    <w:rsid w:val="00FA1A67"/>
    <w:rsid w:val="00FA1D98"/>
    <w:rsid w:val="00FA443B"/>
    <w:rsid w:val="00FA5884"/>
    <w:rsid w:val="00FA6093"/>
    <w:rsid w:val="00FA77F9"/>
    <w:rsid w:val="00FB053B"/>
    <w:rsid w:val="00FB0A74"/>
    <w:rsid w:val="00FB4332"/>
    <w:rsid w:val="00FB5F11"/>
    <w:rsid w:val="00FB5FCF"/>
    <w:rsid w:val="00FB629A"/>
    <w:rsid w:val="00FB7246"/>
    <w:rsid w:val="00FC0AE1"/>
    <w:rsid w:val="00FC29DE"/>
    <w:rsid w:val="00FC4AE0"/>
    <w:rsid w:val="00FC514B"/>
    <w:rsid w:val="00FC6DEF"/>
    <w:rsid w:val="00FD1F7A"/>
    <w:rsid w:val="00FD2115"/>
    <w:rsid w:val="00FD2636"/>
    <w:rsid w:val="00FD4FBD"/>
    <w:rsid w:val="00FD5E44"/>
    <w:rsid w:val="00FD6110"/>
    <w:rsid w:val="00FD637A"/>
    <w:rsid w:val="00FD7751"/>
    <w:rsid w:val="00FE073E"/>
    <w:rsid w:val="00FE15B2"/>
    <w:rsid w:val="00FE1999"/>
    <w:rsid w:val="00FE3C19"/>
    <w:rsid w:val="00FE7753"/>
    <w:rsid w:val="00FF15CB"/>
    <w:rsid w:val="00FF1A5E"/>
    <w:rsid w:val="00FF20EF"/>
    <w:rsid w:val="00FF442C"/>
    <w:rsid w:val="00FF44E5"/>
    <w:rsid w:val="00FF48E7"/>
    <w:rsid w:val="00FF55F4"/>
    <w:rsid w:val="00FF66E0"/>
    <w:rsid w:val="00FF7840"/>
    <w:rsid w:val="00FF7B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448F1"/>
    <w:rPr>
      <w:sz w:val="20"/>
      <w:szCs w:val="20"/>
    </w:rPr>
  </w:style>
  <w:style w:type="paragraph" w:styleId="1">
    <w:name w:val="heading 1"/>
    <w:basedOn w:val="a"/>
    <w:next w:val="a"/>
    <w:link w:val="10"/>
    <w:uiPriority w:val="99"/>
    <w:qFormat/>
    <w:rsid w:val="00DD5F6E"/>
    <w:pPr>
      <w:keepNext/>
      <w:spacing w:line="360" w:lineRule="auto"/>
      <w:jc w:val="center"/>
      <w:outlineLvl w:val="0"/>
    </w:pPr>
    <w:rPr>
      <w:sz w:val="24"/>
      <w:lang w:val="en-US"/>
    </w:rPr>
  </w:style>
  <w:style w:type="paragraph" w:styleId="2">
    <w:name w:val="heading 2"/>
    <w:basedOn w:val="a"/>
    <w:next w:val="a"/>
    <w:link w:val="20"/>
    <w:uiPriority w:val="99"/>
    <w:qFormat/>
    <w:rsid w:val="009A65D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A65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742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EF742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EF7424"/>
    <w:rPr>
      <w:rFonts w:ascii="Cambria" w:hAnsi="Cambria" w:cs="Times New Roman"/>
      <w:b/>
      <w:bCs/>
      <w:sz w:val="26"/>
      <w:szCs w:val="26"/>
    </w:rPr>
  </w:style>
  <w:style w:type="paragraph" w:styleId="a3">
    <w:name w:val="Body Text Indent"/>
    <w:basedOn w:val="a"/>
    <w:link w:val="a4"/>
    <w:uiPriority w:val="99"/>
    <w:rsid w:val="00DD5F6E"/>
    <w:pPr>
      <w:ind w:firstLine="720"/>
      <w:jc w:val="both"/>
    </w:pPr>
    <w:rPr>
      <w:sz w:val="24"/>
    </w:rPr>
  </w:style>
  <w:style w:type="character" w:customStyle="1" w:styleId="a4">
    <w:name w:val="Основний текст з відступом Знак"/>
    <w:basedOn w:val="a0"/>
    <w:link w:val="a3"/>
    <w:uiPriority w:val="99"/>
    <w:locked/>
    <w:rsid w:val="00D032B4"/>
    <w:rPr>
      <w:rFonts w:cs="Times New Roman"/>
      <w:sz w:val="24"/>
    </w:rPr>
  </w:style>
  <w:style w:type="paragraph" w:styleId="31">
    <w:name w:val="Body Text 3"/>
    <w:basedOn w:val="a"/>
    <w:link w:val="32"/>
    <w:uiPriority w:val="99"/>
    <w:rsid w:val="00DD5F6E"/>
    <w:pPr>
      <w:spacing w:line="360" w:lineRule="auto"/>
      <w:jc w:val="both"/>
    </w:pPr>
    <w:rPr>
      <w:sz w:val="26"/>
    </w:rPr>
  </w:style>
  <w:style w:type="character" w:customStyle="1" w:styleId="32">
    <w:name w:val="Основний текст 3 Знак"/>
    <w:basedOn w:val="a0"/>
    <w:link w:val="31"/>
    <w:uiPriority w:val="99"/>
    <w:semiHidden/>
    <w:locked/>
    <w:rsid w:val="00EF7424"/>
    <w:rPr>
      <w:rFonts w:cs="Times New Roman"/>
      <w:sz w:val="16"/>
      <w:szCs w:val="16"/>
    </w:rPr>
  </w:style>
  <w:style w:type="paragraph" w:styleId="a5">
    <w:name w:val="Title"/>
    <w:basedOn w:val="a"/>
    <w:link w:val="a6"/>
    <w:uiPriority w:val="99"/>
    <w:qFormat/>
    <w:rsid w:val="00DD5F6E"/>
    <w:pPr>
      <w:jc w:val="center"/>
    </w:pPr>
    <w:rPr>
      <w:sz w:val="24"/>
      <w:lang w:val="en-US"/>
    </w:rPr>
  </w:style>
  <w:style w:type="character" w:customStyle="1" w:styleId="a6">
    <w:name w:val="Назва Знак"/>
    <w:basedOn w:val="a0"/>
    <w:link w:val="a5"/>
    <w:uiPriority w:val="99"/>
    <w:locked/>
    <w:rsid w:val="0092541D"/>
    <w:rPr>
      <w:rFonts w:cs="Times New Roman"/>
      <w:sz w:val="24"/>
      <w:lang w:val="en-US"/>
    </w:rPr>
  </w:style>
  <w:style w:type="paragraph" w:styleId="21">
    <w:name w:val="Body Text 2"/>
    <w:basedOn w:val="a"/>
    <w:link w:val="22"/>
    <w:uiPriority w:val="99"/>
    <w:rsid w:val="00DD5F6E"/>
    <w:pPr>
      <w:spacing w:line="360" w:lineRule="auto"/>
      <w:jc w:val="both"/>
    </w:pPr>
    <w:rPr>
      <w:sz w:val="24"/>
    </w:rPr>
  </w:style>
  <w:style w:type="character" w:customStyle="1" w:styleId="22">
    <w:name w:val="Основний текст 2 Знак"/>
    <w:basedOn w:val="a0"/>
    <w:link w:val="21"/>
    <w:uiPriority w:val="99"/>
    <w:semiHidden/>
    <w:locked/>
    <w:rsid w:val="00EF7424"/>
    <w:rPr>
      <w:rFonts w:cs="Times New Roman"/>
      <w:sz w:val="20"/>
      <w:szCs w:val="20"/>
    </w:rPr>
  </w:style>
  <w:style w:type="paragraph" w:styleId="a7">
    <w:name w:val="header"/>
    <w:basedOn w:val="a"/>
    <w:link w:val="a8"/>
    <w:uiPriority w:val="99"/>
    <w:rsid w:val="00DD5F6E"/>
    <w:pPr>
      <w:tabs>
        <w:tab w:val="center" w:pos="4153"/>
        <w:tab w:val="right" w:pos="8306"/>
      </w:tabs>
    </w:pPr>
  </w:style>
  <w:style w:type="character" w:customStyle="1" w:styleId="a8">
    <w:name w:val="Верхній колонтитул Знак"/>
    <w:basedOn w:val="a0"/>
    <w:link w:val="a7"/>
    <w:uiPriority w:val="99"/>
    <w:locked/>
    <w:rsid w:val="00646A2E"/>
    <w:rPr>
      <w:rFonts w:cs="Times New Roman"/>
    </w:rPr>
  </w:style>
  <w:style w:type="character" w:styleId="a9">
    <w:name w:val="page number"/>
    <w:basedOn w:val="a0"/>
    <w:uiPriority w:val="99"/>
    <w:rsid w:val="00DD5F6E"/>
    <w:rPr>
      <w:rFonts w:cs="Times New Roman"/>
    </w:rPr>
  </w:style>
  <w:style w:type="paragraph" w:styleId="aa">
    <w:name w:val="Body Text"/>
    <w:basedOn w:val="a"/>
    <w:link w:val="ab"/>
    <w:uiPriority w:val="99"/>
    <w:rsid w:val="00DD5F6E"/>
    <w:pPr>
      <w:jc w:val="both"/>
    </w:pPr>
    <w:rPr>
      <w:noProof/>
      <w:sz w:val="28"/>
    </w:rPr>
  </w:style>
  <w:style w:type="character" w:customStyle="1" w:styleId="ab">
    <w:name w:val="Основний текст Знак"/>
    <w:basedOn w:val="a0"/>
    <w:link w:val="aa"/>
    <w:uiPriority w:val="99"/>
    <w:semiHidden/>
    <w:locked/>
    <w:rsid w:val="00EF7424"/>
    <w:rPr>
      <w:rFonts w:cs="Times New Roman"/>
      <w:sz w:val="20"/>
      <w:szCs w:val="20"/>
    </w:rPr>
  </w:style>
  <w:style w:type="paragraph" w:styleId="33">
    <w:name w:val="Body Text Indent 3"/>
    <w:basedOn w:val="a"/>
    <w:link w:val="34"/>
    <w:uiPriority w:val="99"/>
    <w:rsid w:val="00DD5F6E"/>
    <w:pPr>
      <w:spacing w:line="360" w:lineRule="auto"/>
      <w:ind w:firstLine="357"/>
      <w:jc w:val="both"/>
    </w:pPr>
    <w:rPr>
      <w:i/>
      <w:sz w:val="28"/>
      <w:lang w:val="ru-RU"/>
    </w:rPr>
  </w:style>
  <w:style w:type="character" w:customStyle="1" w:styleId="34">
    <w:name w:val="Основний текст з відступом 3 Знак"/>
    <w:basedOn w:val="a0"/>
    <w:link w:val="33"/>
    <w:uiPriority w:val="99"/>
    <w:semiHidden/>
    <w:locked/>
    <w:rsid w:val="00EF7424"/>
    <w:rPr>
      <w:rFonts w:cs="Times New Roman"/>
      <w:sz w:val="16"/>
      <w:szCs w:val="16"/>
    </w:rPr>
  </w:style>
  <w:style w:type="paragraph" w:styleId="23">
    <w:name w:val="Body Text Indent 2"/>
    <w:basedOn w:val="a"/>
    <w:link w:val="24"/>
    <w:uiPriority w:val="99"/>
    <w:rsid w:val="00DD5F6E"/>
    <w:pPr>
      <w:spacing w:line="360" w:lineRule="auto"/>
      <w:ind w:firstLine="482"/>
      <w:jc w:val="both"/>
    </w:pPr>
  </w:style>
  <w:style w:type="character" w:customStyle="1" w:styleId="24">
    <w:name w:val="Основний текст з відступом 2 Знак"/>
    <w:basedOn w:val="a0"/>
    <w:link w:val="23"/>
    <w:uiPriority w:val="99"/>
    <w:semiHidden/>
    <w:locked/>
    <w:rsid w:val="00EF7424"/>
    <w:rPr>
      <w:rFonts w:cs="Times New Roman"/>
      <w:sz w:val="20"/>
      <w:szCs w:val="20"/>
    </w:rPr>
  </w:style>
  <w:style w:type="paragraph" w:customStyle="1" w:styleId="11">
    <w:name w:val="Звичайний (веб)1"/>
    <w:basedOn w:val="a"/>
    <w:uiPriority w:val="99"/>
    <w:rsid w:val="00DD5F6E"/>
    <w:pPr>
      <w:spacing w:before="100" w:after="100"/>
    </w:pPr>
    <w:rPr>
      <w:sz w:val="24"/>
      <w:lang w:val="ru-RU" w:eastAsia="ru-RU"/>
    </w:rPr>
  </w:style>
  <w:style w:type="paragraph" w:styleId="ac">
    <w:name w:val="Plain Text"/>
    <w:basedOn w:val="a"/>
    <w:link w:val="ad"/>
    <w:uiPriority w:val="99"/>
    <w:rsid w:val="00DD5F6E"/>
    <w:pPr>
      <w:ind w:firstLine="720"/>
      <w:jc w:val="both"/>
    </w:pPr>
    <w:rPr>
      <w:rFonts w:ascii="Courier New" w:hAnsi="Courier New"/>
      <w:lang w:val="en-US"/>
    </w:rPr>
  </w:style>
  <w:style w:type="character" w:customStyle="1" w:styleId="ad">
    <w:name w:val="Текст Знак"/>
    <w:basedOn w:val="a0"/>
    <w:link w:val="ac"/>
    <w:uiPriority w:val="99"/>
    <w:semiHidden/>
    <w:locked/>
    <w:rsid w:val="00EF7424"/>
    <w:rPr>
      <w:rFonts w:ascii="Courier New" w:hAnsi="Courier New" w:cs="Courier New"/>
      <w:sz w:val="20"/>
      <w:szCs w:val="20"/>
    </w:rPr>
  </w:style>
  <w:style w:type="paragraph" w:customStyle="1" w:styleId="FR2">
    <w:name w:val="FR2"/>
    <w:uiPriority w:val="99"/>
    <w:rsid w:val="001A3642"/>
    <w:pPr>
      <w:widowControl w:val="0"/>
      <w:spacing w:before="360"/>
      <w:ind w:left="2200"/>
    </w:pPr>
    <w:rPr>
      <w:rFonts w:ascii="Arial" w:hAnsi="Arial"/>
      <w:sz w:val="18"/>
      <w:szCs w:val="20"/>
      <w:lang w:eastAsia="ru-RU"/>
    </w:rPr>
  </w:style>
  <w:style w:type="table" w:styleId="ae">
    <w:name w:val="Table Grid"/>
    <w:basedOn w:val="a1"/>
    <w:uiPriority w:val="99"/>
    <w:rsid w:val="00AA31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1">
    <w:name w:val="ОZ1ычный"/>
    <w:uiPriority w:val="99"/>
    <w:rsid w:val="009A65D9"/>
    <w:pPr>
      <w:widowControl w:val="0"/>
    </w:pPr>
    <w:rPr>
      <w:sz w:val="20"/>
      <w:szCs w:val="20"/>
      <w:lang w:val="ru-RU" w:eastAsia="ru-RU"/>
    </w:rPr>
  </w:style>
  <w:style w:type="paragraph" w:customStyle="1" w:styleId="BodyText25">
    <w:name w:val="Body Text 25"/>
    <w:basedOn w:val="Z1"/>
    <w:uiPriority w:val="99"/>
    <w:rsid w:val="009A65D9"/>
    <w:pPr>
      <w:spacing w:before="120" w:after="120"/>
    </w:pPr>
    <w:rPr>
      <w:color w:val="000000"/>
      <w:sz w:val="28"/>
      <w:lang w:val="uk-UA"/>
    </w:rPr>
  </w:style>
  <w:style w:type="paragraph" w:customStyle="1" w:styleId="BodyTextCharBodyTextCharChar">
    <w:name w:val="Основной текст.Body Text Char.Body Text Char Char"/>
    <w:basedOn w:val="a"/>
    <w:uiPriority w:val="99"/>
    <w:rsid w:val="009A65D9"/>
    <w:rPr>
      <w:sz w:val="24"/>
      <w:szCs w:val="24"/>
      <w:lang w:eastAsia="ru-RU"/>
    </w:rPr>
  </w:style>
  <w:style w:type="character" w:styleId="af">
    <w:name w:val="Hyperlink"/>
    <w:basedOn w:val="a0"/>
    <w:uiPriority w:val="99"/>
    <w:rsid w:val="000B4449"/>
    <w:rPr>
      <w:rFonts w:cs="Times New Roman"/>
      <w:color w:val="0000FF"/>
      <w:u w:val="single"/>
    </w:rPr>
  </w:style>
  <w:style w:type="character" w:styleId="af0">
    <w:name w:val="Emphasis"/>
    <w:basedOn w:val="a0"/>
    <w:uiPriority w:val="99"/>
    <w:qFormat/>
    <w:rsid w:val="00763DE0"/>
    <w:rPr>
      <w:rFonts w:cs="Times New Roman"/>
      <w:i/>
      <w:iCs/>
    </w:rPr>
  </w:style>
  <w:style w:type="paragraph" w:customStyle="1" w:styleId="12">
    <w:name w:val="Звичайний1"/>
    <w:uiPriority w:val="99"/>
    <w:rsid w:val="00C913A3"/>
    <w:pPr>
      <w:widowControl w:val="0"/>
      <w:snapToGrid w:val="0"/>
      <w:spacing w:line="480" w:lineRule="auto"/>
    </w:pPr>
    <w:rPr>
      <w:rFonts w:ascii="Courier New" w:hAnsi="Courier New"/>
      <w:sz w:val="24"/>
      <w:szCs w:val="20"/>
      <w:lang w:val="ru-RU" w:eastAsia="ru-RU"/>
    </w:rPr>
  </w:style>
  <w:style w:type="paragraph" w:customStyle="1" w:styleId="25">
    <w:name w:val="Звичайний2"/>
    <w:uiPriority w:val="99"/>
    <w:rsid w:val="00646A2E"/>
    <w:pPr>
      <w:widowControl w:val="0"/>
      <w:ind w:firstLine="567"/>
      <w:jc w:val="both"/>
    </w:pPr>
    <w:rPr>
      <w:sz w:val="20"/>
      <w:szCs w:val="20"/>
      <w:lang w:val="ru-RU" w:eastAsia="ru-RU"/>
    </w:rPr>
  </w:style>
  <w:style w:type="paragraph" w:customStyle="1" w:styleId="Iauiue">
    <w:name w:val="Iau?iue"/>
    <w:uiPriority w:val="99"/>
    <w:rsid w:val="00646A2E"/>
    <w:pPr>
      <w:widowControl w:val="0"/>
      <w:ind w:firstLine="567"/>
      <w:jc w:val="both"/>
    </w:pPr>
    <w:rPr>
      <w:sz w:val="28"/>
      <w:szCs w:val="20"/>
      <w:lang w:val="ru-RU" w:eastAsia="ru-RU"/>
    </w:rPr>
  </w:style>
  <w:style w:type="paragraph" w:customStyle="1" w:styleId="ira">
    <w:name w:val="ira"/>
    <w:basedOn w:val="25"/>
    <w:next w:val="25"/>
    <w:uiPriority w:val="99"/>
    <w:rsid w:val="00646A2E"/>
    <w:pPr>
      <w:widowControl/>
      <w:spacing w:before="240" w:after="240" w:line="360" w:lineRule="auto"/>
      <w:jc w:val="center"/>
    </w:pPr>
    <w:rPr>
      <w:b/>
      <w:sz w:val="32"/>
      <w:lang w:val="hu-HU"/>
    </w:rPr>
  </w:style>
  <w:style w:type="paragraph" w:customStyle="1" w:styleId="41">
    <w:name w:val="Заголовок 41"/>
    <w:uiPriority w:val="99"/>
    <w:rsid w:val="00646A2E"/>
    <w:pPr>
      <w:keepNext/>
      <w:ind w:firstLine="720"/>
      <w:jc w:val="center"/>
    </w:pPr>
    <w:rPr>
      <w:b/>
      <w:sz w:val="28"/>
      <w:szCs w:val="20"/>
      <w:lang w:val="en-US" w:eastAsia="ru-RU"/>
    </w:rPr>
  </w:style>
  <w:style w:type="paragraph" w:styleId="af1">
    <w:name w:val="Balloon Text"/>
    <w:basedOn w:val="a"/>
    <w:link w:val="af2"/>
    <w:uiPriority w:val="99"/>
    <w:rsid w:val="00646A2E"/>
    <w:rPr>
      <w:rFonts w:ascii="Tahoma" w:hAnsi="Tahoma" w:cs="Tahoma"/>
      <w:sz w:val="16"/>
      <w:szCs w:val="16"/>
    </w:rPr>
  </w:style>
  <w:style w:type="character" w:customStyle="1" w:styleId="af2">
    <w:name w:val="Текст у виносці Знак"/>
    <w:basedOn w:val="a0"/>
    <w:link w:val="af1"/>
    <w:uiPriority w:val="99"/>
    <w:locked/>
    <w:rsid w:val="00646A2E"/>
    <w:rPr>
      <w:rFonts w:ascii="Tahoma" w:hAnsi="Tahoma" w:cs="Tahoma"/>
      <w:sz w:val="16"/>
      <w:szCs w:val="16"/>
    </w:rPr>
  </w:style>
  <w:style w:type="character" w:customStyle="1" w:styleId="im">
    <w:name w:val="im"/>
    <w:basedOn w:val="a0"/>
    <w:uiPriority w:val="99"/>
    <w:rsid w:val="00452A06"/>
    <w:rPr>
      <w:rFonts w:cs="Times New Roman"/>
    </w:rPr>
  </w:style>
  <w:style w:type="paragraph" w:styleId="af3">
    <w:name w:val="List Paragraph"/>
    <w:basedOn w:val="a"/>
    <w:uiPriority w:val="99"/>
    <w:qFormat/>
    <w:rsid w:val="003F0AD6"/>
    <w:pPr>
      <w:widowControl w:val="0"/>
      <w:autoSpaceDE w:val="0"/>
      <w:autoSpaceDN w:val="0"/>
      <w:adjustRightInd w:val="0"/>
      <w:ind w:left="708"/>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098">
      <w:marLeft w:val="0"/>
      <w:marRight w:val="0"/>
      <w:marTop w:val="0"/>
      <w:marBottom w:val="0"/>
      <w:divBdr>
        <w:top w:val="none" w:sz="0" w:space="0" w:color="auto"/>
        <w:left w:val="none" w:sz="0" w:space="0" w:color="auto"/>
        <w:bottom w:val="none" w:sz="0" w:space="0" w:color="auto"/>
        <w:right w:val="none" w:sz="0" w:space="0" w:color="auto"/>
      </w:divBdr>
    </w:div>
    <w:div w:id="1970935099">
      <w:marLeft w:val="0"/>
      <w:marRight w:val="0"/>
      <w:marTop w:val="0"/>
      <w:marBottom w:val="0"/>
      <w:divBdr>
        <w:top w:val="none" w:sz="0" w:space="0" w:color="auto"/>
        <w:left w:val="none" w:sz="0" w:space="0" w:color="auto"/>
        <w:bottom w:val="none" w:sz="0" w:space="0" w:color="auto"/>
        <w:right w:val="none" w:sz="0" w:space="0" w:color="auto"/>
      </w:divBdr>
    </w:div>
    <w:div w:id="1970935100">
      <w:marLeft w:val="0"/>
      <w:marRight w:val="0"/>
      <w:marTop w:val="0"/>
      <w:marBottom w:val="0"/>
      <w:divBdr>
        <w:top w:val="none" w:sz="0" w:space="0" w:color="auto"/>
        <w:left w:val="none" w:sz="0" w:space="0" w:color="auto"/>
        <w:bottom w:val="none" w:sz="0" w:space="0" w:color="auto"/>
        <w:right w:val="none" w:sz="0" w:space="0" w:color="auto"/>
      </w:divBdr>
    </w:div>
    <w:div w:id="1970935101">
      <w:marLeft w:val="0"/>
      <w:marRight w:val="0"/>
      <w:marTop w:val="0"/>
      <w:marBottom w:val="0"/>
      <w:divBdr>
        <w:top w:val="none" w:sz="0" w:space="0" w:color="auto"/>
        <w:left w:val="none" w:sz="0" w:space="0" w:color="auto"/>
        <w:bottom w:val="none" w:sz="0" w:space="0" w:color="auto"/>
        <w:right w:val="none" w:sz="0" w:space="0" w:color="auto"/>
      </w:divBdr>
    </w:div>
    <w:div w:id="1970935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2</Pages>
  <Words>2679</Words>
  <Characters>1528</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Звіт</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Мусієнко Олена Володимирівна</dc:creator>
  <cp:keywords/>
  <dc:description/>
  <cp:lastModifiedBy>Оля</cp:lastModifiedBy>
  <cp:revision>23</cp:revision>
  <cp:lastPrinted>2020-11-09T16:14:00Z</cp:lastPrinted>
  <dcterms:created xsi:type="dcterms:W3CDTF">2014-12-19T08:56:00Z</dcterms:created>
  <dcterms:modified xsi:type="dcterms:W3CDTF">2020-11-09T16:20:00Z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UkrEng**</vt:lpwstr>
  </property>
</Properties>
</file>